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8456" w14:textId="77777777" w:rsidR="00804322" w:rsidRPr="00C07267" w:rsidRDefault="00000000">
      <w:pPr>
        <w:pStyle w:val="Heading1"/>
        <w:rPr>
          <w:lang w:val="el-GR"/>
        </w:rPr>
      </w:pPr>
      <w:r w:rsidRPr="00C07267">
        <w:rPr>
          <w:lang w:val="el-GR"/>
        </w:rPr>
        <w:t>Πρότυπο Εργαστηριακής Αναφοράς – Χημεία Τροφίμων</w:t>
      </w:r>
    </w:p>
    <w:p w14:paraId="3AC8A88A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Οδηγία: Αντικαταστήστε το κείμενο στις αγκύλες [ ] και διαγράψτε τις πλάγιες οδηγίες πριν την υποβολή.</w:t>
      </w:r>
    </w:p>
    <w:p w14:paraId="3EF6930B" w14:textId="77777777" w:rsidR="00804322" w:rsidRDefault="00000000">
      <w:pPr>
        <w:pStyle w:val="Heading2"/>
      </w:pPr>
      <w:r>
        <w:t>Στοιχεία Αναφοράς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04322" w14:paraId="0EEC6BC8" w14:textId="77777777">
        <w:trPr>
          <w:tblHeader/>
        </w:trPr>
        <w:tc>
          <w:tcPr>
            <w:tcW w:w="4680" w:type="dxa"/>
            <w:shd w:val="clear" w:color="auto" w:fill="F2F2F2"/>
          </w:tcPr>
          <w:p w14:paraId="1473EFD4" w14:textId="77777777" w:rsidR="00804322" w:rsidRDefault="00804322"/>
        </w:tc>
        <w:tc>
          <w:tcPr>
            <w:tcW w:w="4680" w:type="dxa"/>
            <w:shd w:val="clear" w:color="auto" w:fill="F2F2F2"/>
          </w:tcPr>
          <w:p w14:paraId="3EC461E5" w14:textId="77777777" w:rsidR="00804322" w:rsidRDefault="00804322"/>
        </w:tc>
      </w:tr>
      <w:tr w:rsidR="00804322" w14:paraId="15912DE6" w14:textId="77777777">
        <w:tc>
          <w:tcPr>
            <w:tcW w:w="4680" w:type="dxa"/>
          </w:tcPr>
          <w:p w14:paraId="1EEF861D" w14:textId="77777777" w:rsidR="00804322" w:rsidRDefault="00000000">
            <w:r>
              <w:rPr>
                <w:b/>
              </w:rPr>
              <w:t>Τίτλος άσκησης</w:t>
            </w:r>
          </w:p>
        </w:tc>
        <w:tc>
          <w:tcPr>
            <w:tcW w:w="4680" w:type="dxa"/>
          </w:tcPr>
          <w:p w14:paraId="65F8D1B0" w14:textId="77777777" w:rsidR="00804322" w:rsidRDefault="00000000">
            <w:r>
              <w:t>[Τίτλος]</w:t>
            </w:r>
          </w:p>
        </w:tc>
      </w:tr>
      <w:tr w:rsidR="00804322" w14:paraId="2BA538C0" w14:textId="77777777">
        <w:tc>
          <w:tcPr>
            <w:tcW w:w="4680" w:type="dxa"/>
          </w:tcPr>
          <w:p w14:paraId="7D9A85AD" w14:textId="77777777" w:rsidR="00804322" w:rsidRDefault="00000000">
            <w:r>
              <w:rPr>
                <w:b/>
              </w:rPr>
              <w:t>Μάθημα</w:t>
            </w:r>
          </w:p>
        </w:tc>
        <w:tc>
          <w:tcPr>
            <w:tcW w:w="4680" w:type="dxa"/>
          </w:tcPr>
          <w:p w14:paraId="2C0735BC" w14:textId="77777777" w:rsidR="00804322" w:rsidRDefault="00000000">
            <w:r>
              <w:t>Χημεία Τροφίμων</w:t>
            </w:r>
          </w:p>
        </w:tc>
      </w:tr>
      <w:tr w:rsidR="00804322" w14:paraId="1C97D06E" w14:textId="77777777">
        <w:tc>
          <w:tcPr>
            <w:tcW w:w="4680" w:type="dxa"/>
          </w:tcPr>
          <w:p w14:paraId="7C7EF437" w14:textId="77777777" w:rsidR="00804322" w:rsidRDefault="00000000">
            <w:r>
              <w:rPr>
                <w:b/>
              </w:rPr>
              <w:t>Ονοματεπώνυμο φοιτητή/τριας</w:t>
            </w:r>
          </w:p>
        </w:tc>
        <w:tc>
          <w:tcPr>
            <w:tcW w:w="4680" w:type="dxa"/>
          </w:tcPr>
          <w:p w14:paraId="2D6BD359" w14:textId="77777777" w:rsidR="00804322" w:rsidRDefault="00000000">
            <w:r>
              <w:t>[Ονοματεπώνυμο]</w:t>
            </w:r>
          </w:p>
        </w:tc>
      </w:tr>
      <w:tr w:rsidR="00804322" w14:paraId="45AE9D36" w14:textId="77777777">
        <w:tc>
          <w:tcPr>
            <w:tcW w:w="4680" w:type="dxa"/>
          </w:tcPr>
          <w:p w14:paraId="0723D04D" w14:textId="77777777" w:rsidR="00804322" w:rsidRDefault="00000000">
            <w:r>
              <w:rPr>
                <w:b/>
              </w:rPr>
              <w:t>Αριθμός μητρώου</w:t>
            </w:r>
          </w:p>
        </w:tc>
        <w:tc>
          <w:tcPr>
            <w:tcW w:w="4680" w:type="dxa"/>
          </w:tcPr>
          <w:p w14:paraId="03FAC044" w14:textId="77777777" w:rsidR="00804322" w:rsidRDefault="00000000">
            <w:r>
              <w:t>[ΑΜ]</w:t>
            </w:r>
          </w:p>
        </w:tc>
      </w:tr>
      <w:tr w:rsidR="00804322" w14:paraId="6A0B3DA4" w14:textId="77777777">
        <w:tc>
          <w:tcPr>
            <w:tcW w:w="4680" w:type="dxa"/>
          </w:tcPr>
          <w:p w14:paraId="56D1F669" w14:textId="77777777" w:rsidR="00804322" w:rsidRDefault="00000000">
            <w:r>
              <w:rPr>
                <w:b/>
              </w:rPr>
              <w:t>Ομάδα εργαστηρίου</w:t>
            </w:r>
          </w:p>
        </w:tc>
        <w:tc>
          <w:tcPr>
            <w:tcW w:w="4680" w:type="dxa"/>
          </w:tcPr>
          <w:p w14:paraId="4FE6F329" w14:textId="77777777" w:rsidR="00804322" w:rsidRDefault="00000000">
            <w:r>
              <w:t>[Ομάδα] – Μέλη: [ονόματα]</w:t>
            </w:r>
          </w:p>
        </w:tc>
      </w:tr>
      <w:tr w:rsidR="00804322" w14:paraId="1CA2A260" w14:textId="77777777">
        <w:tc>
          <w:tcPr>
            <w:tcW w:w="4680" w:type="dxa"/>
          </w:tcPr>
          <w:p w14:paraId="4C489CEF" w14:textId="77777777" w:rsidR="00804322" w:rsidRDefault="00000000">
            <w:r>
              <w:rPr>
                <w:b/>
              </w:rPr>
              <w:t>Ημερομηνία εκτέλεσης</w:t>
            </w:r>
          </w:p>
        </w:tc>
        <w:tc>
          <w:tcPr>
            <w:tcW w:w="4680" w:type="dxa"/>
          </w:tcPr>
          <w:p w14:paraId="18B96D4B" w14:textId="77777777" w:rsidR="00804322" w:rsidRDefault="00000000">
            <w:r>
              <w:t>[ΗΗ/ΜΜ/ΕΕΕΕ]</w:t>
            </w:r>
          </w:p>
        </w:tc>
      </w:tr>
      <w:tr w:rsidR="00804322" w14:paraId="4D8086EC" w14:textId="77777777">
        <w:tc>
          <w:tcPr>
            <w:tcW w:w="4680" w:type="dxa"/>
          </w:tcPr>
          <w:p w14:paraId="263C0555" w14:textId="77777777" w:rsidR="00804322" w:rsidRDefault="00000000">
            <w:r>
              <w:rPr>
                <w:b/>
              </w:rPr>
              <w:t>Ημερομηνία υποβολής</w:t>
            </w:r>
          </w:p>
        </w:tc>
        <w:tc>
          <w:tcPr>
            <w:tcW w:w="4680" w:type="dxa"/>
          </w:tcPr>
          <w:p w14:paraId="67A55A27" w14:textId="77777777" w:rsidR="00804322" w:rsidRDefault="00000000">
            <w:r>
              <w:t>[ΗΗ/ΜΜ/ΕΕΕΕ]</w:t>
            </w:r>
          </w:p>
        </w:tc>
      </w:tr>
      <w:tr w:rsidR="00804322" w14:paraId="2E60BE21" w14:textId="77777777">
        <w:tc>
          <w:tcPr>
            <w:tcW w:w="4680" w:type="dxa"/>
          </w:tcPr>
          <w:p w14:paraId="56C4F622" w14:textId="77777777" w:rsidR="00804322" w:rsidRDefault="00000000">
            <w:r>
              <w:rPr>
                <w:b/>
              </w:rPr>
              <w:t>Υπεύθυνος/η διδάσκων/ουσα</w:t>
            </w:r>
          </w:p>
        </w:tc>
        <w:tc>
          <w:tcPr>
            <w:tcW w:w="4680" w:type="dxa"/>
          </w:tcPr>
          <w:p w14:paraId="5D234D7E" w14:textId="77777777" w:rsidR="00804322" w:rsidRDefault="00000000">
            <w:r>
              <w:t>[Όνομα]</w:t>
            </w:r>
          </w:p>
        </w:tc>
      </w:tr>
    </w:tbl>
    <w:p w14:paraId="506ACC48" w14:textId="77777777" w:rsidR="00804322" w:rsidRDefault="00000000">
      <w:pPr>
        <w:pStyle w:val="Heading2"/>
      </w:pPr>
      <w:r>
        <w:t>Περίληψη</w:t>
      </w:r>
    </w:p>
    <w:p w14:paraId="2C2BCD42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Έως 150–200 λέξεις. Γράφεται τελευταία. Περιλαμβάνει: σκοπό, μέθοδο, κύρια αποτελέσματα (με αριθμητικές τιμές) και βασικό συμπέρασμα.</w:t>
      </w:r>
    </w:p>
    <w:p w14:paraId="276E346B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[Κείμενο περίληψης]</w:t>
      </w:r>
    </w:p>
    <w:p w14:paraId="49DDC5BC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1. Σκοπός της άσκησης</w:t>
      </w:r>
    </w:p>
    <w:p w14:paraId="5BF7A778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1–3 προτάσεις. Τι ακριβώς προσδιορίζεται ή μελετάται και σε ποιο τρόφιμο/δείγμα;</w:t>
      </w:r>
    </w:p>
    <w:p w14:paraId="46E08F32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[Σκοπός]</w:t>
      </w:r>
    </w:p>
    <w:p w14:paraId="2FE23A85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2. Θεωρητικό υπόβαθρο</w:t>
      </w:r>
    </w:p>
    <w:p w14:paraId="14EBD37D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 xml:space="preserve">Περιγράψτε σύντομα (½–1 σελίδα) τη χημική βάση της μεθόδου και τη σημασία του προσδιοριζόμενου συστατικού/δείκτη για την ποιότητα και την ασφάλεια των τροφίμων. Αναφέρετε τις βασικές αντιδράσεις (π.χ. υδρόλυση, οξείδωση, αντίδραση </w:t>
      </w:r>
      <w:r>
        <w:rPr>
          <w:i/>
        </w:rPr>
        <w:t>Maillard</w:t>
      </w:r>
      <w:r w:rsidRPr="00C07267">
        <w:rPr>
          <w:i/>
          <w:lang w:val="el-GR"/>
        </w:rPr>
        <w:t>, ενζυμική αμαύρωση, δεσμεύσεις νερού) και παραπέμψτε στη βιβλιογραφία.</w:t>
      </w:r>
    </w:p>
    <w:p w14:paraId="361D2DB7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[Θεωρητικό υπόβαθρο]</w:t>
      </w:r>
    </w:p>
    <w:p w14:paraId="186F8E04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Βασικές εξισώσεις / αντιδράσεις:</w:t>
      </w:r>
    </w:p>
    <w:p w14:paraId="0AA7DC57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[Χημικές εξισώσεις, τύποι υπολογισμού]</w:t>
      </w:r>
    </w:p>
    <w:p w14:paraId="64BCA183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lastRenderedPageBreak/>
        <w:t>3. Υλικά και όργανα</w:t>
      </w:r>
    </w:p>
    <w:p w14:paraId="338D095D" w14:textId="77777777" w:rsidR="00804322" w:rsidRDefault="00000000">
      <w:pPr>
        <w:pStyle w:val="Heading3"/>
      </w:pPr>
      <w:r>
        <w:t>3.1 Δείγματα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804322" w14:paraId="5059CBB2" w14:textId="77777777">
        <w:trPr>
          <w:tblHeader/>
        </w:trPr>
        <w:tc>
          <w:tcPr>
            <w:tcW w:w="2340" w:type="dxa"/>
            <w:shd w:val="clear" w:color="auto" w:fill="F2F2F2"/>
          </w:tcPr>
          <w:p w14:paraId="44AD0868" w14:textId="77777777" w:rsidR="00804322" w:rsidRDefault="00000000">
            <w:r>
              <w:t>Κωδικός δείγματος</w:t>
            </w:r>
          </w:p>
        </w:tc>
        <w:tc>
          <w:tcPr>
            <w:tcW w:w="2340" w:type="dxa"/>
            <w:shd w:val="clear" w:color="auto" w:fill="F2F2F2"/>
          </w:tcPr>
          <w:p w14:paraId="3D284C88" w14:textId="77777777" w:rsidR="00804322" w:rsidRPr="00C07267" w:rsidRDefault="00000000">
            <w:pPr>
              <w:rPr>
                <w:lang w:val="el-GR"/>
              </w:rPr>
            </w:pPr>
            <w:r w:rsidRPr="00C07267">
              <w:rPr>
                <w:lang w:val="el-GR"/>
              </w:rPr>
              <w:t>Περιγραφή (είδος τροφίμου, μάρκα, παρτίδα)</w:t>
            </w:r>
          </w:p>
        </w:tc>
        <w:tc>
          <w:tcPr>
            <w:tcW w:w="2340" w:type="dxa"/>
            <w:shd w:val="clear" w:color="auto" w:fill="F2F2F2"/>
          </w:tcPr>
          <w:p w14:paraId="4E0CD393" w14:textId="77777777" w:rsidR="00804322" w:rsidRDefault="00000000">
            <w:r>
              <w:t>Προέλευση / συνθήκες φύλαξης</w:t>
            </w:r>
          </w:p>
        </w:tc>
        <w:tc>
          <w:tcPr>
            <w:tcW w:w="2340" w:type="dxa"/>
            <w:shd w:val="clear" w:color="auto" w:fill="F2F2F2"/>
          </w:tcPr>
          <w:p w14:paraId="5D1D83E5" w14:textId="77777777" w:rsidR="00804322" w:rsidRDefault="00000000">
            <w:r>
              <w:t>Προετοιμασία</w:t>
            </w:r>
          </w:p>
        </w:tc>
      </w:tr>
      <w:tr w:rsidR="00804322" w14:paraId="0FEA2D58" w14:textId="77777777">
        <w:tc>
          <w:tcPr>
            <w:tcW w:w="2340" w:type="dxa"/>
          </w:tcPr>
          <w:p w14:paraId="1FE84DE6" w14:textId="77777777" w:rsidR="00804322" w:rsidRDefault="00000000">
            <w:r>
              <w:t>[Δ1]</w:t>
            </w:r>
          </w:p>
        </w:tc>
        <w:tc>
          <w:tcPr>
            <w:tcW w:w="2340" w:type="dxa"/>
          </w:tcPr>
          <w:p w14:paraId="2E01290D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7D90AFE9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32B975D5" w14:textId="77777777" w:rsidR="00804322" w:rsidRDefault="00000000">
            <w:r>
              <w:t>[ ]</w:t>
            </w:r>
          </w:p>
        </w:tc>
      </w:tr>
      <w:tr w:rsidR="00804322" w14:paraId="324151E9" w14:textId="77777777">
        <w:tc>
          <w:tcPr>
            <w:tcW w:w="2340" w:type="dxa"/>
          </w:tcPr>
          <w:p w14:paraId="25DA4EF4" w14:textId="77777777" w:rsidR="00804322" w:rsidRDefault="00000000">
            <w:r>
              <w:t>[Δ2]</w:t>
            </w:r>
          </w:p>
        </w:tc>
        <w:tc>
          <w:tcPr>
            <w:tcW w:w="2340" w:type="dxa"/>
          </w:tcPr>
          <w:p w14:paraId="4313B324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65CC5760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6B40DBE8" w14:textId="77777777" w:rsidR="00804322" w:rsidRDefault="00000000">
            <w:r>
              <w:t>[ ]</w:t>
            </w:r>
          </w:p>
        </w:tc>
      </w:tr>
    </w:tbl>
    <w:p w14:paraId="0EF03096" w14:textId="77777777" w:rsidR="00804322" w:rsidRDefault="00000000">
      <w:pPr>
        <w:pStyle w:val="Heading3"/>
      </w:pPr>
      <w:r>
        <w:t>3.2 Αντιδραστήρια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04322" w14:paraId="344B8081" w14:textId="77777777">
        <w:trPr>
          <w:tblHeader/>
        </w:trPr>
        <w:tc>
          <w:tcPr>
            <w:tcW w:w="3120" w:type="dxa"/>
            <w:shd w:val="clear" w:color="auto" w:fill="F2F2F2"/>
          </w:tcPr>
          <w:p w14:paraId="2F84B546" w14:textId="77777777" w:rsidR="00804322" w:rsidRDefault="00000000">
            <w:r>
              <w:t>Αντιδραστήριο</w:t>
            </w:r>
          </w:p>
        </w:tc>
        <w:tc>
          <w:tcPr>
            <w:tcW w:w="3120" w:type="dxa"/>
            <w:shd w:val="clear" w:color="auto" w:fill="F2F2F2"/>
          </w:tcPr>
          <w:p w14:paraId="112AFC8C" w14:textId="77777777" w:rsidR="00804322" w:rsidRDefault="00000000">
            <w:r>
              <w:t>Συγκέντρωση / καθαρότητα</w:t>
            </w:r>
          </w:p>
        </w:tc>
        <w:tc>
          <w:tcPr>
            <w:tcW w:w="3120" w:type="dxa"/>
            <w:shd w:val="clear" w:color="auto" w:fill="F2F2F2"/>
          </w:tcPr>
          <w:p w14:paraId="39275097" w14:textId="77777777" w:rsidR="00804322" w:rsidRDefault="00000000">
            <w:r>
              <w:t>Σκοπός χρήσης</w:t>
            </w:r>
          </w:p>
        </w:tc>
      </w:tr>
      <w:tr w:rsidR="00804322" w14:paraId="109BBDD7" w14:textId="77777777">
        <w:tc>
          <w:tcPr>
            <w:tcW w:w="3120" w:type="dxa"/>
          </w:tcPr>
          <w:p w14:paraId="4F8DB1EC" w14:textId="77777777" w:rsidR="00804322" w:rsidRDefault="00000000">
            <w:r>
              <w:t>[ ]</w:t>
            </w:r>
          </w:p>
        </w:tc>
        <w:tc>
          <w:tcPr>
            <w:tcW w:w="3120" w:type="dxa"/>
          </w:tcPr>
          <w:p w14:paraId="09EF9B81" w14:textId="77777777" w:rsidR="00804322" w:rsidRDefault="00000000">
            <w:r>
              <w:t>[ ]</w:t>
            </w:r>
          </w:p>
        </w:tc>
        <w:tc>
          <w:tcPr>
            <w:tcW w:w="3120" w:type="dxa"/>
          </w:tcPr>
          <w:p w14:paraId="482D6580" w14:textId="77777777" w:rsidR="00804322" w:rsidRDefault="00000000">
            <w:r>
              <w:t>[ ]</w:t>
            </w:r>
          </w:p>
        </w:tc>
      </w:tr>
      <w:tr w:rsidR="00804322" w14:paraId="631B19DD" w14:textId="77777777">
        <w:tc>
          <w:tcPr>
            <w:tcW w:w="3120" w:type="dxa"/>
          </w:tcPr>
          <w:p w14:paraId="41CE8885" w14:textId="77777777" w:rsidR="00804322" w:rsidRDefault="00000000">
            <w:r>
              <w:t>[ ]</w:t>
            </w:r>
          </w:p>
        </w:tc>
        <w:tc>
          <w:tcPr>
            <w:tcW w:w="3120" w:type="dxa"/>
          </w:tcPr>
          <w:p w14:paraId="2B581EA0" w14:textId="77777777" w:rsidR="00804322" w:rsidRDefault="00000000">
            <w:r>
              <w:t>[ ]</w:t>
            </w:r>
          </w:p>
        </w:tc>
        <w:tc>
          <w:tcPr>
            <w:tcW w:w="3120" w:type="dxa"/>
          </w:tcPr>
          <w:p w14:paraId="6E9B9E76" w14:textId="77777777" w:rsidR="00804322" w:rsidRDefault="00000000">
            <w:r>
              <w:t>[ ]</w:t>
            </w:r>
          </w:p>
        </w:tc>
      </w:tr>
    </w:tbl>
    <w:p w14:paraId="21BC1D03" w14:textId="77777777" w:rsidR="00804322" w:rsidRDefault="00000000">
      <w:pPr>
        <w:pStyle w:val="Heading3"/>
      </w:pPr>
      <w:r>
        <w:t>3.3 Όργανα και σκεύη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04322" w14:paraId="75ACE835" w14:textId="77777777">
        <w:trPr>
          <w:tblHeader/>
        </w:trPr>
        <w:tc>
          <w:tcPr>
            <w:tcW w:w="4680" w:type="dxa"/>
            <w:shd w:val="clear" w:color="auto" w:fill="F2F2F2"/>
          </w:tcPr>
          <w:p w14:paraId="48B1BAE1" w14:textId="77777777" w:rsidR="00804322" w:rsidRDefault="00000000">
            <w:r>
              <w:t>Όργανο / σκεύος</w:t>
            </w:r>
          </w:p>
        </w:tc>
        <w:tc>
          <w:tcPr>
            <w:tcW w:w="4680" w:type="dxa"/>
            <w:shd w:val="clear" w:color="auto" w:fill="F2F2F2"/>
          </w:tcPr>
          <w:p w14:paraId="655B2BD1" w14:textId="77777777" w:rsidR="00804322" w:rsidRDefault="00000000">
            <w:r>
              <w:t>Μοντέλο / ακρίβεια</w:t>
            </w:r>
          </w:p>
        </w:tc>
      </w:tr>
      <w:tr w:rsidR="00804322" w14:paraId="00AC50FE" w14:textId="77777777">
        <w:tc>
          <w:tcPr>
            <w:tcW w:w="4680" w:type="dxa"/>
          </w:tcPr>
          <w:p w14:paraId="0555400E" w14:textId="77777777" w:rsidR="00804322" w:rsidRDefault="00000000">
            <w:r>
              <w:t>[Ζυγός αναλυτικός]</w:t>
            </w:r>
          </w:p>
        </w:tc>
        <w:tc>
          <w:tcPr>
            <w:tcW w:w="4680" w:type="dxa"/>
          </w:tcPr>
          <w:p w14:paraId="328703DF" w14:textId="77777777" w:rsidR="00804322" w:rsidRDefault="00000000">
            <w:r>
              <w:t>[± 0,0001 g]</w:t>
            </w:r>
          </w:p>
        </w:tc>
      </w:tr>
      <w:tr w:rsidR="00804322" w14:paraId="0FC1F500" w14:textId="77777777">
        <w:tc>
          <w:tcPr>
            <w:tcW w:w="4680" w:type="dxa"/>
          </w:tcPr>
          <w:p w14:paraId="6DABBE9E" w14:textId="77777777" w:rsidR="00804322" w:rsidRDefault="00000000">
            <w:r>
              <w:t>[ ]</w:t>
            </w:r>
          </w:p>
        </w:tc>
        <w:tc>
          <w:tcPr>
            <w:tcW w:w="4680" w:type="dxa"/>
          </w:tcPr>
          <w:p w14:paraId="70BCA2E4" w14:textId="77777777" w:rsidR="00804322" w:rsidRDefault="00000000">
            <w:r>
              <w:t>[ ]</w:t>
            </w:r>
          </w:p>
        </w:tc>
      </w:tr>
    </w:tbl>
    <w:p w14:paraId="1EE0B155" w14:textId="77777777" w:rsidR="00804322" w:rsidRDefault="00000000">
      <w:pPr>
        <w:pStyle w:val="Heading2"/>
      </w:pPr>
      <w:r>
        <w:t>4. Πειραματική διαδικασία</w:t>
      </w:r>
    </w:p>
    <w:p w14:paraId="2CFFC36D" w14:textId="77777777" w:rsidR="00804322" w:rsidRDefault="00000000">
      <w:r w:rsidRPr="00C07267">
        <w:rPr>
          <w:i/>
          <w:lang w:val="el-GR"/>
        </w:rPr>
        <w:t xml:space="preserve">Περιγράψτε τα βήματα σε παρελθοντικό χρόνο και παθητική φωνή, με τη σειρά που εκτελέστηκαν. Αναφέρετε ποσότητες, χρόνους, θερμοκρασίες και ό,τι αποκλίνει από το πρωτόκολλο του εργαστηρίου. </w:t>
      </w:r>
      <w:r>
        <w:rPr>
          <w:i/>
        </w:rPr>
        <w:t>Μην αντιγράφετε αυτούσιο το εργαστηριακό σημείωμα.</w:t>
      </w:r>
    </w:p>
    <w:p w14:paraId="6AF8F341" w14:textId="77777777" w:rsidR="00804322" w:rsidRDefault="00000000">
      <w:pPr>
        <w:pStyle w:val="ListParagraph"/>
        <w:numPr>
          <w:ilvl w:val="0"/>
          <w:numId w:val="2"/>
        </w:numPr>
      </w:pPr>
      <w:r>
        <w:t>[Βήμα 1 – Προετοιμασία δείγματος]</w:t>
      </w:r>
    </w:p>
    <w:p w14:paraId="6B98E977" w14:textId="77777777" w:rsidR="00804322" w:rsidRDefault="00000000">
      <w:pPr>
        <w:pStyle w:val="ListParagraph"/>
        <w:numPr>
          <w:ilvl w:val="0"/>
          <w:numId w:val="2"/>
        </w:numPr>
      </w:pPr>
      <w:r>
        <w:t>[Βήμα 2 – Εκχύλιση / αντίδραση]</w:t>
      </w:r>
    </w:p>
    <w:p w14:paraId="644166F3" w14:textId="77777777" w:rsidR="00804322" w:rsidRDefault="00000000">
      <w:pPr>
        <w:pStyle w:val="ListParagraph"/>
        <w:numPr>
          <w:ilvl w:val="0"/>
          <w:numId w:val="2"/>
        </w:numPr>
      </w:pPr>
      <w:r>
        <w:t>[Βήμα 3 – Μέτρηση / τιτλοδότηση]</w:t>
      </w:r>
    </w:p>
    <w:p w14:paraId="3C1767B2" w14:textId="77777777" w:rsidR="00804322" w:rsidRPr="00C07267" w:rsidRDefault="00000000">
      <w:pPr>
        <w:pStyle w:val="ListParagraph"/>
        <w:numPr>
          <w:ilvl w:val="0"/>
          <w:numId w:val="2"/>
        </w:numPr>
        <w:rPr>
          <w:lang w:val="el-GR"/>
        </w:rPr>
      </w:pPr>
      <w:r w:rsidRPr="00C07267">
        <w:rPr>
          <w:lang w:val="el-GR"/>
        </w:rPr>
        <w:t>[Βήμα 4 – Επαναλήψεις και μάρτυρας (τυφλό)]</w:t>
      </w:r>
    </w:p>
    <w:p w14:paraId="68F1F552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Σημειώσεις ασφάλειας:</w:t>
      </w:r>
      <w:r w:rsidRPr="00C07267">
        <w:rPr>
          <w:lang w:val="el-GR"/>
        </w:rPr>
        <w:t xml:space="preserve"> [Επικίνδυνα αντιδραστήρια, μέσα ατομικής προστασίας, διάθεση αποβλήτων]</w:t>
      </w:r>
    </w:p>
    <w:p w14:paraId="255D4CF1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5. Αποτελέσματα</w:t>
      </w:r>
    </w:p>
    <w:p w14:paraId="075D8096" w14:textId="77777777" w:rsidR="00804322" w:rsidRPr="00C07267" w:rsidRDefault="00000000">
      <w:pPr>
        <w:pStyle w:val="Heading3"/>
        <w:rPr>
          <w:lang w:val="el-GR"/>
        </w:rPr>
      </w:pPr>
      <w:r w:rsidRPr="00C07267">
        <w:rPr>
          <w:lang w:val="el-GR"/>
        </w:rPr>
        <w:t>5.1 Πρωτογενή δεδομένα</w:t>
      </w:r>
    </w:p>
    <w:p w14:paraId="291AB576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Καταχωρίστε όλες τις μετρήσεις με τις σωστές μονάδες και σημαντικά ψηφία. Ο κάθε πίνακας έχει αριθμό και τίτλο.</w:t>
      </w:r>
    </w:p>
    <w:p w14:paraId="00B047D6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Πίνακας 1.</w:t>
      </w:r>
      <w:r w:rsidRPr="00C07267">
        <w:rPr>
          <w:lang w:val="el-GR"/>
        </w:rPr>
        <w:t xml:space="preserve"> [Τίτλος πίνακα, π.χ. Όγκοι τιτλοδότησης για κάθε δείγμα]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804322" w14:paraId="242C36EA" w14:textId="77777777">
        <w:trPr>
          <w:tblHeader/>
        </w:trPr>
        <w:tc>
          <w:tcPr>
            <w:tcW w:w="1560" w:type="dxa"/>
            <w:shd w:val="clear" w:color="auto" w:fill="F2F2F2"/>
          </w:tcPr>
          <w:p w14:paraId="05C099AA" w14:textId="77777777" w:rsidR="00804322" w:rsidRDefault="00000000">
            <w:r>
              <w:lastRenderedPageBreak/>
              <w:t>Δείγμα</w:t>
            </w:r>
          </w:p>
        </w:tc>
        <w:tc>
          <w:tcPr>
            <w:tcW w:w="1560" w:type="dxa"/>
            <w:shd w:val="clear" w:color="auto" w:fill="F2F2F2"/>
          </w:tcPr>
          <w:p w14:paraId="48D3B5B9" w14:textId="77777777" w:rsidR="00804322" w:rsidRDefault="00000000">
            <w:r>
              <w:t>Επανάληψη 1</w:t>
            </w:r>
          </w:p>
        </w:tc>
        <w:tc>
          <w:tcPr>
            <w:tcW w:w="1560" w:type="dxa"/>
            <w:shd w:val="clear" w:color="auto" w:fill="F2F2F2"/>
          </w:tcPr>
          <w:p w14:paraId="7CEF4A8F" w14:textId="77777777" w:rsidR="00804322" w:rsidRDefault="00000000">
            <w:r>
              <w:t>Επανάληψη 2</w:t>
            </w:r>
          </w:p>
        </w:tc>
        <w:tc>
          <w:tcPr>
            <w:tcW w:w="1560" w:type="dxa"/>
            <w:shd w:val="clear" w:color="auto" w:fill="F2F2F2"/>
          </w:tcPr>
          <w:p w14:paraId="030C546D" w14:textId="77777777" w:rsidR="00804322" w:rsidRDefault="00000000">
            <w:r>
              <w:t>Επανάληψη 3</w:t>
            </w:r>
          </w:p>
        </w:tc>
        <w:tc>
          <w:tcPr>
            <w:tcW w:w="1560" w:type="dxa"/>
            <w:shd w:val="clear" w:color="auto" w:fill="F2F2F2"/>
          </w:tcPr>
          <w:p w14:paraId="0B0F9279" w14:textId="77777777" w:rsidR="00804322" w:rsidRDefault="00000000">
            <w:r>
              <w:t>Μέση τιμή</w:t>
            </w:r>
          </w:p>
        </w:tc>
        <w:tc>
          <w:tcPr>
            <w:tcW w:w="1560" w:type="dxa"/>
            <w:shd w:val="clear" w:color="auto" w:fill="F2F2F2"/>
          </w:tcPr>
          <w:p w14:paraId="6F72DA43" w14:textId="77777777" w:rsidR="00804322" w:rsidRDefault="00000000">
            <w:r>
              <w:t>Τυπική απόκλιση</w:t>
            </w:r>
          </w:p>
        </w:tc>
      </w:tr>
      <w:tr w:rsidR="00804322" w14:paraId="035ADD4F" w14:textId="77777777">
        <w:tc>
          <w:tcPr>
            <w:tcW w:w="1560" w:type="dxa"/>
          </w:tcPr>
          <w:p w14:paraId="4F438001" w14:textId="77777777" w:rsidR="00804322" w:rsidRDefault="00000000">
            <w:r>
              <w:t>[Δ1]</w:t>
            </w:r>
          </w:p>
        </w:tc>
        <w:tc>
          <w:tcPr>
            <w:tcW w:w="1560" w:type="dxa"/>
          </w:tcPr>
          <w:p w14:paraId="6B928DC3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70556527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171677FD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5405F143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030574B4" w14:textId="77777777" w:rsidR="00804322" w:rsidRDefault="00000000">
            <w:r>
              <w:t>[ ]</w:t>
            </w:r>
          </w:p>
        </w:tc>
      </w:tr>
      <w:tr w:rsidR="00804322" w14:paraId="571B1627" w14:textId="77777777">
        <w:tc>
          <w:tcPr>
            <w:tcW w:w="1560" w:type="dxa"/>
          </w:tcPr>
          <w:p w14:paraId="4FE8D0DB" w14:textId="77777777" w:rsidR="00804322" w:rsidRDefault="00000000">
            <w:r>
              <w:t>[Δ2]</w:t>
            </w:r>
          </w:p>
        </w:tc>
        <w:tc>
          <w:tcPr>
            <w:tcW w:w="1560" w:type="dxa"/>
          </w:tcPr>
          <w:p w14:paraId="31A13206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1008DDE2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3F34E870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6BC5F983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2501F4DA" w14:textId="77777777" w:rsidR="00804322" w:rsidRDefault="00000000">
            <w:r>
              <w:t>[ ]</w:t>
            </w:r>
          </w:p>
        </w:tc>
      </w:tr>
      <w:tr w:rsidR="00804322" w14:paraId="72E61985" w14:textId="77777777">
        <w:tc>
          <w:tcPr>
            <w:tcW w:w="1560" w:type="dxa"/>
          </w:tcPr>
          <w:p w14:paraId="452DB088" w14:textId="77777777" w:rsidR="00804322" w:rsidRDefault="00000000">
            <w:r>
              <w:t>Τυφλό</w:t>
            </w:r>
          </w:p>
        </w:tc>
        <w:tc>
          <w:tcPr>
            <w:tcW w:w="1560" w:type="dxa"/>
          </w:tcPr>
          <w:p w14:paraId="04DA2D7F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41101DAE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224F6D10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5C17B1EA" w14:textId="77777777" w:rsidR="00804322" w:rsidRDefault="00000000">
            <w:r>
              <w:t>[ ]</w:t>
            </w:r>
          </w:p>
        </w:tc>
        <w:tc>
          <w:tcPr>
            <w:tcW w:w="1560" w:type="dxa"/>
          </w:tcPr>
          <w:p w14:paraId="14113334" w14:textId="77777777" w:rsidR="00804322" w:rsidRDefault="00000000">
            <w:r>
              <w:t>[ ]</w:t>
            </w:r>
          </w:p>
        </w:tc>
      </w:tr>
    </w:tbl>
    <w:p w14:paraId="006DF609" w14:textId="77777777" w:rsidR="00804322" w:rsidRDefault="00000000">
      <w:pPr>
        <w:pStyle w:val="Heading3"/>
      </w:pPr>
      <w:r>
        <w:t>5.2 Υπολογισμοί</w:t>
      </w:r>
    </w:p>
    <w:p w14:paraId="15846E58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Δώστε τον τύπο, ένα πλήρες παράδειγμα υπολογισμού με αντικατάσταση τιμών και τα τελικά αποτελέσματα. Οι υπόλοιποι υπολογισμοί μπορούν να μπουν στο Παράρτημα.</w:t>
      </w:r>
    </w:p>
    <w:p w14:paraId="1489ECDB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Τύπος:</w:t>
      </w:r>
      <w:r w:rsidRPr="00C07267">
        <w:rPr>
          <w:lang w:val="el-GR"/>
        </w:rPr>
        <w:t xml:space="preserve"> [π.χ. % οξύτητα = (</w:t>
      </w:r>
      <w:r>
        <w:t>V</w:t>
      </w:r>
      <w:r w:rsidRPr="00C07267">
        <w:rPr>
          <w:lang w:val="el-GR"/>
        </w:rPr>
        <w:t xml:space="preserve"> × </w:t>
      </w:r>
      <w:r>
        <w:t>N</w:t>
      </w:r>
      <w:r w:rsidRPr="00C07267">
        <w:rPr>
          <w:lang w:val="el-GR"/>
        </w:rPr>
        <w:t xml:space="preserve"> × </w:t>
      </w:r>
      <w:r>
        <w:t>M</w:t>
      </w:r>
      <w:r w:rsidRPr="00C07267">
        <w:rPr>
          <w:lang w:val="el-GR"/>
        </w:rPr>
        <w:t>) / (</w:t>
      </w:r>
      <w:r>
        <w:t>m</w:t>
      </w:r>
      <w:r w:rsidRPr="00C07267">
        <w:rPr>
          <w:lang w:val="el-GR"/>
        </w:rPr>
        <w:t xml:space="preserve"> × 10)]</w:t>
      </w:r>
    </w:p>
    <w:p w14:paraId="0A504618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Παράδειγμα υπολογισμού:</w:t>
      </w:r>
      <w:r w:rsidRPr="00C07267">
        <w:rPr>
          <w:lang w:val="el-GR"/>
        </w:rPr>
        <w:t xml:space="preserve"> [ ]</w:t>
      </w:r>
    </w:p>
    <w:p w14:paraId="449DCF36" w14:textId="77777777" w:rsidR="00804322" w:rsidRPr="00C07267" w:rsidRDefault="00000000">
      <w:pPr>
        <w:pStyle w:val="Heading3"/>
        <w:rPr>
          <w:lang w:val="el-GR"/>
        </w:rPr>
      </w:pPr>
      <w:r w:rsidRPr="00C07267">
        <w:rPr>
          <w:lang w:val="el-GR"/>
        </w:rPr>
        <w:t>5.3 Τελικά αποτελέσματα</w:t>
      </w:r>
    </w:p>
    <w:p w14:paraId="75232D8F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Πίνακας 2.</w:t>
      </w:r>
      <w:r w:rsidRPr="00C07267">
        <w:rPr>
          <w:lang w:val="el-GR"/>
        </w:rPr>
        <w:t xml:space="preserve"> [Τίτλος, π.χ. Περιεκτικότητα των δειγμάτων σε …]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804322" w14:paraId="00A26E8C" w14:textId="77777777">
        <w:trPr>
          <w:tblHeader/>
        </w:trPr>
        <w:tc>
          <w:tcPr>
            <w:tcW w:w="2340" w:type="dxa"/>
            <w:shd w:val="clear" w:color="auto" w:fill="F2F2F2"/>
          </w:tcPr>
          <w:p w14:paraId="6197AE80" w14:textId="77777777" w:rsidR="00804322" w:rsidRDefault="00000000">
            <w:r>
              <w:t>Δείγμα</w:t>
            </w:r>
          </w:p>
        </w:tc>
        <w:tc>
          <w:tcPr>
            <w:tcW w:w="2340" w:type="dxa"/>
            <w:shd w:val="clear" w:color="auto" w:fill="F2F2F2"/>
          </w:tcPr>
          <w:p w14:paraId="130E3F8A" w14:textId="77777777" w:rsidR="00804322" w:rsidRPr="00C07267" w:rsidRDefault="00000000">
            <w:pPr>
              <w:rPr>
                <w:lang w:val="el-GR"/>
              </w:rPr>
            </w:pPr>
            <w:r w:rsidRPr="00C07267">
              <w:rPr>
                <w:lang w:val="el-GR"/>
              </w:rPr>
              <w:t>Αποτέλεσμα (μέση τιμή ± τυπική απόκλιση)</w:t>
            </w:r>
          </w:p>
        </w:tc>
        <w:tc>
          <w:tcPr>
            <w:tcW w:w="2340" w:type="dxa"/>
            <w:shd w:val="clear" w:color="auto" w:fill="F2F2F2"/>
          </w:tcPr>
          <w:p w14:paraId="24A85F36" w14:textId="77777777" w:rsidR="00804322" w:rsidRDefault="00000000">
            <w:r>
              <w:t>Μονάδες</w:t>
            </w:r>
          </w:p>
        </w:tc>
        <w:tc>
          <w:tcPr>
            <w:tcW w:w="2340" w:type="dxa"/>
            <w:shd w:val="clear" w:color="auto" w:fill="F2F2F2"/>
          </w:tcPr>
          <w:p w14:paraId="6A59586E" w14:textId="77777777" w:rsidR="00804322" w:rsidRDefault="00000000">
            <w:r>
              <w:t>Συντελεστής μεταβλητότητας (CV %)</w:t>
            </w:r>
          </w:p>
        </w:tc>
      </w:tr>
      <w:tr w:rsidR="00804322" w14:paraId="000550F1" w14:textId="77777777">
        <w:tc>
          <w:tcPr>
            <w:tcW w:w="2340" w:type="dxa"/>
          </w:tcPr>
          <w:p w14:paraId="7277AAA0" w14:textId="77777777" w:rsidR="00804322" w:rsidRDefault="00000000">
            <w:r>
              <w:t>[Δ1]</w:t>
            </w:r>
          </w:p>
        </w:tc>
        <w:tc>
          <w:tcPr>
            <w:tcW w:w="2340" w:type="dxa"/>
          </w:tcPr>
          <w:p w14:paraId="73D9BE0D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035CDCC2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1C8D9E79" w14:textId="77777777" w:rsidR="00804322" w:rsidRDefault="00000000">
            <w:r>
              <w:t>[ ]</w:t>
            </w:r>
          </w:p>
        </w:tc>
      </w:tr>
      <w:tr w:rsidR="00804322" w14:paraId="29D306B0" w14:textId="77777777">
        <w:tc>
          <w:tcPr>
            <w:tcW w:w="2340" w:type="dxa"/>
          </w:tcPr>
          <w:p w14:paraId="66FEDDE1" w14:textId="77777777" w:rsidR="00804322" w:rsidRDefault="00000000">
            <w:r>
              <w:t>[Δ2]</w:t>
            </w:r>
          </w:p>
        </w:tc>
        <w:tc>
          <w:tcPr>
            <w:tcW w:w="2340" w:type="dxa"/>
          </w:tcPr>
          <w:p w14:paraId="5A92E0A6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4FC114D3" w14:textId="77777777" w:rsidR="00804322" w:rsidRDefault="00000000">
            <w:r>
              <w:t>[ ]</w:t>
            </w:r>
          </w:p>
        </w:tc>
        <w:tc>
          <w:tcPr>
            <w:tcW w:w="2340" w:type="dxa"/>
          </w:tcPr>
          <w:p w14:paraId="3D48B84C" w14:textId="77777777" w:rsidR="00804322" w:rsidRDefault="00000000">
            <w:r>
              <w:t>[ ]</w:t>
            </w:r>
          </w:p>
        </w:tc>
      </w:tr>
    </w:tbl>
    <w:p w14:paraId="1FB467EE" w14:textId="77777777" w:rsidR="00804322" w:rsidRDefault="00000000">
      <w:pPr>
        <w:pStyle w:val="Heading3"/>
      </w:pPr>
      <w:r>
        <w:t>5.4 Γραφήματα</w:t>
      </w:r>
    </w:p>
    <w:p w14:paraId="6703CEB4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 xml:space="preserve">Εισάγετε γραφήματα (καμπύλη βαθμονόμησης, ραβδογράμματα, χρονικές καμπύλες κ.λπ.) με άξονες, μονάδες, υπόμνημα και λεζάντα: </w:t>
      </w:r>
      <w:r w:rsidRPr="00C07267">
        <w:rPr>
          <w:b/>
          <w:i/>
          <w:lang w:val="el-GR"/>
        </w:rPr>
        <w:t>Σχήμα 1.</w:t>
      </w:r>
      <w:r w:rsidRPr="00C07267">
        <w:rPr>
          <w:i/>
          <w:lang w:val="el-GR"/>
        </w:rPr>
        <w:t xml:space="preserve"> [Λεζάντα]. Για καμπύλη βαθμονόμησης δώστε εξίσωση ευθείας και </w:t>
      </w:r>
      <w:r>
        <w:rPr>
          <w:i/>
        </w:rPr>
        <w:t>R</w:t>
      </w:r>
      <w:r w:rsidRPr="00C07267">
        <w:rPr>
          <w:i/>
          <w:lang w:val="el-GR"/>
        </w:rPr>
        <w:t>².</w:t>
      </w:r>
    </w:p>
    <w:p w14:paraId="181DC6E7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[Εισαγωγή γραφήματος]</w:t>
      </w:r>
    </w:p>
    <w:p w14:paraId="49645AE4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6. Συζήτηση αποτελεσμάτων</w:t>
      </w:r>
    </w:p>
    <w:p w14:paraId="29FFC7E7" w14:textId="77777777" w:rsidR="00804322" w:rsidRDefault="00000000">
      <w:r w:rsidRPr="00C07267">
        <w:rPr>
          <w:i/>
          <w:lang w:val="el-GR"/>
        </w:rPr>
        <w:t xml:space="preserve">Ερμηνεύστε, μην επαναλαμβάνετε απλώς τους πίνακες. </w:t>
      </w:r>
      <w:r>
        <w:rPr>
          <w:i/>
        </w:rPr>
        <w:t>Προτεινόμενα ερωτήματα:</w:t>
      </w:r>
    </w:p>
    <w:p w14:paraId="54A4B20C" w14:textId="77777777" w:rsidR="00804322" w:rsidRPr="00C07267" w:rsidRDefault="00000000">
      <w:pPr>
        <w:pStyle w:val="ListParagraph"/>
        <w:numPr>
          <w:ilvl w:val="0"/>
          <w:numId w:val="3"/>
        </w:numPr>
        <w:rPr>
          <w:lang w:val="el-GR"/>
        </w:rPr>
      </w:pPr>
      <w:r w:rsidRPr="00C07267">
        <w:rPr>
          <w:i/>
          <w:lang w:val="el-GR"/>
        </w:rPr>
        <w:t>Τι δείχνουν τα αποτελέσματα για τη σύσταση ή την ποιότητα του τροφίμου;</w:t>
      </w:r>
    </w:p>
    <w:p w14:paraId="4D4F5AFD" w14:textId="77777777" w:rsidR="00804322" w:rsidRPr="00C07267" w:rsidRDefault="00000000">
      <w:pPr>
        <w:pStyle w:val="ListParagraph"/>
        <w:numPr>
          <w:ilvl w:val="0"/>
          <w:numId w:val="3"/>
        </w:numPr>
        <w:rPr>
          <w:lang w:val="el-GR"/>
        </w:rPr>
      </w:pPr>
      <w:r w:rsidRPr="00C07267">
        <w:rPr>
          <w:i/>
          <w:lang w:val="el-GR"/>
        </w:rPr>
        <w:t xml:space="preserve">Πώς συγκρίνονται με βιβλιογραφικές τιμές ή με νομοθετικά/κανονιστικά όρια (π.χ. Κώδικας Τροφίμων και Ποτών, κανονισμοί ΕΕ, πρότυπα </w:t>
      </w:r>
      <w:r>
        <w:rPr>
          <w:i/>
        </w:rPr>
        <w:t>Codex</w:t>
      </w:r>
      <w:r w:rsidRPr="00C07267">
        <w:rPr>
          <w:i/>
          <w:lang w:val="el-GR"/>
        </w:rPr>
        <w:t>);</w:t>
      </w:r>
    </w:p>
    <w:p w14:paraId="78627393" w14:textId="77777777" w:rsidR="00804322" w:rsidRPr="00C07267" w:rsidRDefault="00000000">
      <w:pPr>
        <w:pStyle w:val="ListParagraph"/>
        <w:numPr>
          <w:ilvl w:val="0"/>
          <w:numId w:val="3"/>
        </w:numPr>
        <w:rPr>
          <w:lang w:val="el-GR"/>
        </w:rPr>
      </w:pPr>
      <w:r w:rsidRPr="00C07267">
        <w:rPr>
          <w:i/>
          <w:lang w:val="el-GR"/>
        </w:rPr>
        <w:t>Πώς εξηγείται η διαφορά μεταξύ των δειγμάτων (χημικοί μηχανισμοί, επεξεργασία, αποθήκευση);</w:t>
      </w:r>
    </w:p>
    <w:p w14:paraId="73F8BC2B" w14:textId="77777777" w:rsidR="00804322" w:rsidRPr="00C07267" w:rsidRDefault="00000000">
      <w:pPr>
        <w:pStyle w:val="ListParagraph"/>
        <w:numPr>
          <w:ilvl w:val="0"/>
          <w:numId w:val="3"/>
        </w:numPr>
        <w:rPr>
          <w:lang w:val="el-GR"/>
        </w:rPr>
      </w:pPr>
      <w:r w:rsidRPr="00C07267">
        <w:rPr>
          <w:i/>
          <w:lang w:val="el-GR"/>
        </w:rPr>
        <w:t>Ποιες είναι οι πηγές σφάλματος (συστηματικά και τυχαία), και πώς επηρέασαν τα αποτελέσματα;</w:t>
      </w:r>
    </w:p>
    <w:p w14:paraId="2857C1DF" w14:textId="77777777" w:rsidR="00804322" w:rsidRPr="00C07267" w:rsidRDefault="00000000">
      <w:pPr>
        <w:pStyle w:val="ListParagraph"/>
        <w:numPr>
          <w:ilvl w:val="0"/>
          <w:numId w:val="3"/>
        </w:numPr>
        <w:rPr>
          <w:lang w:val="el-GR"/>
        </w:rPr>
      </w:pPr>
      <w:r w:rsidRPr="00C07267">
        <w:rPr>
          <w:i/>
          <w:lang w:val="el-GR"/>
        </w:rPr>
        <w:t>Ποιοι είναι οι περιορισμοί της μεθόδου και πώς θα βελτιωνόταν το πείραμα;</w:t>
      </w:r>
    </w:p>
    <w:p w14:paraId="49B5526A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[Συζήτηση]</w:t>
      </w:r>
    </w:p>
    <w:p w14:paraId="4C279482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lastRenderedPageBreak/>
        <w:t>7. Συμπεράσματα</w:t>
      </w:r>
    </w:p>
    <w:p w14:paraId="25791D90" w14:textId="77777777" w:rsidR="00804322" w:rsidRDefault="00000000">
      <w:r w:rsidRPr="00C07267">
        <w:rPr>
          <w:i/>
          <w:lang w:val="el-GR"/>
        </w:rPr>
        <w:t xml:space="preserve">Σύντομα, σαφή και τεκμηριωμένα από τα αποτελέσματα. </w:t>
      </w:r>
      <w:r>
        <w:rPr>
          <w:i/>
        </w:rPr>
        <w:t>Μία πρόταση ανά συμπέρασμα.</w:t>
      </w:r>
    </w:p>
    <w:p w14:paraId="326FEB17" w14:textId="77777777" w:rsidR="00804322" w:rsidRDefault="00000000">
      <w:pPr>
        <w:pStyle w:val="ListParagraph"/>
        <w:numPr>
          <w:ilvl w:val="0"/>
          <w:numId w:val="4"/>
        </w:numPr>
      </w:pPr>
      <w:r>
        <w:t>[Συμπέρασμα 1]</w:t>
      </w:r>
    </w:p>
    <w:p w14:paraId="0A9A99AA" w14:textId="77777777" w:rsidR="00804322" w:rsidRDefault="00000000">
      <w:pPr>
        <w:pStyle w:val="ListParagraph"/>
        <w:numPr>
          <w:ilvl w:val="0"/>
          <w:numId w:val="4"/>
        </w:numPr>
      </w:pPr>
      <w:r>
        <w:t>[Συμπέρασμα 2]</w:t>
      </w:r>
    </w:p>
    <w:p w14:paraId="6805CD19" w14:textId="77777777" w:rsidR="00804322" w:rsidRDefault="00000000">
      <w:pPr>
        <w:pStyle w:val="ListParagraph"/>
        <w:numPr>
          <w:ilvl w:val="0"/>
          <w:numId w:val="4"/>
        </w:numPr>
      </w:pPr>
      <w:r>
        <w:t>[Συμπέρασμα 3]</w:t>
      </w:r>
    </w:p>
    <w:p w14:paraId="419A16B7" w14:textId="77777777" w:rsidR="00804322" w:rsidRDefault="00000000">
      <w:pPr>
        <w:pStyle w:val="Heading2"/>
      </w:pPr>
      <w:r>
        <w:t>8. Ερωτήσεις του εργαστηριακού οδηγού</w:t>
      </w:r>
    </w:p>
    <w:p w14:paraId="4F665421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Απαντήστε στις ερωτήσεις που δίνονται από τον διδάσκοντα.</w:t>
      </w:r>
    </w:p>
    <w:p w14:paraId="23B6542D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Ερώτηση 1:</w:t>
      </w:r>
      <w:r w:rsidRPr="00C07267">
        <w:rPr>
          <w:lang w:val="el-GR"/>
        </w:rPr>
        <w:t xml:space="preserve"> [Κείμενο ερώτησης]</w:t>
      </w:r>
    </w:p>
    <w:p w14:paraId="24C80230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Απάντηση:</w:t>
      </w:r>
      <w:r w:rsidRPr="00C07267">
        <w:rPr>
          <w:lang w:val="el-GR"/>
        </w:rPr>
        <w:t xml:space="preserve"> [ ]</w:t>
      </w:r>
    </w:p>
    <w:p w14:paraId="2808BBFD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Ερώτηση 2:</w:t>
      </w:r>
      <w:r w:rsidRPr="00C07267">
        <w:rPr>
          <w:lang w:val="el-GR"/>
        </w:rPr>
        <w:t xml:space="preserve"> [Κείμενο ερώτησης]</w:t>
      </w:r>
    </w:p>
    <w:p w14:paraId="72209680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Απάντηση:</w:t>
      </w:r>
      <w:r w:rsidRPr="00C07267">
        <w:rPr>
          <w:lang w:val="el-GR"/>
        </w:rPr>
        <w:t xml:space="preserve"> [ ]</w:t>
      </w:r>
    </w:p>
    <w:p w14:paraId="673A922D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9. Βιβλιογραφία</w:t>
      </w:r>
    </w:p>
    <w:p w14:paraId="4D06B4EB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 xml:space="preserve">Ενιαίο σύστημα παραπομπών (π.χ. </w:t>
      </w:r>
      <w:r>
        <w:rPr>
          <w:i/>
        </w:rPr>
        <w:t>APA</w:t>
      </w:r>
      <w:r w:rsidRPr="00C07267">
        <w:rPr>
          <w:i/>
          <w:lang w:val="el-GR"/>
        </w:rPr>
        <w:t xml:space="preserve"> ή αρίθμηση), με παραπομπές μέσα στο κείμενο. Συμπεριλάβετε το εργαστηριακό σημείωμα και τουλάχιστον 2–3 επιπλέον πηγές (σύγγραμμα, επιστημονικό άρθρο, επίσημο πρότυπο/μέθοδο </w:t>
      </w:r>
      <w:r>
        <w:rPr>
          <w:i/>
        </w:rPr>
        <w:t>AOAC</w:t>
      </w:r>
      <w:r w:rsidRPr="00C07267">
        <w:rPr>
          <w:i/>
          <w:lang w:val="el-GR"/>
        </w:rPr>
        <w:t xml:space="preserve">, </w:t>
      </w:r>
      <w:r>
        <w:rPr>
          <w:i/>
        </w:rPr>
        <w:t>ISO</w:t>
      </w:r>
      <w:r w:rsidRPr="00C07267">
        <w:rPr>
          <w:i/>
          <w:lang w:val="el-GR"/>
        </w:rPr>
        <w:t xml:space="preserve"> κ.λπ.).</w:t>
      </w:r>
    </w:p>
    <w:p w14:paraId="15577CC8" w14:textId="77777777" w:rsidR="00804322" w:rsidRPr="00C07267" w:rsidRDefault="00000000">
      <w:pPr>
        <w:pStyle w:val="ListParagraph"/>
        <w:numPr>
          <w:ilvl w:val="0"/>
          <w:numId w:val="5"/>
        </w:numPr>
        <w:rPr>
          <w:lang w:val="el-GR"/>
        </w:rPr>
      </w:pPr>
      <w:r w:rsidRPr="00C07267">
        <w:rPr>
          <w:lang w:val="el-GR"/>
        </w:rPr>
        <w:t>[Συγγραφέας(εις), Έτος. Τίτλος. Εκδότης / Περιοδικό, τόμος, σελίδες.]</w:t>
      </w:r>
    </w:p>
    <w:p w14:paraId="585ABD3A" w14:textId="77777777" w:rsidR="00804322" w:rsidRDefault="00000000">
      <w:pPr>
        <w:pStyle w:val="ListParagraph"/>
        <w:numPr>
          <w:ilvl w:val="0"/>
          <w:numId w:val="6"/>
        </w:numPr>
      </w:pPr>
      <w:r>
        <w:t>☐</w:t>
      </w:r>
    </w:p>
    <w:p w14:paraId="2C1A393B" w14:textId="77777777" w:rsidR="00804322" w:rsidRDefault="00000000">
      <w:pPr>
        <w:pStyle w:val="ListParagraph"/>
        <w:numPr>
          <w:ilvl w:val="0"/>
          <w:numId w:val="6"/>
        </w:numPr>
      </w:pPr>
      <w:r>
        <w:t>☐</w:t>
      </w:r>
    </w:p>
    <w:p w14:paraId="05125A23" w14:textId="77777777" w:rsidR="00804322" w:rsidRDefault="00000000">
      <w:pPr>
        <w:pStyle w:val="Heading2"/>
      </w:pPr>
      <w:r>
        <w:t>Παράρτημα</w:t>
      </w:r>
    </w:p>
    <w:p w14:paraId="2C18B20E" w14:textId="77777777" w:rsidR="00804322" w:rsidRPr="00C07267" w:rsidRDefault="00000000">
      <w:pPr>
        <w:rPr>
          <w:lang w:val="el-GR"/>
        </w:rPr>
      </w:pPr>
      <w:r w:rsidRPr="00C07267">
        <w:rPr>
          <w:i/>
          <w:lang w:val="el-GR"/>
        </w:rPr>
        <w:t>(Προαιρετικό) Ενδεικτικά: αναλυτικοί υπολογισμοί όλων των δειγμάτων, φωτογραφίες, χρωματογραφήματα, φάσματα, σελίδες από το εργαστηριακό ημερολόγιο.</w:t>
      </w:r>
    </w:p>
    <w:p w14:paraId="4A73858C" w14:textId="77777777" w:rsidR="00804322" w:rsidRPr="00C07267" w:rsidRDefault="00000000">
      <w:pPr>
        <w:rPr>
          <w:lang w:val="el-GR"/>
        </w:rPr>
      </w:pPr>
      <w:r w:rsidRPr="00C07267">
        <w:rPr>
          <w:lang w:val="el-GR"/>
        </w:rPr>
        <w:t>[Περιεχόμενο παραρτήματος]</w:t>
      </w:r>
    </w:p>
    <w:p w14:paraId="4CD72A1E" w14:textId="77777777" w:rsidR="00804322" w:rsidRPr="00C07267" w:rsidRDefault="00804322">
      <w:pPr>
        <w:pBdr>
          <w:bottom w:val="single" w:sz="6" w:space="1" w:color="auto"/>
        </w:pBdr>
        <w:rPr>
          <w:lang w:val="el-GR"/>
        </w:rPr>
      </w:pPr>
    </w:p>
    <w:p w14:paraId="7577AE11" w14:textId="77777777" w:rsidR="00804322" w:rsidRPr="00C07267" w:rsidRDefault="00000000">
      <w:pPr>
        <w:pStyle w:val="Heading2"/>
        <w:rPr>
          <w:lang w:val="el-GR"/>
        </w:rPr>
      </w:pPr>
      <w:r w:rsidRPr="00C07267">
        <w:rPr>
          <w:lang w:val="el-GR"/>
        </w:rPr>
        <w:t>Οδηγίες και κριτήρια αξιολόγησης (για χρήση από τον διδάσκοντα)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04322" w14:paraId="4274BB33" w14:textId="77777777">
        <w:trPr>
          <w:tblHeader/>
        </w:trPr>
        <w:tc>
          <w:tcPr>
            <w:tcW w:w="3120" w:type="dxa"/>
            <w:shd w:val="clear" w:color="auto" w:fill="F2F2F2"/>
          </w:tcPr>
          <w:p w14:paraId="0B5DB4F8" w14:textId="77777777" w:rsidR="00804322" w:rsidRDefault="00000000">
            <w:r>
              <w:t>Ενότητα</w:t>
            </w:r>
          </w:p>
        </w:tc>
        <w:tc>
          <w:tcPr>
            <w:tcW w:w="3120" w:type="dxa"/>
            <w:shd w:val="clear" w:color="auto" w:fill="F2F2F2"/>
          </w:tcPr>
          <w:p w14:paraId="24F44C10" w14:textId="77777777" w:rsidR="00804322" w:rsidRDefault="00000000">
            <w:r>
              <w:t>Βαθμολογία (%)</w:t>
            </w:r>
          </w:p>
        </w:tc>
        <w:tc>
          <w:tcPr>
            <w:tcW w:w="3120" w:type="dxa"/>
            <w:shd w:val="clear" w:color="auto" w:fill="F2F2F2"/>
          </w:tcPr>
          <w:p w14:paraId="4B16BD9B" w14:textId="77777777" w:rsidR="00804322" w:rsidRDefault="00000000">
            <w:r>
              <w:t>Βασικά κριτήρια</w:t>
            </w:r>
          </w:p>
        </w:tc>
      </w:tr>
      <w:tr w:rsidR="00804322" w14:paraId="75272520" w14:textId="77777777">
        <w:tc>
          <w:tcPr>
            <w:tcW w:w="3120" w:type="dxa"/>
          </w:tcPr>
          <w:p w14:paraId="133E6FD8" w14:textId="77777777" w:rsidR="00804322" w:rsidRDefault="00000000">
            <w:r>
              <w:t>Περίληψη, σκοπός</w:t>
            </w:r>
          </w:p>
        </w:tc>
        <w:tc>
          <w:tcPr>
            <w:tcW w:w="3120" w:type="dxa"/>
          </w:tcPr>
          <w:p w14:paraId="5D555C8D" w14:textId="77777777" w:rsidR="00804322" w:rsidRDefault="00000000">
            <w:r>
              <w:t>5</w:t>
            </w:r>
          </w:p>
        </w:tc>
        <w:tc>
          <w:tcPr>
            <w:tcW w:w="3120" w:type="dxa"/>
          </w:tcPr>
          <w:p w14:paraId="2ECC7812" w14:textId="77777777" w:rsidR="00804322" w:rsidRDefault="00000000">
            <w:r>
              <w:t>Σαφήνεια, πληρότητα</w:t>
            </w:r>
          </w:p>
        </w:tc>
      </w:tr>
      <w:tr w:rsidR="00804322" w:rsidRPr="00C07267" w14:paraId="1BD75274" w14:textId="77777777">
        <w:tc>
          <w:tcPr>
            <w:tcW w:w="3120" w:type="dxa"/>
          </w:tcPr>
          <w:p w14:paraId="79C82D9D" w14:textId="77777777" w:rsidR="00804322" w:rsidRDefault="00000000">
            <w:r>
              <w:t>Θεωρητικό υπόβαθρο</w:t>
            </w:r>
          </w:p>
        </w:tc>
        <w:tc>
          <w:tcPr>
            <w:tcW w:w="3120" w:type="dxa"/>
          </w:tcPr>
          <w:p w14:paraId="0F8ADCF2" w14:textId="77777777" w:rsidR="00804322" w:rsidRDefault="00000000">
            <w:r>
              <w:t>15</w:t>
            </w:r>
          </w:p>
        </w:tc>
        <w:tc>
          <w:tcPr>
            <w:tcW w:w="3120" w:type="dxa"/>
          </w:tcPr>
          <w:p w14:paraId="5D4ADB99" w14:textId="77777777" w:rsidR="00804322" w:rsidRPr="00C07267" w:rsidRDefault="00000000">
            <w:pPr>
              <w:rPr>
                <w:lang w:val="el-GR"/>
              </w:rPr>
            </w:pPr>
            <w:r w:rsidRPr="00C07267">
              <w:rPr>
                <w:lang w:val="el-GR"/>
              </w:rPr>
              <w:t>Επιστημονική ορθότητα, σύνδεση με τη μέθοδο</w:t>
            </w:r>
          </w:p>
        </w:tc>
      </w:tr>
      <w:tr w:rsidR="00804322" w14:paraId="431ABA63" w14:textId="77777777">
        <w:tc>
          <w:tcPr>
            <w:tcW w:w="3120" w:type="dxa"/>
          </w:tcPr>
          <w:p w14:paraId="2E82E5C3" w14:textId="77777777" w:rsidR="00804322" w:rsidRDefault="00000000">
            <w:r>
              <w:t>Πειραματική διαδικασία</w:t>
            </w:r>
          </w:p>
        </w:tc>
        <w:tc>
          <w:tcPr>
            <w:tcW w:w="3120" w:type="dxa"/>
          </w:tcPr>
          <w:p w14:paraId="6EB53777" w14:textId="77777777" w:rsidR="00804322" w:rsidRDefault="00000000">
            <w:r>
              <w:t>10</w:t>
            </w:r>
          </w:p>
        </w:tc>
        <w:tc>
          <w:tcPr>
            <w:tcW w:w="3120" w:type="dxa"/>
          </w:tcPr>
          <w:p w14:paraId="391DB0F7" w14:textId="77777777" w:rsidR="00804322" w:rsidRDefault="00000000">
            <w:r>
              <w:t>Ακρίβεια, αναπαραγωγιμότητα, ασφάλεια</w:t>
            </w:r>
          </w:p>
        </w:tc>
      </w:tr>
      <w:tr w:rsidR="00804322" w:rsidRPr="00C07267" w14:paraId="3C57624D" w14:textId="77777777">
        <w:tc>
          <w:tcPr>
            <w:tcW w:w="3120" w:type="dxa"/>
          </w:tcPr>
          <w:p w14:paraId="736D4CD1" w14:textId="77777777" w:rsidR="00804322" w:rsidRDefault="00000000">
            <w:r>
              <w:lastRenderedPageBreak/>
              <w:t>Αποτελέσματα και υπολογισμοί</w:t>
            </w:r>
          </w:p>
        </w:tc>
        <w:tc>
          <w:tcPr>
            <w:tcW w:w="3120" w:type="dxa"/>
          </w:tcPr>
          <w:p w14:paraId="4328DA7F" w14:textId="77777777" w:rsidR="00804322" w:rsidRDefault="00000000">
            <w:r>
              <w:t>30</w:t>
            </w:r>
          </w:p>
        </w:tc>
        <w:tc>
          <w:tcPr>
            <w:tcW w:w="3120" w:type="dxa"/>
          </w:tcPr>
          <w:p w14:paraId="11531B9F" w14:textId="77777777" w:rsidR="00804322" w:rsidRPr="00C07267" w:rsidRDefault="00000000">
            <w:pPr>
              <w:rPr>
                <w:lang w:val="el-GR"/>
              </w:rPr>
            </w:pPr>
            <w:r w:rsidRPr="00C07267">
              <w:rPr>
                <w:lang w:val="el-GR"/>
              </w:rPr>
              <w:t>Ορθότητα, μονάδες, σημαντικά ψηφία, στατιστική επεξεργασία</w:t>
            </w:r>
          </w:p>
        </w:tc>
      </w:tr>
      <w:tr w:rsidR="00804322" w:rsidRPr="00C07267" w14:paraId="50A173A6" w14:textId="77777777">
        <w:tc>
          <w:tcPr>
            <w:tcW w:w="3120" w:type="dxa"/>
          </w:tcPr>
          <w:p w14:paraId="7F62FF02" w14:textId="77777777" w:rsidR="00804322" w:rsidRDefault="00000000">
            <w:r>
              <w:t>Συζήτηση</w:t>
            </w:r>
          </w:p>
        </w:tc>
        <w:tc>
          <w:tcPr>
            <w:tcW w:w="3120" w:type="dxa"/>
          </w:tcPr>
          <w:p w14:paraId="13DDE42B" w14:textId="77777777" w:rsidR="00804322" w:rsidRDefault="00000000">
            <w:r>
              <w:t>25</w:t>
            </w:r>
          </w:p>
        </w:tc>
        <w:tc>
          <w:tcPr>
            <w:tcW w:w="3120" w:type="dxa"/>
          </w:tcPr>
          <w:p w14:paraId="42870396" w14:textId="77777777" w:rsidR="00804322" w:rsidRPr="00C07267" w:rsidRDefault="00000000">
            <w:pPr>
              <w:rPr>
                <w:lang w:val="el-GR"/>
              </w:rPr>
            </w:pPr>
            <w:r w:rsidRPr="00C07267">
              <w:rPr>
                <w:lang w:val="el-GR"/>
              </w:rPr>
              <w:t>Κριτική ερμηνεία, σύγκριση με βιβλιογραφία, ανάλυση σφαλμάτων</w:t>
            </w:r>
          </w:p>
        </w:tc>
      </w:tr>
      <w:tr w:rsidR="00804322" w14:paraId="5329840D" w14:textId="77777777">
        <w:tc>
          <w:tcPr>
            <w:tcW w:w="3120" w:type="dxa"/>
          </w:tcPr>
          <w:p w14:paraId="5CDE7F32" w14:textId="77777777" w:rsidR="00804322" w:rsidRDefault="00000000">
            <w:r>
              <w:t>Συμπεράσματα</w:t>
            </w:r>
          </w:p>
        </w:tc>
        <w:tc>
          <w:tcPr>
            <w:tcW w:w="3120" w:type="dxa"/>
          </w:tcPr>
          <w:p w14:paraId="5EC27D79" w14:textId="77777777" w:rsidR="00804322" w:rsidRDefault="00000000">
            <w:r>
              <w:t>5</w:t>
            </w:r>
          </w:p>
        </w:tc>
        <w:tc>
          <w:tcPr>
            <w:tcW w:w="3120" w:type="dxa"/>
          </w:tcPr>
          <w:p w14:paraId="665482C4" w14:textId="77777777" w:rsidR="00804322" w:rsidRDefault="00000000">
            <w:r>
              <w:t>Τεκμηρίωση, συντομία</w:t>
            </w:r>
          </w:p>
        </w:tc>
      </w:tr>
      <w:tr w:rsidR="00804322" w14:paraId="01F3A072" w14:textId="77777777">
        <w:tc>
          <w:tcPr>
            <w:tcW w:w="3120" w:type="dxa"/>
          </w:tcPr>
          <w:p w14:paraId="7ABBC14F" w14:textId="77777777" w:rsidR="00804322" w:rsidRDefault="00000000">
            <w:r>
              <w:t>Απαντήσεις στις ερωτήσεις</w:t>
            </w:r>
          </w:p>
        </w:tc>
        <w:tc>
          <w:tcPr>
            <w:tcW w:w="3120" w:type="dxa"/>
          </w:tcPr>
          <w:p w14:paraId="0FF3E4B2" w14:textId="77777777" w:rsidR="00804322" w:rsidRDefault="00000000">
            <w:r>
              <w:t>5</w:t>
            </w:r>
          </w:p>
        </w:tc>
        <w:tc>
          <w:tcPr>
            <w:tcW w:w="3120" w:type="dxa"/>
          </w:tcPr>
          <w:p w14:paraId="1A9930D8" w14:textId="77777777" w:rsidR="00804322" w:rsidRDefault="00000000">
            <w:r>
              <w:t>Ορθότητα</w:t>
            </w:r>
          </w:p>
        </w:tc>
      </w:tr>
      <w:tr w:rsidR="00804322" w14:paraId="25D5829E" w14:textId="77777777">
        <w:tc>
          <w:tcPr>
            <w:tcW w:w="3120" w:type="dxa"/>
          </w:tcPr>
          <w:p w14:paraId="7A5EDDF2" w14:textId="77777777" w:rsidR="00804322" w:rsidRDefault="00000000">
            <w:r>
              <w:t>Βιβλιογραφία, μορφή, γλώσσα</w:t>
            </w:r>
          </w:p>
        </w:tc>
        <w:tc>
          <w:tcPr>
            <w:tcW w:w="3120" w:type="dxa"/>
          </w:tcPr>
          <w:p w14:paraId="24759763" w14:textId="77777777" w:rsidR="00804322" w:rsidRDefault="00000000">
            <w:r>
              <w:t>5</w:t>
            </w:r>
          </w:p>
        </w:tc>
        <w:tc>
          <w:tcPr>
            <w:tcW w:w="3120" w:type="dxa"/>
          </w:tcPr>
          <w:p w14:paraId="4E3D6EEE" w14:textId="77777777" w:rsidR="00804322" w:rsidRDefault="00000000">
            <w:r>
              <w:t>Παραπομπές, επιμέλεια, ευανάγνωστο κείμενο</w:t>
            </w:r>
          </w:p>
        </w:tc>
      </w:tr>
    </w:tbl>
    <w:p w14:paraId="0B00BF4B" w14:textId="77777777" w:rsidR="00804322" w:rsidRPr="00C07267" w:rsidRDefault="00000000">
      <w:pPr>
        <w:rPr>
          <w:lang w:val="el-GR"/>
        </w:rPr>
      </w:pPr>
      <w:r w:rsidRPr="00C07267">
        <w:rPr>
          <w:b/>
          <w:lang w:val="el-GR"/>
        </w:rPr>
        <w:t>Γενικές οδηγίες προς τους φοιτητές:</w:t>
      </w:r>
    </w:p>
    <w:p w14:paraId="36B75632" w14:textId="77777777" w:rsidR="00804322" w:rsidRPr="00C07267" w:rsidRDefault="00000000">
      <w:pPr>
        <w:pStyle w:val="ListParagraph"/>
        <w:numPr>
          <w:ilvl w:val="0"/>
          <w:numId w:val="7"/>
        </w:numPr>
        <w:rPr>
          <w:lang w:val="el-GR"/>
        </w:rPr>
      </w:pPr>
      <w:r w:rsidRPr="00C07267">
        <w:rPr>
          <w:lang w:val="el-GR"/>
        </w:rPr>
        <w:t>Η αναφορά είναι ατομική εκτός αν ορίζεται διαφορετικά. Τα δεδομένα μπορεί να είναι κοινά, η ερμηνεία και η συγγραφή όμως όχι.</w:t>
      </w:r>
    </w:p>
    <w:p w14:paraId="32728D9D" w14:textId="77777777" w:rsidR="00804322" w:rsidRPr="00C07267" w:rsidRDefault="00000000">
      <w:pPr>
        <w:pStyle w:val="ListParagraph"/>
        <w:numPr>
          <w:ilvl w:val="0"/>
          <w:numId w:val="7"/>
        </w:numPr>
        <w:rPr>
          <w:lang w:val="el-GR"/>
        </w:rPr>
      </w:pPr>
      <w:r w:rsidRPr="00C07267">
        <w:rPr>
          <w:lang w:val="el-GR"/>
        </w:rPr>
        <w:t xml:space="preserve">Χρησιμοποιείτε μονάδες </w:t>
      </w:r>
      <w:r>
        <w:t>SI</w:t>
      </w:r>
      <w:r w:rsidRPr="00C07267">
        <w:rPr>
          <w:lang w:val="el-GR"/>
        </w:rPr>
        <w:t xml:space="preserve"> και σωστά σημαντικά ψηφία.</w:t>
      </w:r>
    </w:p>
    <w:p w14:paraId="6FAF8484" w14:textId="77777777" w:rsidR="00804322" w:rsidRPr="00C07267" w:rsidRDefault="00000000">
      <w:pPr>
        <w:pStyle w:val="ListParagraph"/>
        <w:numPr>
          <w:ilvl w:val="0"/>
          <w:numId w:val="7"/>
        </w:numPr>
        <w:rPr>
          <w:lang w:val="el-GR"/>
        </w:rPr>
      </w:pPr>
      <w:r w:rsidRPr="00C07267">
        <w:rPr>
          <w:lang w:val="el-GR"/>
        </w:rPr>
        <w:t>Κάθε πίνακας και σχήμα αριθμείται, έχει λεζάντα και αναφέρεται στο κείμενο.</w:t>
      </w:r>
    </w:p>
    <w:p w14:paraId="3B7BBCE8" w14:textId="76965ABC" w:rsidR="00804322" w:rsidRPr="00C07267" w:rsidRDefault="00000000">
      <w:pPr>
        <w:pStyle w:val="ListParagraph"/>
        <w:numPr>
          <w:ilvl w:val="0"/>
          <w:numId w:val="7"/>
        </w:numPr>
        <w:rPr>
          <w:lang w:val="el-GR"/>
        </w:rPr>
      </w:pPr>
      <w:r w:rsidRPr="00C07267">
        <w:rPr>
          <w:lang w:val="el-GR"/>
        </w:rPr>
        <w:t xml:space="preserve">Η λογοκλοπή και η αντιγραφή </w:t>
      </w:r>
      <w:r w:rsidR="00C07267">
        <w:rPr>
          <w:lang w:val="el-GR"/>
        </w:rPr>
        <w:t>δεν είναι αποδεκτές</w:t>
      </w:r>
      <w:r w:rsidRPr="00C07267">
        <w:rPr>
          <w:lang w:val="el-GR"/>
        </w:rPr>
        <w:t>.</w:t>
      </w:r>
    </w:p>
    <w:p w14:paraId="150ADAFD" w14:textId="77777777" w:rsidR="00804322" w:rsidRPr="00C07267" w:rsidRDefault="00000000">
      <w:pPr>
        <w:pStyle w:val="ListParagraph"/>
        <w:numPr>
          <w:ilvl w:val="0"/>
          <w:numId w:val="7"/>
        </w:numPr>
        <w:rPr>
          <w:lang w:val="el-GR"/>
        </w:rPr>
      </w:pPr>
      <w:r w:rsidRPr="00C07267">
        <w:rPr>
          <w:lang w:val="el-GR"/>
        </w:rPr>
        <w:t>Προθεσμία υποβολής: [ημερομηνία], μέσω [πλατφόρμα/</w:t>
      </w:r>
      <w:r>
        <w:t>email</w:t>
      </w:r>
      <w:r w:rsidRPr="00C07267">
        <w:rPr>
          <w:lang w:val="el-GR"/>
        </w:rPr>
        <w:t>].</w:t>
      </w:r>
    </w:p>
    <w:sectPr w:rsidR="00804322" w:rsidRPr="00C0726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166E9"/>
    <w:multiLevelType w:val="hybridMultilevel"/>
    <w:tmpl w:val="BFEEA4B0"/>
    <w:lvl w:ilvl="0" w:tplc="5C407588">
      <w:start w:val="1"/>
      <w:numFmt w:val="bullet"/>
      <w:lvlText w:val="•"/>
      <w:lvlJc w:val="left"/>
      <w:pPr>
        <w:ind w:left="720" w:hanging="360"/>
      </w:pPr>
    </w:lvl>
    <w:lvl w:ilvl="1" w:tplc="7B40B01A">
      <w:start w:val="1"/>
      <w:numFmt w:val="bullet"/>
      <w:lvlText w:val="o"/>
      <w:lvlJc w:val="left"/>
      <w:pPr>
        <w:ind w:left="1440" w:hanging="360"/>
      </w:pPr>
    </w:lvl>
    <w:lvl w:ilvl="2" w:tplc="72A46784">
      <w:start w:val="1"/>
      <w:numFmt w:val="bullet"/>
      <w:lvlText w:val="▪"/>
      <w:lvlJc w:val="left"/>
      <w:pPr>
        <w:ind w:left="2160" w:hanging="360"/>
      </w:pPr>
    </w:lvl>
    <w:lvl w:ilvl="3" w:tplc="9FB6B48A">
      <w:start w:val="1"/>
      <w:numFmt w:val="bullet"/>
      <w:lvlText w:val="•"/>
      <w:lvlJc w:val="left"/>
      <w:pPr>
        <w:ind w:left="2880" w:hanging="360"/>
      </w:pPr>
    </w:lvl>
    <w:lvl w:ilvl="4" w:tplc="A140A774">
      <w:start w:val="1"/>
      <w:numFmt w:val="bullet"/>
      <w:lvlText w:val="o"/>
      <w:lvlJc w:val="left"/>
      <w:pPr>
        <w:ind w:left="3600" w:hanging="360"/>
      </w:pPr>
    </w:lvl>
    <w:lvl w:ilvl="5" w:tplc="B87269B6">
      <w:start w:val="1"/>
      <w:numFmt w:val="bullet"/>
      <w:lvlText w:val="▪"/>
      <w:lvlJc w:val="left"/>
      <w:pPr>
        <w:ind w:left="4320" w:hanging="360"/>
      </w:pPr>
    </w:lvl>
    <w:lvl w:ilvl="6" w:tplc="0CC6646C">
      <w:start w:val="1"/>
      <w:numFmt w:val="bullet"/>
      <w:lvlText w:val="•"/>
      <w:lvlJc w:val="left"/>
      <w:pPr>
        <w:ind w:left="5040" w:hanging="360"/>
      </w:pPr>
    </w:lvl>
    <w:lvl w:ilvl="7" w:tplc="DD84B124">
      <w:start w:val="1"/>
      <w:numFmt w:val="bullet"/>
      <w:lvlText w:val="o"/>
      <w:lvlJc w:val="left"/>
      <w:pPr>
        <w:ind w:left="5760" w:hanging="360"/>
      </w:pPr>
    </w:lvl>
    <w:lvl w:ilvl="8" w:tplc="52F86732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6F611D43"/>
    <w:multiLevelType w:val="hybridMultilevel"/>
    <w:tmpl w:val="8F3A2CDC"/>
    <w:lvl w:ilvl="0" w:tplc="5074F044">
      <w:start w:val="1"/>
      <w:numFmt w:val="decimal"/>
      <w:lvlText w:val="%1."/>
      <w:lvlJc w:val="left"/>
      <w:pPr>
        <w:ind w:left="720" w:hanging="360"/>
      </w:pPr>
    </w:lvl>
    <w:lvl w:ilvl="1" w:tplc="E902A94E">
      <w:start w:val="1"/>
      <w:numFmt w:val="lowerLetter"/>
      <w:lvlText w:val="%2."/>
      <w:lvlJc w:val="left"/>
      <w:pPr>
        <w:ind w:left="1440" w:hanging="360"/>
      </w:pPr>
    </w:lvl>
    <w:lvl w:ilvl="2" w:tplc="871A67CC">
      <w:start w:val="1"/>
      <w:numFmt w:val="lowerRoman"/>
      <w:lvlText w:val="%3."/>
      <w:lvlJc w:val="left"/>
      <w:pPr>
        <w:ind w:left="2160" w:hanging="360"/>
      </w:pPr>
    </w:lvl>
    <w:lvl w:ilvl="3" w:tplc="6A5A59F8">
      <w:start w:val="1"/>
      <w:numFmt w:val="decimal"/>
      <w:lvlText w:val="%4."/>
      <w:lvlJc w:val="left"/>
      <w:pPr>
        <w:ind w:left="2880" w:hanging="360"/>
      </w:pPr>
    </w:lvl>
    <w:lvl w:ilvl="4" w:tplc="D7D8F658">
      <w:start w:val="1"/>
      <w:numFmt w:val="lowerLetter"/>
      <w:lvlText w:val="%5."/>
      <w:lvlJc w:val="left"/>
      <w:pPr>
        <w:ind w:left="3600" w:hanging="360"/>
      </w:pPr>
    </w:lvl>
    <w:lvl w:ilvl="5" w:tplc="48E61F36">
      <w:start w:val="1"/>
      <w:numFmt w:val="lowerRoman"/>
      <w:lvlText w:val="%6."/>
      <w:lvlJc w:val="left"/>
      <w:pPr>
        <w:ind w:left="4320" w:hanging="360"/>
      </w:pPr>
    </w:lvl>
    <w:lvl w:ilvl="6" w:tplc="BDAE33F0">
      <w:start w:val="1"/>
      <w:numFmt w:val="decimal"/>
      <w:lvlText w:val="%7."/>
      <w:lvlJc w:val="left"/>
      <w:pPr>
        <w:ind w:left="5040" w:hanging="360"/>
      </w:pPr>
    </w:lvl>
    <w:lvl w:ilvl="7" w:tplc="0D2A60F0">
      <w:start w:val="1"/>
      <w:numFmt w:val="lowerLetter"/>
      <w:lvlText w:val="%8."/>
      <w:lvlJc w:val="left"/>
      <w:pPr>
        <w:ind w:left="5760" w:hanging="360"/>
      </w:pPr>
    </w:lvl>
    <w:lvl w:ilvl="8" w:tplc="42C84ADE">
      <w:start w:val="1"/>
      <w:numFmt w:val="lowerRoman"/>
      <w:lvlText w:val="%9."/>
      <w:lvlJc w:val="left"/>
      <w:pPr>
        <w:ind w:left="6480" w:hanging="360"/>
      </w:pPr>
    </w:lvl>
  </w:abstractNum>
  <w:num w:numId="1" w16cid:durableId="985008319">
    <w:abstractNumId w:val="0"/>
  </w:num>
  <w:num w:numId="2" w16cid:durableId="2107995626">
    <w:abstractNumId w:val="1"/>
    <w:lvlOverride w:ilvl="0">
      <w:startOverride w:val="1"/>
    </w:lvlOverride>
  </w:num>
  <w:num w:numId="3" w16cid:durableId="1910653325">
    <w:abstractNumId w:val="0"/>
  </w:num>
  <w:num w:numId="4" w16cid:durableId="1263878454">
    <w:abstractNumId w:val="1"/>
    <w:lvlOverride w:ilvl="0">
      <w:startOverride w:val="1"/>
    </w:lvlOverride>
  </w:num>
  <w:num w:numId="5" w16cid:durableId="955603044">
    <w:abstractNumId w:val="1"/>
    <w:lvlOverride w:ilvl="0">
      <w:startOverride w:val="1"/>
    </w:lvlOverride>
  </w:num>
  <w:num w:numId="6" w16cid:durableId="1683122009">
    <w:abstractNumId w:val="0"/>
  </w:num>
  <w:num w:numId="7" w16cid:durableId="20926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322"/>
    <w:rsid w:val="00206A26"/>
    <w:rsid w:val="00804322"/>
    <w:rsid w:val="00C0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7612"/>
  <w15:docId w15:val="{3A24B5AE-F689-4E92-9D80-63FFE4C8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Πρότυπο Εργαστηριακής Αναφοράς – Χημεία Τροφίμων</dc:title>
  <dc:description>Claude Docs node/27d1a8b1-bba3@1 docx-w6</dc:description>
  <cp:lastModifiedBy>MAKRIS DIMITRIOS</cp:lastModifiedBy>
  <cp:revision>2</cp:revision>
  <dcterms:created xsi:type="dcterms:W3CDTF">2026-10-08T17:26:00Z</dcterms:created>
  <dcterms:modified xsi:type="dcterms:W3CDTF">2026-10-08T17:27:00Z</dcterms:modified>
</cp:coreProperties>
</file>