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773D8" w14:textId="1701F5E8" w:rsidR="00904C6D" w:rsidRDefault="00FB2C4D">
      <w:r>
        <w:fldChar w:fldCharType="begin"/>
      </w:r>
      <w:r>
        <w:instrText xml:space="preserve"> HYPERLINK "</w:instrText>
      </w:r>
      <w:r w:rsidRPr="00FB2C4D">
        <w:instrText>https://24slides.com/presentbetter/bad-powerpoint-examples-you-should-avoid</w:instrText>
      </w:r>
      <w:r>
        <w:instrText xml:space="preserve">" </w:instrText>
      </w:r>
      <w:r>
        <w:fldChar w:fldCharType="separate"/>
      </w:r>
      <w:r w:rsidRPr="00375AA6">
        <w:rPr>
          <w:rStyle w:val="Hyperlink"/>
        </w:rPr>
        <w:t>https://24slides.com/presentbetter/bad-powerpoint-examples-you-should-avoid</w:t>
      </w:r>
      <w:r>
        <w:fldChar w:fldCharType="end"/>
      </w:r>
    </w:p>
    <w:p w14:paraId="03F1D2FF" w14:textId="5A7E4C99" w:rsidR="00FB2C4D" w:rsidRDefault="00FB2C4D"/>
    <w:p w14:paraId="3A4D667E" w14:textId="322C7291" w:rsidR="00FB2C4D" w:rsidRDefault="00FB2C4D">
      <w:r>
        <w:t xml:space="preserve">                           </w:t>
      </w:r>
      <w:r w:rsidR="00F82140">
        <w:t xml:space="preserve">       </w:t>
      </w:r>
      <w:r>
        <w:t xml:space="preserve">    </w:t>
      </w:r>
      <w:r w:rsidRPr="00354F0A">
        <w:rPr>
          <w:highlight w:val="yellow"/>
        </w:rPr>
        <w:t>PPT Presentations you should avoid at all costs!</w:t>
      </w:r>
    </w:p>
    <w:p w14:paraId="0C52CD72" w14:textId="5FA043FC" w:rsidR="00405A15" w:rsidRDefault="00405A15"/>
    <w:p w14:paraId="36D43507" w14:textId="6C47DCC2" w:rsidR="00405A15" w:rsidRPr="00D435F3" w:rsidRDefault="00405A15" w:rsidP="00D435F3">
      <w:pPr>
        <w:pStyle w:val="ListParagraph"/>
        <w:numPr>
          <w:ilvl w:val="0"/>
          <w:numId w:val="1"/>
        </w:numPr>
        <w:rPr>
          <w:b/>
          <w:bCs/>
        </w:rPr>
      </w:pPr>
      <w:r w:rsidRPr="00D435F3">
        <w:rPr>
          <w:b/>
          <w:bCs/>
        </w:rPr>
        <w:t>Too much text</w:t>
      </w:r>
    </w:p>
    <w:p w14:paraId="060315B4" w14:textId="6F0298B5" w:rsidR="00405A15" w:rsidRPr="00405A15" w:rsidRDefault="00405A15" w:rsidP="00405A15">
      <w:r w:rsidRPr="00405A15">
        <w:t xml:space="preserve">PowerPoint is a great tool, but it’s just that: a tool. </w:t>
      </w:r>
      <w:r w:rsidRPr="00C232D4">
        <w:rPr>
          <w:color w:val="FF0000"/>
        </w:rPr>
        <w:t>It should not overshadow you</w:t>
      </w:r>
      <w:r w:rsidRPr="00405A15">
        <w:t xml:space="preserve">. To exploit the presentation as a visual aid, you want it </w:t>
      </w:r>
      <w:r w:rsidRPr="00C232D4">
        <w:rPr>
          <w:color w:val="FF0000"/>
        </w:rPr>
        <w:t>to complement the speaker, not to repeat word for word everything it’s being said</w:t>
      </w:r>
      <w:r w:rsidRPr="00405A15">
        <w:t xml:space="preserve">. Too much text can be an important factor in the “death by PowerPoint” phenomenon. Just from seeing whole blocks of text, people watching your presentation can feel immediately overwhelmed. </w:t>
      </w:r>
    </w:p>
    <w:p w14:paraId="3F644ACB" w14:textId="74A82CD7" w:rsidR="00405A15" w:rsidRPr="00405A15" w:rsidRDefault="00405A15" w:rsidP="00405A15">
      <w:r w:rsidRPr="00405A15">
        <w:rPr>
          <w:noProof/>
        </w:rPr>
        <w:drawing>
          <wp:inline distT="0" distB="0" distL="0" distR="0" wp14:anchorId="7B5C620C" wp14:editId="62A62CF9">
            <wp:extent cx="4540986" cy="1864924"/>
            <wp:effectExtent l="0" t="0" r="0" b="2540"/>
            <wp:docPr id="11" name="Picture 11" descr="death by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ath by powerpoi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2473" cy="1881962"/>
                    </a:xfrm>
                    <a:prstGeom prst="rect">
                      <a:avLst/>
                    </a:prstGeom>
                    <a:noFill/>
                    <a:ln>
                      <a:noFill/>
                    </a:ln>
                  </pic:spPr>
                </pic:pic>
              </a:graphicData>
            </a:graphic>
          </wp:inline>
        </w:drawing>
      </w:r>
    </w:p>
    <w:p w14:paraId="6E6DA0A9" w14:textId="0F3B3F93" w:rsidR="00405A15" w:rsidRPr="00405A15" w:rsidRDefault="00000000" w:rsidP="00C232D4">
      <w:hyperlink r:id="rId6" w:history="1">
        <w:r w:rsidR="00405A15" w:rsidRPr="00405A15">
          <w:rPr>
            <w:rStyle w:val="Hyperlink"/>
          </w:rPr>
          <w:t>People are usually visually-focused</w:t>
        </w:r>
      </w:hyperlink>
      <w:r w:rsidR="00405A15" w:rsidRPr="00405A15">
        <w:t xml:space="preserve"> since, as a species, it’s the sense we have developed the most. Chances are that, </w:t>
      </w:r>
      <w:r w:rsidR="00405A15" w:rsidRPr="00C232D4">
        <w:rPr>
          <w:color w:val="FF0000"/>
        </w:rPr>
        <w:t xml:space="preserve">as soon as people see the slide, they’re going to start reading it from start to finish. And doing so, they’ll be paying less (or no) attention to the speaker in front of them </w:t>
      </w:r>
      <w:r w:rsidR="00405A15" w:rsidRPr="00405A15">
        <w:t xml:space="preserve">– in this case, you! </w:t>
      </w:r>
    </w:p>
    <w:p w14:paraId="7EB9589F" w14:textId="4ABE8D44" w:rsidR="00405A15" w:rsidRPr="00405A15" w:rsidRDefault="00405A15" w:rsidP="00405A15">
      <w:r w:rsidRPr="00405A15">
        <w:rPr>
          <w:noProof/>
        </w:rPr>
        <w:drawing>
          <wp:inline distT="0" distB="0" distL="0" distR="0" wp14:anchorId="222A5B66" wp14:editId="6EFBBE40">
            <wp:extent cx="5731510" cy="3197860"/>
            <wp:effectExtent l="0" t="0" r="2540" b="2540"/>
            <wp:docPr id="10" name="Picture 10" descr="bad powerpoin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d powerpoint 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197860"/>
                    </a:xfrm>
                    <a:prstGeom prst="rect">
                      <a:avLst/>
                    </a:prstGeom>
                    <a:noFill/>
                    <a:ln>
                      <a:noFill/>
                    </a:ln>
                  </pic:spPr>
                </pic:pic>
              </a:graphicData>
            </a:graphic>
          </wp:inline>
        </w:drawing>
      </w:r>
    </w:p>
    <w:p w14:paraId="68ED3C4F" w14:textId="1C183D14" w:rsidR="00405A15" w:rsidRPr="00405A15" w:rsidRDefault="00405A15" w:rsidP="00405A15">
      <w:r w:rsidRPr="00753888">
        <w:rPr>
          <w:color w:val="FF0000"/>
        </w:rPr>
        <w:lastRenderedPageBreak/>
        <w:t>Focus on your keywords</w:t>
      </w:r>
      <w:r w:rsidRPr="00405A15">
        <w:t>, in the most important concepts or ideas that you want your public to take with them. People have limited capacity for retention, and focusing on key points will make your presentation easier to digest.</w:t>
      </w:r>
    </w:p>
    <w:p w14:paraId="702F865A" w14:textId="77777777" w:rsidR="00405A15" w:rsidRPr="00405A15" w:rsidRDefault="00405A15" w:rsidP="00405A15">
      <w:r w:rsidRPr="00405A15">
        <w:t>For example, check out the slide our designers fixed:</w:t>
      </w:r>
    </w:p>
    <w:p w14:paraId="6A421ADC" w14:textId="020FEFFA" w:rsidR="00405A15" w:rsidRPr="00405A15" w:rsidRDefault="00405A15" w:rsidP="00405A15">
      <w:r w:rsidRPr="00405A15">
        <w:rPr>
          <w:noProof/>
        </w:rPr>
        <w:drawing>
          <wp:inline distT="0" distB="0" distL="0" distR="0" wp14:anchorId="4E012767" wp14:editId="5A4E1F34">
            <wp:extent cx="5731510" cy="3304540"/>
            <wp:effectExtent l="0" t="0" r="2540" b="0"/>
            <wp:docPr id="9" name="Picture 9" descr="powerpoint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werpoint tex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304540"/>
                    </a:xfrm>
                    <a:prstGeom prst="rect">
                      <a:avLst/>
                    </a:prstGeom>
                    <a:noFill/>
                    <a:ln>
                      <a:noFill/>
                    </a:ln>
                  </pic:spPr>
                </pic:pic>
              </a:graphicData>
            </a:graphic>
          </wp:inline>
        </w:drawing>
      </w:r>
    </w:p>
    <w:p w14:paraId="5A844D76" w14:textId="6C0237F4" w:rsidR="00F82140" w:rsidRDefault="00F82140" w:rsidP="00405A15">
      <w:pPr>
        <w:rPr>
          <w:b/>
          <w:bCs/>
        </w:rPr>
      </w:pPr>
    </w:p>
    <w:p w14:paraId="2C298699" w14:textId="77777777" w:rsidR="00F82140" w:rsidRDefault="00F82140" w:rsidP="00405A15">
      <w:pPr>
        <w:rPr>
          <w:b/>
          <w:bCs/>
        </w:rPr>
      </w:pPr>
    </w:p>
    <w:p w14:paraId="050D66FB" w14:textId="54ADDE6C" w:rsidR="00405A15" w:rsidRPr="00F82140" w:rsidRDefault="00405A15" w:rsidP="00F82140">
      <w:pPr>
        <w:pStyle w:val="ListParagraph"/>
        <w:numPr>
          <w:ilvl w:val="0"/>
          <w:numId w:val="1"/>
        </w:numPr>
        <w:rPr>
          <w:b/>
          <w:bCs/>
        </w:rPr>
      </w:pPr>
      <w:r w:rsidRPr="00F82140">
        <w:rPr>
          <w:b/>
          <w:bCs/>
        </w:rPr>
        <w:t>Animations</w:t>
      </w:r>
    </w:p>
    <w:p w14:paraId="6E3464BA" w14:textId="2F0A8DFB" w:rsidR="00405A15" w:rsidRPr="00405A15" w:rsidRDefault="00405A15" w:rsidP="00405A15">
      <w:r w:rsidRPr="00405A15">
        <w:t>PowerPoint has over 150 animations, and some presentations seem to have made it their personal goal to try all of them</w:t>
      </w:r>
      <w:r w:rsidR="00A8671E">
        <w:t>!</w:t>
      </w:r>
      <w:r w:rsidRPr="00405A15">
        <w:t xml:space="preserve"> </w:t>
      </w:r>
    </w:p>
    <w:p w14:paraId="639A5D45" w14:textId="1E6222F9" w:rsidR="00405A15" w:rsidRPr="00405A15" w:rsidRDefault="00405A15" w:rsidP="00405A15">
      <w:r w:rsidRPr="00405A15">
        <w:rPr>
          <w:noProof/>
        </w:rPr>
        <w:lastRenderedPageBreak/>
        <w:drawing>
          <wp:inline distT="0" distB="0" distL="0" distR="0" wp14:anchorId="1D5181F9" wp14:editId="4C425822">
            <wp:extent cx="5685406" cy="3197962"/>
            <wp:effectExtent l="0" t="0" r="0" b="2540"/>
            <wp:docPr id="8" name="Picture 8" descr="bad powerpoint example anim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d powerpoint example animati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6559" cy="3198611"/>
                    </a:xfrm>
                    <a:prstGeom prst="rect">
                      <a:avLst/>
                    </a:prstGeom>
                    <a:noFill/>
                    <a:ln>
                      <a:noFill/>
                    </a:ln>
                  </pic:spPr>
                </pic:pic>
              </a:graphicData>
            </a:graphic>
          </wp:inline>
        </w:drawing>
      </w:r>
    </w:p>
    <w:p w14:paraId="33F90452" w14:textId="4086DDE5" w:rsidR="00405A15" w:rsidRPr="00405A15" w:rsidRDefault="00405A15" w:rsidP="00405A15">
      <w:r w:rsidRPr="00405A15">
        <w:t>Each element of the slide is animated separately, so it takes much longer to finally show them all. Also, each element has more than one animation. It makes the slide look overloaded and distracts the audience.</w:t>
      </w:r>
    </w:p>
    <w:p w14:paraId="732798F9" w14:textId="10FB6D4A" w:rsidR="00405A15" w:rsidRPr="00405A15" w:rsidRDefault="00405A15" w:rsidP="00405A15">
      <w:r w:rsidRPr="00405A15">
        <w:t xml:space="preserve">There is no “correct” </w:t>
      </w:r>
      <w:proofErr w:type="gramStart"/>
      <w:r w:rsidRPr="00405A15">
        <w:t>amount</w:t>
      </w:r>
      <w:proofErr w:type="gramEnd"/>
      <w:r w:rsidRPr="00405A15">
        <w:t xml:space="preserve"> of animations. Most presentations can be </w:t>
      </w:r>
      <w:r w:rsidRPr="00A8671E">
        <w:rPr>
          <w:color w:val="FF0000"/>
        </w:rPr>
        <w:t xml:space="preserve">more than fine with </w:t>
      </w:r>
      <w:proofErr w:type="gramStart"/>
      <w:r w:rsidRPr="00A8671E">
        <w:rPr>
          <w:color w:val="FF0000"/>
        </w:rPr>
        <w:t>none at all</w:t>
      </w:r>
      <w:proofErr w:type="gramEnd"/>
      <w:r w:rsidRPr="00405A15">
        <w:t>. The key to work with animations without overusing them is to give them an </w:t>
      </w:r>
      <w:r w:rsidRPr="00405A15">
        <w:rPr>
          <w:b/>
          <w:bCs/>
        </w:rPr>
        <w:t>emphasis </w:t>
      </w:r>
      <w:r w:rsidRPr="00405A15">
        <w:t>purpose. See what I did there? If the whole paragraph was in bold letters, it would be difficult to pick out quickly which was the most important idea behind it. But since it is just one word, now “</w:t>
      </w:r>
      <w:r w:rsidRPr="00405A15">
        <w:rPr>
          <w:i/>
          <w:iCs/>
        </w:rPr>
        <w:t>emphasis”</w:t>
      </w:r>
      <w:r w:rsidRPr="00405A15">
        <w:t> is the idea that will stand out.</w:t>
      </w:r>
    </w:p>
    <w:p w14:paraId="01EEE952" w14:textId="365EAC40" w:rsidR="00405A15" w:rsidRPr="00405A15" w:rsidRDefault="00405A15" w:rsidP="00405A15">
      <w:r w:rsidRPr="00405A15">
        <w:rPr>
          <w:noProof/>
        </w:rPr>
        <w:drawing>
          <wp:inline distT="0" distB="0" distL="0" distR="0" wp14:anchorId="5AF3E1FB" wp14:editId="4F5621E2">
            <wp:extent cx="5715000" cy="3219450"/>
            <wp:effectExtent l="0" t="0" r="0" b="0"/>
            <wp:docPr id="7" name="Picture 7" descr="powerpoint animations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werpoint animations sli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45799D65" w14:textId="77777777" w:rsidR="00405A15" w:rsidRPr="00405A15" w:rsidRDefault="00405A15" w:rsidP="00405A15">
      <w:r w:rsidRPr="00405A15">
        <w:lastRenderedPageBreak/>
        <w:t xml:space="preserve">For example, in this slide, the animations are used to shift the focus from topic to topic. Having all these arrows around might be confusing for the public, but with the </w:t>
      </w:r>
      <w:proofErr w:type="spellStart"/>
      <w:r w:rsidRPr="00405A15">
        <w:t>colors</w:t>
      </w:r>
      <w:proofErr w:type="spellEnd"/>
      <w:r w:rsidRPr="00405A15">
        <w:t xml:space="preserve"> and the arrow shifting, you can redirect your audience’s attention to wherever you like.</w:t>
      </w:r>
    </w:p>
    <w:p w14:paraId="078103DC" w14:textId="77777777" w:rsidR="00D80587" w:rsidRDefault="00D80587" w:rsidP="00405A15">
      <w:pPr>
        <w:rPr>
          <w:b/>
          <w:bCs/>
        </w:rPr>
      </w:pPr>
    </w:p>
    <w:p w14:paraId="659804C8" w14:textId="0B03A8F6" w:rsidR="00405A15" w:rsidRPr="00D80587" w:rsidRDefault="00405A15" w:rsidP="00D80587">
      <w:pPr>
        <w:pStyle w:val="ListParagraph"/>
        <w:numPr>
          <w:ilvl w:val="0"/>
          <w:numId w:val="1"/>
        </w:numPr>
        <w:rPr>
          <w:b/>
          <w:bCs/>
        </w:rPr>
      </w:pPr>
      <w:r w:rsidRPr="00D80587">
        <w:rPr>
          <w:b/>
          <w:bCs/>
        </w:rPr>
        <w:t>“Rainbow” Presentations</w:t>
      </w:r>
    </w:p>
    <w:p w14:paraId="13FC5C61" w14:textId="31CA8F1F" w:rsidR="00405A15" w:rsidRPr="00405A15" w:rsidRDefault="00D80587" w:rsidP="00405A15">
      <w:r>
        <w:t>M</w:t>
      </w:r>
      <w:r w:rsidR="00405A15" w:rsidRPr="00405A15">
        <w:t>ake it easy to read! </w:t>
      </w:r>
      <w:hyperlink r:id="rId11" w:history="1">
        <w:r w:rsidR="00405A15" w:rsidRPr="00405A15">
          <w:rPr>
            <w:rStyle w:val="Hyperlink"/>
          </w:rPr>
          <w:t xml:space="preserve">Loud, bright </w:t>
        </w:r>
        <w:proofErr w:type="spellStart"/>
        <w:r w:rsidR="00405A15" w:rsidRPr="00405A15">
          <w:rPr>
            <w:rStyle w:val="Hyperlink"/>
          </w:rPr>
          <w:t>colors</w:t>
        </w:r>
        <w:proofErr w:type="spellEnd"/>
      </w:hyperlink>
      <w:r w:rsidR="00405A15" w:rsidRPr="00405A15">
        <w:t>, like orange, or lime green, are probably not the best for a presentation.</w:t>
      </w:r>
    </w:p>
    <w:p w14:paraId="5370A20B" w14:textId="215A3A1F" w:rsidR="00405A15" w:rsidRPr="00405A15" w:rsidRDefault="00405A15" w:rsidP="00405A15">
      <w:r w:rsidRPr="00405A15">
        <w:rPr>
          <w:noProof/>
        </w:rPr>
        <w:drawing>
          <wp:inline distT="0" distB="0" distL="0" distR="0" wp14:anchorId="593140AF" wp14:editId="1D13F2E7">
            <wp:extent cx="5731510" cy="3192780"/>
            <wp:effectExtent l="0" t="0" r="2540" b="7620"/>
            <wp:docPr id="6" name="Picture 6" descr="ugly powerpoint example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gly powerpoint example colo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192780"/>
                    </a:xfrm>
                    <a:prstGeom prst="rect">
                      <a:avLst/>
                    </a:prstGeom>
                    <a:noFill/>
                    <a:ln>
                      <a:noFill/>
                    </a:ln>
                  </pic:spPr>
                </pic:pic>
              </a:graphicData>
            </a:graphic>
          </wp:inline>
        </w:drawing>
      </w:r>
    </w:p>
    <w:p w14:paraId="230571AA" w14:textId="77777777" w:rsidR="00405A15" w:rsidRPr="00405A15" w:rsidRDefault="00405A15" w:rsidP="00405A15">
      <w:r w:rsidRPr="00405A15">
        <w:t xml:space="preserve">Also, take into consideration that for your public to be able to read easily you need to contrast your </w:t>
      </w:r>
      <w:proofErr w:type="spellStart"/>
      <w:r w:rsidRPr="00405A15">
        <w:t>colors</w:t>
      </w:r>
      <w:proofErr w:type="spellEnd"/>
      <w:r w:rsidRPr="00405A15">
        <w:t xml:space="preserve">. For example, </w:t>
      </w:r>
      <w:r w:rsidRPr="00D80587">
        <w:rPr>
          <w:color w:val="FF0000"/>
        </w:rPr>
        <w:t>black letters on a white background</w:t>
      </w:r>
      <w:r w:rsidRPr="00405A15">
        <w:t xml:space="preserve">, despite looking very </w:t>
      </w:r>
      <w:proofErr w:type="gramStart"/>
      <w:r w:rsidRPr="00405A15">
        <w:t>simple</w:t>
      </w:r>
      <w:proofErr w:type="gramEnd"/>
      <w:r w:rsidRPr="00405A15">
        <w:t xml:space="preserve">, is also </w:t>
      </w:r>
      <w:r w:rsidRPr="00D80587">
        <w:rPr>
          <w:color w:val="FF0000"/>
        </w:rPr>
        <w:t>very</w:t>
      </w:r>
      <w:r w:rsidRPr="00405A15">
        <w:t xml:space="preserve"> </w:t>
      </w:r>
      <w:r w:rsidRPr="00D80587">
        <w:rPr>
          <w:color w:val="FF0000"/>
        </w:rPr>
        <w:t>easy to read</w:t>
      </w:r>
      <w:r w:rsidRPr="00405A15">
        <w:t>. While something like light grey on white will probably give your audience problems. For example, check out this yellow text on a lime green background. It’s not very friendly, is it?</w:t>
      </w:r>
    </w:p>
    <w:p w14:paraId="22E64F4A" w14:textId="77777777" w:rsidR="00405A15" w:rsidRPr="00405A15" w:rsidRDefault="00405A15" w:rsidP="00405A15">
      <w:r w:rsidRPr="00405A15">
        <w:t xml:space="preserve">Now, if you want to go a step further and give your PowerPoint a more professional look, you should pick a </w:t>
      </w:r>
      <w:proofErr w:type="spellStart"/>
      <w:r w:rsidRPr="00405A15">
        <w:t>color</w:t>
      </w:r>
      <w:proofErr w:type="spellEnd"/>
      <w:r w:rsidRPr="00405A15">
        <w:t xml:space="preserve"> palette. </w:t>
      </w:r>
      <w:r w:rsidRPr="00D80587">
        <w:rPr>
          <w:color w:val="FF0000"/>
        </w:rPr>
        <w:t xml:space="preserve">Microsoft Office has thousands of templates </w:t>
      </w:r>
      <w:r w:rsidRPr="00405A15">
        <w:t xml:space="preserve">you can pick from, and even some of our own. But if you don’t wish to use one, you can also pick a premade </w:t>
      </w:r>
      <w:proofErr w:type="spellStart"/>
      <w:r w:rsidRPr="00405A15">
        <w:t>color</w:t>
      </w:r>
      <w:proofErr w:type="spellEnd"/>
      <w:r w:rsidRPr="00405A15">
        <w:t xml:space="preserve"> palette. This will ensure that the </w:t>
      </w:r>
      <w:proofErr w:type="spellStart"/>
      <w:r w:rsidRPr="00405A15">
        <w:t>colors</w:t>
      </w:r>
      <w:proofErr w:type="spellEnd"/>
      <w:r w:rsidRPr="00405A15">
        <w:t xml:space="preserve"> on your presentation don’t clash together. Something as easy as this can give your presentation a much more polished look.</w:t>
      </w:r>
    </w:p>
    <w:p w14:paraId="787C9D20" w14:textId="5790A767" w:rsidR="00405A15" w:rsidRPr="00405A15" w:rsidRDefault="00405A15" w:rsidP="00405A15">
      <w:r w:rsidRPr="00405A15">
        <w:rPr>
          <w:noProof/>
        </w:rPr>
        <w:lastRenderedPageBreak/>
        <w:drawing>
          <wp:inline distT="0" distB="0" distL="0" distR="0" wp14:anchorId="518B65FF" wp14:editId="0CB6B028">
            <wp:extent cx="5731510" cy="2922270"/>
            <wp:effectExtent l="0" t="0" r="2540" b="0"/>
            <wp:docPr id="5" name="Picture 5" descr="powerpoint color pal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werpoint color palet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922270"/>
                    </a:xfrm>
                    <a:prstGeom prst="rect">
                      <a:avLst/>
                    </a:prstGeom>
                    <a:noFill/>
                    <a:ln>
                      <a:noFill/>
                    </a:ln>
                  </pic:spPr>
                </pic:pic>
              </a:graphicData>
            </a:graphic>
          </wp:inline>
        </w:drawing>
      </w:r>
    </w:p>
    <w:p w14:paraId="5DF46BD7" w14:textId="77777777" w:rsidR="00D80587" w:rsidRDefault="00D80587" w:rsidP="00405A15">
      <w:pPr>
        <w:rPr>
          <w:b/>
          <w:bCs/>
        </w:rPr>
      </w:pPr>
    </w:p>
    <w:p w14:paraId="3C27B59B" w14:textId="77777777" w:rsidR="00D80587" w:rsidRDefault="00D80587" w:rsidP="00405A15">
      <w:pPr>
        <w:rPr>
          <w:b/>
          <w:bCs/>
        </w:rPr>
      </w:pPr>
    </w:p>
    <w:p w14:paraId="5FA4CD42" w14:textId="0AC0B356" w:rsidR="00405A15" w:rsidRPr="00D80587" w:rsidRDefault="00405A15" w:rsidP="00D80587">
      <w:pPr>
        <w:pStyle w:val="ListParagraph"/>
        <w:numPr>
          <w:ilvl w:val="0"/>
          <w:numId w:val="1"/>
        </w:numPr>
        <w:rPr>
          <w:b/>
          <w:bCs/>
        </w:rPr>
      </w:pPr>
      <w:r w:rsidRPr="00D80587">
        <w:rPr>
          <w:b/>
          <w:bCs/>
        </w:rPr>
        <w:t>The Fake Minimalistic</w:t>
      </w:r>
    </w:p>
    <w:p w14:paraId="05947B2A" w14:textId="77777777" w:rsidR="00546B5B" w:rsidRDefault="00405A15" w:rsidP="00405A15">
      <w:r w:rsidRPr="00405A15">
        <w:t xml:space="preserve">Sometimes people can take too far the saying “less is more”. While having different </w:t>
      </w:r>
      <w:proofErr w:type="spellStart"/>
      <w:r w:rsidRPr="00405A15">
        <w:t>color</w:t>
      </w:r>
      <w:proofErr w:type="spellEnd"/>
      <w:r w:rsidRPr="00405A15">
        <w:t xml:space="preserve"> palettes in one single presentation may make it look unprofessional and eye-straining, an all-white presentation is not the answer either. </w:t>
      </w:r>
    </w:p>
    <w:p w14:paraId="0BCA241D" w14:textId="2C45AAF6" w:rsidR="00405A15" w:rsidRPr="00405A15" w:rsidRDefault="00405A15" w:rsidP="00405A15">
      <w:r w:rsidRPr="00546B5B">
        <w:rPr>
          <w:color w:val="FF0000"/>
        </w:rPr>
        <w:t>An all-white presentation can make you look lazy</w:t>
      </w:r>
      <w:r w:rsidRPr="00405A15">
        <w:t>, or that you didn’t put any effort into it. It can affect the way people perceive your work too.</w:t>
      </w:r>
    </w:p>
    <w:p w14:paraId="64D8330A" w14:textId="65088574" w:rsidR="00405A15" w:rsidRPr="00405A15" w:rsidRDefault="00405A15" w:rsidP="00405A15">
      <w:r w:rsidRPr="00405A15">
        <w:rPr>
          <w:noProof/>
        </w:rPr>
        <w:drawing>
          <wp:inline distT="0" distB="0" distL="0" distR="0" wp14:anchorId="6BD4BB1B" wp14:editId="5BE7C1F4">
            <wp:extent cx="5731510" cy="3275965"/>
            <wp:effectExtent l="0" t="0" r="2540" b="635"/>
            <wp:docPr id="4" name="Picture 4" descr="boring powerpoin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ring powerpoint examp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275965"/>
                    </a:xfrm>
                    <a:prstGeom prst="rect">
                      <a:avLst/>
                    </a:prstGeom>
                    <a:noFill/>
                    <a:ln>
                      <a:noFill/>
                    </a:ln>
                  </pic:spPr>
                </pic:pic>
              </a:graphicData>
            </a:graphic>
          </wp:inline>
        </w:drawing>
      </w:r>
    </w:p>
    <w:p w14:paraId="552B03E9" w14:textId="60743083" w:rsidR="00405A15" w:rsidRPr="00546B5B" w:rsidRDefault="00405A15" w:rsidP="00405A15">
      <w:pPr>
        <w:rPr>
          <w:color w:val="FF0000"/>
        </w:rPr>
      </w:pPr>
      <w:r w:rsidRPr="00546B5B">
        <w:rPr>
          <w:color w:val="FF0000"/>
        </w:rPr>
        <w:t>Keep it simple, but elegant!</w:t>
      </w:r>
    </w:p>
    <w:p w14:paraId="6E41F675" w14:textId="20C3A67F" w:rsidR="00405A15" w:rsidRPr="00405A15" w:rsidRDefault="00405A15" w:rsidP="00405A15">
      <w:r w:rsidRPr="00405A15">
        <w:rPr>
          <w:noProof/>
        </w:rPr>
        <w:lastRenderedPageBreak/>
        <w:drawing>
          <wp:inline distT="0" distB="0" distL="0" distR="0" wp14:anchorId="5B1AE1FC" wp14:editId="4E80D29A">
            <wp:extent cx="5647765" cy="2717800"/>
            <wp:effectExtent l="0" t="0" r="0" b="6350"/>
            <wp:docPr id="3" name="Picture 3" descr="minimalistic powerpoint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nimalistic powerpoint sli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2281" cy="2724785"/>
                    </a:xfrm>
                    <a:prstGeom prst="rect">
                      <a:avLst/>
                    </a:prstGeom>
                    <a:noFill/>
                    <a:ln>
                      <a:noFill/>
                    </a:ln>
                  </pic:spPr>
                </pic:pic>
              </a:graphicData>
            </a:graphic>
          </wp:inline>
        </w:drawing>
      </w:r>
    </w:p>
    <w:p w14:paraId="7398C729" w14:textId="77777777" w:rsidR="00405A15" w:rsidRPr="00405A15" w:rsidRDefault="00405A15" w:rsidP="00405A15">
      <w:r w:rsidRPr="00405A15">
        <w:t>This is the slide fixed by our designers. No one can say it doesn’t professional, but it’s not boring either. You can check out this </w:t>
      </w:r>
      <w:hyperlink r:id="rId16" w:history="1">
        <w:r w:rsidRPr="00405A15">
          <w:rPr>
            <w:rStyle w:val="Hyperlink"/>
          </w:rPr>
          <w:t>Minimalistic Design Templates</w:t>
        </w:r>
      </w:hyperlink>
      <w:r w:rsidRPr="00405A15">
        <w:t xml:space="preserve"> for </w:t>
      </w:r>
      <w:proofErr w:type="gramStart"/>
      <w:r w:rsidRPr="00405A15">
        <w:t>more  inspiration</w:t>
      </w:r>
      <w:proofErr w:type="gramEnd"/>
      <w:r w:rsidRPr="00405A15">
        <w:t>.</w:t>
      </w:r>
    </w:p>
    <w:p w14:paraId="1D0073AD" w14:textId="77777777" w:rsidR="00546B5B" w:rsidRDefault="00546B5B" w:rsidP="00405A15">
      <w:pPr>
        <w:rPr>
          <w:b/>
          <w:bCs/>
        </w:rPr>
      </w:pPr>
    </w:p>
    <w:p w14:paraId="471D5606" w14:textId="7F4822C8" w:rsidR="00405A15" w:rsidRPr="00546B5B" w:rsidRDefault="00405A15" w:rsidP="00546B5B">
      <w:pPr>
        <w:pStyle w:val="ListParagraph"/>
        <w:numPr>
          <w:ilvl w:val="0"/>
          <w:numId w:val="1"/>
        </w:numPr>
        <w:rPr>
          <w:b/>
          <w:bCs/>
        </w:rPr>
      </w:pPr>
      <w:r w:rsidRPr="00546B5B">
        <w:rPr>
          <w:b/>
          <w:bCs/>
        </w:rPr>
        <w:t>Pictures and Fonts</w:t>
      </w:r>
    </w:p>
    <w:p w14:paraId="4B79EDD5" w14:textId="432D782A" w:rsidR="00405A15" w:rsidRPr="00405A15" w:rsidRDefault="00405A15" w:rsidP="00405A15">
      <w:r w:rsidRPr="00405A15">
        <w:t>Your priority should be your audience’s ease when reading. For example, a font like </w:t>
      </w:r>
      <w:r w:rsidRPr="00405A15">
        <w:rPr>
          <w:i/>
          <w:iCs/>
        </w:rPr>
        <w:t>Impact</w:t>
      </w:r>
      <w:r w:rsidRPr="00405A15">
        <w:t xml:space="preserve">, that has too little space between the letters, is probably not the best choice. </w:t>
      </w:r>
      <w:r w:rsidRPr="00546B5B">
        <w:rPr>
          <w:color w:val="FF0000"/>
        </w:rPr>
        <w:t xml:space="preserve">In general, it should never go below 20 pts. </w:t>
      </w:r>
      <w:r w:rsidRPr="00405A15">
        <w:t>The easiest way to see if your font size is good enough is to go to the farthest possible point of the room where you’ll be giving your presentation in. You should still be able to read it easily.</w:t>
      </w:r>
    </w:p>
    <w:p w14:paraId="1FA5F36D" w14:textId="2C896340" w:rsidR="00405A15" w:rsidRPr="00405A15" w:rsidRDefault="00405A15" w:rsidP="00405A15">
      <w:r w:rsidRPr="00405A15">
        <w:t xml:space="preserve">Choose your images smartly! Too many images can also be distracting to the public, especially if they overlap. When considering several images, ask yourself </w:t>
      </w:r>
      <w:r w:rsidRPr="00546B5B">
        <w:rPr>
          <w:color w:val="FF0000"/>
        </w:rPr>
        <w:t>if you really need all of them, or if one can stand for some of the others as well</w:t>
      </w:r>
      <w:r w:rsidRPr="00405A15">
        <w:t xml:space="preserve">. </w:t>
      </w:r>
      <w:r w:rsidR="00546B5B">
        <w:t>T</w:t>
      </w:r>
      <w:r w:rsidRPr="00405A15">
        <w:t>oo many of them will make the presentation look outdated.</w:t>
      </w:r>
    </w:p>
    <w:p w14:paraId="3C78576B" w14:textId="0E7E5CF8" w:rsidR="00405A15" w:rsidRPr="00405A15" w:rsidRDefault="00405A15" w:rsidP="00405A15">
      <w:r w:rsidRPr="00405A15">
        <w:rPr>
          <w:noProof/>
        </w:rPr>
        <w:drawing>
          <wp:inline distT="0" distB="0" distL="0" distR="0" wp14:anchorId="315C5F08" wp14:editId="108D0ED3">
            <wp:extent cx="5731510" cy="3194685"/>
            <wp:effectExtent l="0" t="0" r="2540" b="5715"/>
            <wp:docPr id="2" name="Picture 2" descr="bad powerpoin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d powerpoint examp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194685"/>
                    </a:xfrm>
                    <a:prstGeom prst="rect">
                      <a:avLst/>
                    </a:prstGeom>
                    <a:noFill/>
                    <a:ln>
                      <a:noFill/>
                    </a:ln>
                  </pic:spPr>
                </pic:pic>
              </a:graphicData>
            </a:graphic>
          </wp:inline>
        </w:drawing>
      </w:r>
    </w:p>
    <w:p w14:paraId="6FBE6DE6" w14:textId="77777777" w:rsidR="00405A15" w:rsidRPr="00405A15" w:rsidRDefault="00405A15" w:rsidP="00405A15">
      <w:r w:rsidRPr="00405A15">
        <w:lastRenderedPageBreak/>
        <w:t>Also, avoid clipart! It has been a while since the 2000s, so there is no reason for you to be using Screen Beans.</w:t>
      </w:r>
    </w:p>
    <w:p w14:paraId="3A63B6DF" w14:textId="77777777" w:rsidR="00546B5B" w:rsidRDefault="00546B5B" w:rsidP="00405A15">
      <w:pPr>
        <w:rPr>
          <w:b/>
          <w:bCs/>
        </w:rPr>
      </w:pPr>
    </w:p>
    <w:p w14:paraId="778AFC13" w14:textId="3F1C43D9" w:rsidR="00405A15" w:rsidRPr="00405A15" w:rsidRDefault="00405A15" w:rsidP="00405A15">
      <w:pPr>
        <w:rPr>
          <w:b/>
          <w:bCs/>
        </w:rPr>
      </w:pPr>
      <w:r w:rsidRPr="00405A15">
        <w:rPr>
          <w:b/>
          <w:bCs/>
        </w:rPr>
        <w:t>What all these bad PowerPoint examples have in common</w:t>
      </w:r>
    </w:p>
    <w:p w14:paraId="16F8CB2D" w14:textId="77777777" w:rsidR="00546B5B" w:rsidRDefault="00405A15" w:rsidP="00405A15">
      <w:r w:rsidRPr="00405A15">
        <w:t xml:space="preserve">In summary, there are two basic rules for a great PowerPoint presentation. It must be visually </w:t>
      </w:r>
      <w:proofErr w:type="gramStart"/>
      <w:r w:rsidRPr="00405A15">
        <w:t>engaging</w:t>
      </w:r>
      <w:proofErr w:type="gramEnd"/>
      <w:r w:rsidRPr="00405A15">
        <w:t xml:space="preserve"> and it must be clear.</w:t>
      </w:r>
    </w:p>
    <w:p w14:paraId="22059355" w14:textId="7F614A05" w:rsidR="00405A15" w:rsidRPr="00405A15" w:rsidRDefault="00405A15" w:rsidP="00546B5B">
      <w:r w:rsidRPr="00405A15">
        <w:t xml:space="preserve">Avoid “death by PowerPoint” and engage your audience. Use everything in your power to catch their attention and keep it. </w:t>
      </w:r>
    </w:p>
    <w:p w14:paraId="4AF1F600" w14:textId="5261A3BE" w:rsidR="00405A15" w:rsidRPr="00405A15" w:rsidRDefault="00405A15" w:rsidP="00405A15"/>
    <w:p w14:paraId="225D15E2" w14:textId="77777777" w:rsidR="00405A15" w:rsidRDefault="00405A15"/>
    <w:sectPr w:rsidR="00405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E65"/>
    <w:multiLevelType w:val="hybridMultilevel"/>
    <w:tmpl w:val="4316F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090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C4D"/>
    <w:rsid w:val="00054831"/>
    <w:rsid w:val="00354F0A"/>
    <w:rsid w:val="00405A15"/>
    <w:rsid w:val="00546B5B"/>
    <w:rsid w:val="00753888"/>
    <w:rsid w:val="00904C6D"/>
    <w:rsid w:val="00A8671E"/>
    <w:rsid w:val="00C232D4"/>
    <w:rsid w:val="00D435F3"/>
    <w:rsid w:val="00D80587"/>
    <w:rsid w:val="00F82140"/>
    <w:rsid w:val="00FB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6849"/>
  <w15:chartTrackingRefBased/>
  <w15:docId w15:val="{8DE536B9-7CBC-4342-A65A-95D17872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2C4D"/>
    <w:rPr>
      <w:color w:val="0563C1" w:themeColor="hyperlink"/>
      <w:u w:val="single"/>
    </w:rPr>
  </w:style>
  <w:style w:type="character" w:styleId="UnresolvedMention">
    <w:name w:val="Unresolved Mention"/>
    <w:basedOn w:val="DefaultParagraphFont"/>
    <w:uiPriority w:val="99"/>
    <w:semiHidden/>
    <w:unhideWhenUsed/>
    <w:rsid w:val="00FB2C4D"/>
    <w:rPr>
      <w:color w:val="605E5C"/>
      <w:shd w:val="clear" w:color="auto" w:fill="E1DFDD"/>
    </w:rPr>
  </w:style>
  <w:style w:type="paragraph" w:styleId="ListParagraph">
    <w:name w:val="List Paragraph"/>
    <w:basedOn w:val="Normal"/>
    <w:uiPriority w:val="34"/>
    <w:qFormat/>
    <w:rsid w:val="00D43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377024">
      <w:bodyDiv w:val="1"/>
      <w:marLeft w:val="0"/>
      <w:marRight w:val="0"/>
      <w:marTop w:val="0"/>
      <w:marBottom w:val="0"/>
      <w:divBdr>
        <w:top w:val="none" w:sz="0" w:space="0" w:color="auto"/>
        <w:left w:val="none" w:sz="0" w:space="0" w:color="auto"/>
        <w:bottom w:val="none" w:sz="0" w:space="0" w:color="auto"/>
        <w:right w:val="none" w:sz="0" w:space="0" w:color="auto"/>
      </w:divBdr>
      <w:divsChild>
        <w:div w:id="1479764750">
          <w:marLeft w:val="0"/>
          <w:marRight w:val="0"/>
          <w:marTop w:val="240"/>
          <w:marBottom w:val="480"/>
          <w:divBdr>
            <w:top w:val="none" w:sz="0" w:space="0" w:color="auto"/>
            <w:left w:val="none" w:sz="0" w:space="0" w:color="auto"/>
            <w:bottom w:val="none" w:sz="0" w:space="0" w:color="auto"/>
            <w:right w:val="none" w:sz="0" w:space="0" w:color="auto"/>
          </w:divBdr>
          <w:divsChild>
            <w:div w:id="946542983">
              <w:marLeft w:val="0"/>
              <w:marRight w:val="0"/>
              <w:marTop w:val="0"/>
              <w:marBottom w:val="0"/>
              <w:divBdr>
                <w:top w:val="none" w:sz="0" w:space="0" w:color="auto"/>
                <w:left w:val="none" w:sz="0" w:space="0" w:color="auto"/>
                <w:bottom w:val="none" w:sz="0" w:space="0" w:color="auto"/>
                <w:right w:val="none" w:sz="0" w:space="0" w:color="auto"/>
              </w:divBdr>
              <w:divsChild>
                <w:div w:id="1632977339">
                  <w:marLeft w:val="0"/>
                  <w:marRight w:val="240"/>
                  <w:marTop w:val="0"/>
                  <w:marBottom w:val="0"/>
                  <w:divBdr>
                    <w:top w:val="none" w:sz="0" w:space="0" w:color="auto"/>
                    <w:left w:val="none" w:sz="0" w:space="0" w:color="auto"/>
                    <w:bottom w:val="none" w:sz="0" w:space="0" w:color="auto"/>
                    <w:right w:val="none" w:sz="0" w:space="0" w:color="auto"/>
                  </w:divBdr>
                </w:div>
                <w:div w:id="277610534">
                  <w:marLeft w:val="0"/>
                  <w:marRight w:val="0"/>
                  <w:marTop w:val="0"/>
                  <w:marBottom w:val="0"/>
                  <w:divBdr>
                    <w:top w:val="none" w:sz="0" w:space="0" w:color="auto"/>
                    <w:left w:val="none" w:sz="0" w:space="0" w:color="auto"/>
                    <w:bottom w:val="none" w:sz="0" w:space="0" w:color="auto"/>
                    <w:right w:val="none" w:sz="0" w:space="0" w:color="auto"/>
                  </w:divBdr>
                  <w:divsChild>
                    <w:div w:id="1022559459">
                      <w:marLeft w:val="0"/>
                      <w:marRight w:val="240"/>
                      <w:marTop w:val="0"/>
                      <w:marBottom w:val="0"/>
                      <w:divBdr>
                        <w:top w:val="none" w:sz="0" w:space="0" w:color="auto"/>
                        <w:left w:val="none" w:sz="0" w:space="0" w:color="auto"/>
                        <w:bottom w:val="none" w:sz="0" w:space="0" w:color="auto"/>
                        <w:right w:val="none" w:sz="0" w:space="0" w:color="auto"/>
                      </w:divBdr>
                    </w:div>
                    <w:div w:id="1033731318">
                      <w:marLeft w:val="0"/>
                      <w:marRight w:val="0"/>
                      <w:marTop w:val="0"/>
                      <w:marBottom w:val="0"/>
                      <w:divBdr>
                        <w:top w:val="none" w:sz="0" w:space="0" w:color="auto"/>
                        <w:left w:val="none" w:sz="0" w:space="0" w:color="auto"/>
                        <w:bottom w:val="none" w:sz="0" w:space="0" w:color="auto"/>
                        <w:right w:val="none" w:sz="0" w:space="0" w:color="auto"/>
                      </w:divBdr>
                      <w:divsChild>
                        <w:div w:id="283653821">
                          <w:marLeft w:val="0"/>
                          <w:marRight w:val="120"/>
                          <w:marTop w:val="0"/>
                          <w:marBottom w:val="0"/>
                          <w:divBdr>
                            <w:top w:val="none" w:sz="0" w:space="0" w:color="auto"/>
                            <w:left w:val="none" w:sz="0" w:space="0" w:color="auto"/>
                            <w:bottom w:val="none" w:sz="0" w:space="0" w:color="auto"/>
                            <w:right w:val="none" w:sz="0" w:space="0" w:color="auto"/>
                          </w:divBdr>
                        </w:div>
                        <w:div w:id="353843973">
                          <w:marLeft w:val="0"/>
                          <w:marRight w:val="0"/>
                          <w:marTop w:val="0"/>
                          <w:marBottom w:val="0"/>
                          <w:divBdr>
                            <w:top w:val="none" w:sz="0" w:space="0" w:color="auto"/>
                            <w:left w:val="single" w:sz="6" w:space="0" w:color="CDD7E5"/>
                            <w:bottom w:val="none" w:sz="0" w:space="0" w:color="auto"/>
                            <w:right w:val="none" w:sz="0" w:space="0" w:color="auto"/>
                          </w:divBdr>
                        </w:div>
                      </w:divsChild>
                    </w:div>
                  </w:divsChild>
                </w:div>
              </w:divsChild>
            </w:div>
            <w:div w:id="319965458">
              <w:marLeft w:val="0"/>
              <w:marRight w:val="0"/>
              <w:marTop w:val="0"/>
              <w:marBottom w:val="0"/>
              <w:divBdr>
                <w:top w:val="none" w:sz="0" w:space="0" w:color="auto"/>
                <w:left w:val="none" w:sz="0" w:space="0" w:color="auto"/>
                <w:bottom w:val="none" w:sz="0" w:space="0" w:color="auto"/>
                <w:right w:val="none" w:sz="0" w:space="0" w:color="auto"/>
              </w:divBdr>
              <w:divsChild>
                <w:div w:id="18374587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69906698">
          <w:marLeft w:val="0"/>
          <w:marRight w:val="0"/>
          <w:marTop w:val="240"/>
          <w:marBottom w:val="480"/>
          <w:divBdr>
            <w:top w:val="none" w:sz="0" w:space="0" w:color="auto"/>
            <w:left w:val="none" w:sz="0" w:space="0" w:color="auto"/>
            <w:bottom w:val="none" w:sz="0" w:space="0" w:color="auto"/>
            <w:right w:val="none" w:sz="0" w:space="0" w:color="auto"/>
          </w:divBdr>
          <w:divsChild>
            <w:div w:id="782308182">
              <w:marLeft w:val="0"/>
              <w:marRight w:val="0"/>
              <w:marTop w:val="0"/>
              <w:marBottom w:val="0"/>
              <w:divBdr>
                <w:top w:val="none" w:sz="0" w:space="0" w:color="auto"/>
                <w:left w:val="none" w:sz="0" w:space="0" w:color="auto"/>
                <w:bottom w:val="none" w:sz="0" w:space="0" w:color="auto"/>
                <w:right w:val="none" w:sz="0" w:space="0" w:color="auto"/>
              </w:divBdr>
              <w:divsChild>
                <w:div w:id="493229998">
                  <w:marLeft w:val="0"/>
                  <w:marRight w:val="240"/>
                  <w:marTop w:val="0"/>
                  <w:marBottom w:val="0"/>
                  <w:divBdr>
                    <w:top w:val="none" w:sz="0" w:space="0" w:color="auto"/>
                    <w:left w:val="none" w:sz="0" w:space="0" w:color="auto"/>
                    <w:bottom w:val="none" w:sz="0" w:space="0" w:color="auto"/>
                    <w:right w:val="none" w:sz="0" w:space="0" w:color="auto"/>
                  </w:divBdr>
                </w:div>
                <w:div w:id="1404907314">
                  <w:marLeft w:val="0"/>
                  <w:marRight w:val="0"/>
                  <w:marTop w:val="0"/>
                  <w:marBottom w:val="0"/>
                  <w:divBdr>
                    <w:top w:val="none" w:sz="0" w:space="0" w:color="auto"/>
                    <w:left w:val="none" w:sz="0" w:space="0" w:color="auto"/>
                    <w:bottom w:val="none" w:sz="0" w:space="0" w:color="auto"/>
                    <w:right w:val="none" w:sz="0" w:space="0" w:color="auto"/>
                  </w:divBdr>
                  <w:divsChild>
                    <w:div w:id="2147115334">
                      <w:marLeft w:val="0"/>
                      <w:marRight w:val="240"/>
                      <w:marTop w:val="0"/>
                      <w:marBottom w:val="0"/>
                      <w:divBdr>
                        <w:top w:val="none" w:sz="0" w:space="0" w:color="auto"/>
                        <w:left w:val="none" w:sz="0" w:space="0" w:color="auto"/>
                        <w:bottom w:val="none" w:sz="0" w:space="0" w:color="auto"/>
                        <w:right w:val="none" w:sz="0" w:space="0" w:color="auto"/>
                      </w:divBdr>
                    </w:div>
                    <w:div w:id="1808739260">
                      <w:marLeft w:val="0"/>
                      <w:marRight w:val="0"/>
                      <w:marTop w:val="0"/>
                      <w:marBottom w:val="0"/>
                      <w:divBdr>
                        <w:top w:val="none" w:sz="0" w:space="0" w:color="auto"/>
                        <w:left w:val="none" w:sz="0" w:space="0" w:color="auto"/>
                        <w:bottom w:val="none" w:sz="0" w:space="0" w:color="auto"/>
                        <w:right w:val="none" w:sz="0" w:space="0" w:color="auto"/>
                      </w:divBdr>
                      <w:divsChild>
                        <w:div w:id="1872303888">
                          <w:marLeft w:val="0"/>
                          <w:marRight w:val="120"/>
                          <w:marTop w:val="0"/>
                          <w:marBottom w:val="0"/>
                          <w:divBdr>
                            <w:top w:val="none" w:sz="0" w:space="0" w:color="auto"/>
                            <w:left w:val="none" w:sz="0" w:space="0" w:color="auto"/>
                            <w:bottom w:val="none" w:sz="0" w:space="0" w:color="auto"/>
                            <w:right w:val="none" w:sz="0" w:space="0" w:color="auto"/>
                          </w:divBdr>
                        </w:div>
                        <w:div w:id="1498957988">
                          <w:marLeft w:val="0"/>
                          <w:marRight w:val="0"/>
                          <w:marTop w:val="0"/>
                          <w:marBottom w:val="0"/>
                          <w:divBdr>
                            <w:top w:val="none" w:sz="0" w:space="0" w:color="auto"/>
                            <w:left w:val="single" w:sz="6" w:space="0" w:color="CDD7E5"/>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24slides.com/presentbetter/minimalism-in-presentation-design/" TargetMode="External"/><Relationship Id="rId1" Type="http://schemas.openxmlformats.org/officeDocument/2006/relationships/numbering" Target="numbering.xml"/><Relationship Id="rId6" Type="http://schemas.openxmlformats.org/officeDocument/2006/relationships/hyperlink" Target="https://www.speakwithpersuasion.com/lot-of-text-on-slides/" TargetMode="External"/><Relationship Id="rId11" Type="http://schemas.openxmlformats.org/officeDocument/2006/relationships/hyperlink" Target="https://www.quora.com/How-do-we-determine-what-loud-colors-are" TargetMode="External"/><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5.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 Kotti</dc:creator>
  <cp:keywords/>
  <dc:description/>
  <cp:lastModifiedBy>Evi Kotti</cp:lastModifiedBy>
  <cp:revision>11</cp:revision>
  <dcterms:created xsi:type="dcterms:W3CDTF">2023-02-21T21:18:00Z</dcterms:created>
  <dcterms:modified xsi:type="dcterms:W3CDTF">2023-03-07T21:02:00Z</dcterms:modified>
</cp:coreProperties>
</file>