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5516" w14:textId="33A6A438" w:rsidR="00054F08" w:rsidRPr="00882753" w:rsidRDefault="00054F08" w:rsidP="00882753">
      <w:pPr>
        <w:jc w:val="center"/>
        <w:rPr>
          <w:b/>
          <w:bCs/>
          <w:sz w:val="24"/>
          <w:szCs w:val="24"/>
        </w:rPr>
      </w:pPr>
      <w:r w:rsidRPr="00882753">
        <w:rPr>
          <w:b/>
          <w:bCs/>
          <w:sz w:val="24"/>
          <w:szCs w:val="24"/>
        </w:rPr>
        <w:t>Εργαλείο 7Ρ για τον σχεδιασμό της συμμετοχής φοιτητών/τριών στις μαθησιακές διαδικασίες</w:t>
      </w:r>
    </w:p>
    <w:p w14:paraId="063E310A" w14:textId="08B973B0" w:rsidR="004A2B23" w:rsidRPr="00C7318F" w:rsidRDefault="004A2B23">
      <w:pPr>
        <w:rPr>
          <w:sz w:val="24"/>
          <w:szCs w:val="24"/>
        </w:rPr>
      </w:pPr>
      <w:r w:rsidRPr="00C7318F">
        <w:rPr>
          <w:sz w:val="24"/>
          <w:szCs w:val="24"/>
        </w:rPr>
        <w:t xml:space="preserve">Χρησιμοποιήστε τον παρακάτω πίνακα για να </w:t>
      </w:r>
      <w:r w:rsidR="00AA10CE" w:rsidRPr="00C7318F">
        <w:rPr>
          <w:sz w:val="24"/>
          <w:szCs w:val="24"/>
        </w:rPr>
        <w:t>σχεδιάσετε και οργανώσετε τον τρόπο με τον οποίο οι φοιτητές/φοιτήτριές σας θα εμπλακούν στις μαθησιακές διαδικασίες.</w:t>
      </w:r>
    </w:p>
    <w:p w14:paraId="5712D5A0" w14:textId="77777777" w:rsidR="00AA10CE" w:rsidRPr="00C7318F" w:rsidRDefault="00AA10CE">
      <w:pPr>
        <w:rPr>
          <w:sz w:val="24"/>
          <w:szCs w:val="24"/>
        </w:rPr>
      </w:pPr>
    </w:p>
    <w:tbl>
      <w:tblPr>
        <w:tblStyle w:val="a3"/>
        <w:tblW w:w="8896" w:type="dxa"/>
        <w:tblLook w:val="04A0" w:firstRow="1" w:lastRow="0" w:firstColumn="1" w:lastColumn="0" w:noHBand="0" w:noVBand="1"/>
      </w:tblPr>
      <w:tblGrid>
        <w:gridCol w:w="1435"/>
        <w:gridCol w:w="4723"/>
        <w:gridCol w:w="2738"/>
      </w:tblGrid>
      <w:tr w:rsidR="00AA10CE" w:rsidRPr="00C7318F" w14:paraId="2562738D" w14:textId="77777777" w:rsidTr="00281CD0">
        <w:trPr>
          <w:trHeight w:val="2455"/>
        </w:trPr>
        <w:tc>
          <w:tcPr>
            <w:tcW w:w="1429" w:type="dxa"/>
          </w:tcPr>
          <w:p w14:paraId="71870924" w14:textId="283D7513" w:rsidR="00AA10CE" w:rsidRPr="00C7318F" w:rsidRDefault="00AA10CE">
            <w:p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>Σκοπός</w:t>
            </w:r>
          </w:p>
        </w:tc>
        <w:tc>
          <w:tcPr>
            <w:tcW w:w="4725" w:type="dxa"/>
          </w:tcPr>
          <w:p w14:paraId="4AEC4C53" w14:textId="7E1EEF31" w:rsidR="00010DE9" w:rsidRPr="00C7318F" w:rsidRDefault="00010DE9" w:rsidP="00010DE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>Τι στοχεύει να επιτύχει η συμμετοχή των φοιτητών/τριών στις μαθησιακές διαδικασίες;</w:t>
            </w:r>
          </w:p>
          <w:p w14:paraId="647699A5" w14:textId="42863F46" w:rsidR="00AA10CE" w:rsidRPr="00C7318F" w:rsidRDefault="00010DE9" w:rsidP="00281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 xml:space="preserve">Ποιες ευκαιρίες μπορούν να δημιουργηθούν για να μπορέσουν οι φοιτητές/φοιτήτριες να διαδραματίσουν ενεργό ρόλο στη διαμόρφωση ή την εξέλιξη των στόχων </w:t>
            </w:r>
            <w:r w:rsidR="001F13CC" w:rsidRPr="00C7318F">
              <w:rPr>
                <w:sz w:val="24"/>
                <w:szCs w:val="24"/>
              </w:rPr>
              <w:t>των μαθησιακών διαδικασιών</w:t>
            </w:r>
            <w:r w:rsidRPr="00C7318F">
              <w:rPr>
                <w:sz w:val="24"/>
                <w:szCs w:val="24"/>
              </w:rPr>
              <w:t>;</w:t>
            </w:r>
          </w:p>
        </w:tc>
        <w:tc>
          <w:tcPr>
            <w:tcW w:w="2742" w:type="dxa"/>
          </w:tcPr>
          <w:p w14:paraId="34F13A9D" w14:textId="77777777" w:rsidR="00AA10CE" w:rsidRPr="00C7318F" w:rsidRDefault="00AA10CE">
            <w:pPr>
              <w:rPr>
                <w:sz w:val="24"/>
                <w:szCs w:val="24"/>
              </w:rPr>
            </w:pPr>
          </w:p>
        </w:tc>
      </w:tr>
      <w:tr w:rsidR="00AA10CE" w:rsidRPr="00C7318F" w14:paraId="4993C9E5" w14:textId="77777777" w:rsidTr="00281CD0">
        <w:trPr>
          <w:trHeight w:val="4106"/>
        </w:trPr>
        <w:tc>
          <w:tcPr>
            <w:tcW w:w="1429" w:type="dxa"/>
          </w:tcPr>
          <w:p w14:paraId="4CF7ABE2" w14:textId="24FCC7A8" w:rsidR="00AA10CE" w:rsidRPr="00C7318F" w:rsidRDefault="001F13CC">
            <w:p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>Τοποθέτηση</w:t>
            </w:r>
          </w:p>
        </w:tc>
        <w:tc>
          <w:tcPr>
            <w:tcW w:w="4725" w:type="dxa"/>
          </w:tcPr>
          <w:p w14:paraId="64D1ABD2" w14:textId="0323E7F9" w:rsidR="00D86653" w:rsidRPr="00C7318F" w:rsidRDefault="00D86653" w:rsidP="00D8665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>Πώς τοποθετούνται οι φοιτητές/φοιτήτριες μέσα στους ευρύτερους πολιτισμικούς λόγους και πώς αυτό μπορεί να περιορίσει αυτό που αρχικά φαντάζονται ως δυνατό;</w:t>
            </w:r>
          </w:p>
          <w:p w14:paraId="5AB98E6C" w14:textId="0B82554D" w:rsidR="00D86653" w:rsidRPr="00C7318F" w:rsidRDefault="00D86653" w:rsidP="00D8665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>Πώς τοποθετούνται οι φοιτητές/φοιτήτριες μέσα στο ίδιο το πρόγραμμα</w:t>
            </w:r>
            <w:r w:rsidR="00611D1D" w:rsidRPr="00C7318F">
              <w:rPr>
                <w:sz w:val="24"/>
                <w:szCs w:val="24"/>
              </w:rPr>
              <w:t xml:space="preserve"> δραστηριοτήτων και δράσεων</w:t>
            </w:r>
            <w:r w:rsidRPr="00C7318F">
              <w:rPr>
                <w:sz w:val="24"/>
                <w:szCs w:val="24"/>
              </w:rPr>
              <w:t xml:space="preserve"> και πώς τοποθετούν με τη σειρά τους τους άλλους;</w:t>
            </w:r>
          </w:p>
          <w:p w14:paraId="5489D7C4" w14:textId="246F107D" w:rsidR="00AA10CE" w:rsidRPr="00C7318F" w:rsidRDefault="00D86653" w:rsidP="00281C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 xml:space="preserve">Ποιες διαδικασίες θα μπορούσαν να μας βοηθήσουν να αλλάξουμε γνώμη για τις περιοριστικές ιδέες σχετικά με την ικανότητα των </w:t>
            </w:r>
            <w:r w:rsidR="00611D1D" w:rsidRPr="00C7318F">
              <w:rPr>
                <w:sz w:val="24"/>
                <w:szCs w:val="24"/>
              </w:rPr>
              <w:t>φοιτητών/τριών</w:t>
            </w:r>
            <w:r w:rsidRPr="00C7318F">
              <w:rPr>
                <w:sz w:val="24"/>
                <w:szCs w:val="24"/>
              </w:rPr>
              <w:t xml:space="preserve"> να συμμετέχουν ουσιαστικά σε διαδικασίες;</w:t>
            </w:r>
          </w:p>
        </w:tc>
        <w:tc>
          <w:tcPr>
            <w:tcW w:w="2742" w:type="dxa"/>
          </w:tcPr>
          <w:p w14:paraId="47274BCD" w14:textId="77777777" w:rsidR="00AA10CE" w:rsidRPr="00C7318F" w:rsidRDefault="00AA10CE">
            <w:pPr>
              <w:rPr>
                <w:sz w:val="24"/>
                <w:szCs w:val="24"/>
              </w:rPr>
            </w:pPr>
          </w:p>
        </w:tc>
      </w:tr>
      <w:tr w:rsidR="00AA10CE" w:rsidRPr="00C7318F" w14:paraId="6D06177A" w14:textId="77777777" w:rsidTr="00281CD0">
        <w:trPr>
          <w:trHeight w:val="2992"/>
        </w:trPr>
        <w:tc>
          <w:tcPr>
            <w:tcW w:w="1429" w:type="dxa"/>
          </w:tcPr>
          <w:p w14:paraId="45B5288A" w14:textId="4CD40228" w:rsidR="00AA10CE" w:rsidRPr="00C7318F" w:rsidRDefault="00611D1D">
            <w:p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>Προοπτικές</w:t>
            </w:r>
          </w:p>
        </w:tc>
        <w:tc>
          <w:tcPr>
            <w:tcW w:w="4725" w:type="dxa"/>
          </w:tcPr>
          <w:p w14:paraId="53920583" w14:textId="77777777" w:rsidR="009E668F" w:rsidRPr="00C7318F" w:rsidRDefault="009E668F" w:rsidP="009E668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>Ποιανού οι προοπτικές και οι φωνές συμπεριλαμβάνονται, αποκλείονται ή προκρίνονται στον σχεδιασμό των δραστηριοτήτων;</w:t>
            </w:r>
          </w:p>
          <w:p w14:paraId="23EA43BD" w14:textId="0C89E9BD" w:rsidR="009E668F" w:rsidRPr="00C7318F" w:rsidRDefault="009E668F" w:rsidP="009E668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>Ποιες μέθοδοι χρησιμοποιούνται για να γνωρίσουμε (μαζί με τους/τις φοιτητές/φοιτήτριες) διαφορετικές προοπτικές;</w:t>
            </w:r>
          </w:p>
          <w:p w14:paraId="51E10183" w14:textId="2D4ED7C4" w:rsidR="00AA10CE" w:rsidRPr="00C7318F" w:rsidRDefault="009E668F" w:rsidP="009E668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>Ποιος παραμένει στο περιθώριο ή καθίσταται "άφωνος (</w:t>
            </w:r>
            <w:r w:rsidRPr="00C7318F">
              <w:rPr>
                <w:sz w:val="24"/>
                <w:szCs w:val="24"/>
                <w:lang w:val="en-US"/>
              </w:rPr>
              <w:t>voiceless</w:t>
            </w:r>
            <w:r w:rsidRPr="00C7318F">
              <w:rPr>
                <w:sz w:val="24"/>
                <w:szCs w:val="24"/>
              </w:rPr>
              <w:t>)" (φιμώνεται) στις διαδικασίες;</w:t>
            </w:r>
          </w:p>
        </w:tc>
        <w:tc>
          <w:tcPr>
            <w:tcW w:w="2742" w:type="dxa"/>
          </w:tcPr>
          <w:p w14:paraId="4003CE17" w14:textId="77777777" w:rsidR="00AA10CE" w:rsidRPr="00C7318F" w:rsidRDefault="00AA10CE">
            <w:pPr>
              <w:rPr>
                <w:sz w:val="24"/>
                <w:szCs w:val="24"/>
              </w:rPr>
            </w:pPr>
          </w:p>
        </w:tc>
      </w:tr>
      <w:tr w:rsidR="00AA10CE" w:rsidRPr="00C7318F" w14:paraId="63C673A4" w14:textId="77777777" w:rsidTr="00281CD0">
        <w:trPr>
          <w:trHeight w:val="1088"/>
        </w:trPr>
        <w:tc>
          <w:tcPr>
            <w:tcW w:w="1429" w:type="dxa"/>
          </w:tcPr>
          <w:p w14:paraId="1DBF9C55" w14:textId="0B9EBEF5" w:rsidR="00AA10CE" w:rsidRPr="00C7318F" w:rsidRDefault="009E668F">
            <w:p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lastRenderedPageBreak/>
              <w:t>Σχέσεις εξουσίας</w:t>
            </w:r>
          </w:p>
        </w:tc>
        <w:tc>
          <w:tcPr>
            <w:tcW w:w="4725" w:type="dxa"/>
          </w:tcPr>
          <w:p w14:paraId="22A61D45" w14:textId="024C204B" w:rsidR="00205781" w:rsidRPr="00C7318F" w:rsidRDefault="00205781" w:rsidP="00205781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>Πώς μπορούν να κατανέμονται, υιοθετούνται και υλοποιούνται οι ρόλοι και οι ευθύνες στο πρόγραμμα δραστηριοτήτων και δράσεων;</w:t>
            </w:r>
          </w:p>
          <w:p w14:paraId="5ADD29D7" w14:textId="1AD1636B" w:rsidR="00AA10CE" w:rsidRPr="00C7318F" w:rsidRDefault="00205781" w:rsidP="00205781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>Πώς θα γίνεται η διαχείριση των σχέσεων ώστε να διασφαλίζεται η ισότητα και ο σεβασμός μεταξύ όλων των μερών;</w:t>
            </w:r>
          </w:p>
        </w:tc>
        <w:tc>
          <w:tcPr>
            <w:tcW w:w="2742" w:type="dxa"/>
          </w:tcPr>
          <w:p w14:paraId="719B0973" w14:textId="77777777" w:rsidR="00AA10CE" w:rsidRPr="00C7318F" w:rsidRDefault="00AA10CE">
            <w:pPr>
              <w:rPr>
                <w:sz w:val="24"/>
                <w:szCs w:val="24"/>
              </w:rPr>
            </w:pPr>
          </w:p>
        </w:tc>
      </w:tr>
      <w:tr w:rsidR="00AA10CE" w:rsidRPr="00C7318F" w14:paraId="7F9F2922" w14:textId="77777777" w:rsidTr="00281CD0">
        <w:trPr>
          <w:trHeight w:val="146"/>
        </w:trPr>
        <w:tc>
          <w:tcPr>
            <w:tcW w:w="1429" w:type="dxa"/>
          </w:tcPr>
          <w:p w14:paraId="4F4F45F3" w14:textId="5634BF13" w:rsidR="00AA10CE" w:rsidRPr="00C7318F" w:rsidRDefault="00205781">
            <w:p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>Προστασία</w:t>
            </w:r>
          </w:p>
        </w:tc>
        <w:tc>
          <w:tcPr>
            <w:tcW w:w="4725" w:type="dxa"/>
          </w:tcPr>
          <w:p w14:paraId="51F82481" w14:textId="77777777" w:rsidR="00A4522A" w:rsidRPr="00C7318F" w:rsidRDefault="00A4522A" w:rsidP="00A4522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>Ποια είναι η ισορροπία μεταξύ των πρακτικών που χρησιμοποιούνται για την προώθηση της προστασίας και εκείνων που χρησιμοποιούνται για την ενίσχυση της συμμετοχής;</w:t>
            </w:r>
          </w:p>
          <w:p w14:paraId="379D42B4" w14:textId="69497D54" w:rsidR="00A4522A" w:rsidRPr="00C7318F" w:rsidRDefault="00A4522A" w:rsidP="00A4522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>Ποια μέτρα απαιτούνται για την προστασία της πολιτικής, κοινωνικής και υλικής πρόσβασης και ασφάλειας των φοιτητών/τριών;</w:t>
            </w:r>
          </w:p>
          <w:p w14:paraId="2F3B6048" w14:textId="6B9B577E" w:rsidR="00AA10CE" w:rsidRPr="00C7318F" w:rsidRDefault="00A4522A" w:rsidP="00A4522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>Πώς μπορούν οι ίδιοι οι νέοι να διαδραματίσουν ενεργό ρόλο στη διασφάλιση της ασφάλειας των συνομηλίκων τους και όσων επηρεάζονται από τα προγράμματά τους;</w:t>
            </w:r>
          </w:p>
        </w:tc>
        <w:tc>
          <w:tcPr>
            <w:tcW w:w="2742" w:type="dxa"/>
          </w:tcPr>
          <w:p w14:paraId="13E97E4E" w14:textId="77777777" w:rsidR="00AA10CE" w:rsidRPr="00C7318F" w:rsidRDefault="00AA10CE">
            <w:pPr>
              <w:rPr>
                <w:sz w:val="24"/>
                <w:szCs w:val="24"/>
              </w:rPr>
            </w:pPr>
          </w:p>
        </w:tc>
      </w:tr>
      <w:tr w:rsidR="00AA10CE" w:rsidRPr="00C7318F" w14:paraId="2FB6F915" w14:textId="77777777" w:rsidTr="00281CD0">
        <w:trPr>
          <w:trHeight w:val="146"/>
        </w:trPr>
        <w:tc>
          <w:tcPr>
            <w:tcW w:w="1429" w:type="dxa"/>
          </w:tcPr>
          <w:p w14:paraId="17FA0367" w14:textId="2F7BD8DB" w:rsidR="00AA10CE" w:rsidRPr="00C7318F" w:rsidRDefault="00A4522A">
            <w:p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>Τόπος/θέση</w:t>
            </w:r>
          </w:p>
        </w:tc>
        <w:tc>
          <w:tcPr>
            <w:tcW w:w="4725" w:type="dxa"/>
          </w:tcPr>
          <w:p w14:paraId="5179826A" w14:textId="77777777" w:rsidR="006C1932" w:rsidRPr="00C7318F" w:rsidRDefault="006C1932" w:rsidP="006C193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>Ποιοι είναι οι κοινωνικοί, φυσικοί και εικονικοί χώροι στους οποίους μπορεί να λάβει χώρα η συμμετοχή;</w:t>
            </w:r>
          </w:p>
          <w:p w14:paraId="3D8D09AE" w14:textId="77777777" w:rsidR="006C1932" w:rsidRPr="00C7318F" w:rsidRDefault="006C1932" w:rsidP="006C193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>Πώς ο τόπος ή το πλαίσιο επηρεάζει το τι είναι δυνατό ή επιθυμητό σε σχέση με τη συμμετοχή;</w:t>
            </w:r>
          </w:p>
          <w:p w14:paraId="66B924A3" w14:textId="77777777" w:rsidR="006C1932" w:rsidRPr="00C7318F" w:rsidRDefault="006C1932" w:rsidP="006C193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>Τι διαμεσολαβεί (διευκολύνοντας ή παρεμποδίζοντας) στην πρόσβαση σε συγκεκριμένους χώρους και τόπους;</w:t>
            </w:r>
          </w:p>
          <w:p w14:paraId="6D61383E" w14:textId="6F3346E6" w:rsidR="00AA10CE" w:rsidRPr="00C7318F" w:rsidRDefault="006C1932" w:rsidP="006C193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 xml:space="preserve">Ποιες στρατηγικές μπορεί να απαιτούνται για να δημιουργηθεί πρόσβαση </w:t>
            </w:r>
            <w:proofErr w:type="spellStart"/>
            <w:r w:rsidRPr="00C7318F">
              <w:rPr>
                <w:sz w:val="24"/>
                <w:szCs w:val="24"/>
              </w:rPr>
              <w:t>πρόσβαση</w:t>
            </w:r>
            <w:proofErr w:type="spellEnd"/>
            <w:r w:rsidRPr="00C7318F">
              <w:rPr>
                <w:sz w:val="24"/>
                <w:szCs w:val="24"/>
              </w:rPr>
              <w:t xml:space="preserve"> στους χώρους συμμετοχής;</w:t>
            </w:r>
          </w:p>
        </w:tc>
        <w:tc>
          <w:tcPr>
            <w:tcW w:w="2742" w:type="dxa"/>
          </w:tcPr>
          <w:p w14:paraId="45B79AB5" w14:textId="77777777" w:rsidR="00AA10CE" w:rsidRPr="00C7318F" w:rsidRDefault="00AA10CE">
            <w:pPr>
              <w:rPr>
                <w:sz w:val="24"/>
                <w:szCs w:val="24"/>
              </w:rPr>
            </w:pPr>
          </w:p>
        </w:tc>
      </w:tr>
      <w:tr w:rsidR="00AA10CE" w:rsidRPr="00C7318F" w14:paraId="558C3C36" w14:textId="77777777" w:rsidTr="00281CD0">
        <w:trPr>
          <w:trHeight w:val="146"/>
        </w:trPr>
        <w:tc>
          <w:tcPr>
            <w:tcW w:w="1429" w:type="dxa"/>
          </w:tcPr>
          <w:p w14:paraId="197E609D" w14:textId="1276C7E0" w:rsidR="00AA10CE" w:rsidRPr="00C7318F" w:rsidRDefault="006C1932">
            <w:p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 xml:space="preserve">Διαδικασία </w:t>
            </w:r>
          </w:p>
        </w:tc>
        <w:tc>
          <w:tcPr>
            <w:tcW w:w="4725" w:type="dxa"/>
          </w:tcPr>
          <w:p w14:paraId="4A8EA897" w14:textId="77777777" w:rsidR="00281CD0" w:rsidRPr="00C7318F" w:rsidRDefault="00281CD0" w:rsidP="00281C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>Πώς οι μέθοδοι θα δομήσουν και θα επιτρέψουν τη συμμετοχική ανταλλαγή και την κριτική και δημιουργική σκέψη;</w:t>
            </w:r>
          </w:p>
          <w:p w14:paraId="204D338A" w14:textId="47B9A501" w:rsidR="00AA10CE" w:rsidRPr="00C7318F" w:rsidRDefault="00281CD0" w:rsidP="00281C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318F">
              <w:rPr>
                <w:sz w:val="24"/>
                <w:szCs w:val="24"/>
              </w:rPr>
              <w:t>Ποιες μέθοδοι θα προάγουν καλύτερα τις πρακτικές της ένταξης, του σεβασμού και της υποστήριξης των άλλων;</w:t>
            </w:r>
          </w:p>
        </w:tc>
        <w:tc>
          <w:tcPr>
            <w:tcW w:w="2742" w:type="dxa"/>
          </w:tcPr>
          <w:p w14:paraId="4CBEFA11" w14:textId="77777777" w:rsidR="00AA10CE" w:rsidRPr="00C7318F" w:rsidRDefault="00AA10CE">
            <w:pPr>
              <w:rPr>
                <w:sz w:val="24"/>
                <w:szCs w:val="24"/>
              </w:rPr>
            </w:pPr>
          </w:p>
        </w:tc>
      </w:tr>
    </w:tbl>
    <w:p w14:paraId="204D69A0" w14:textId="77777777" w:rsidR="00AA10CE" w:rsidRPr="00C7318F" w:rsidRDefault="00AA10CE">
      <w:pPr>
        <w:rPr>
          <w:sz w:val="24"/>
          <w:szCs w:val="24"/>
        </w:rPr>
      </w:pPr>
    </w:p>
    <w:sectPr w:rsidR="00AA10CE" w:rsidRPr="00C731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7765"/>
    <w:multiLevelType w:val="hybridMultilevel"/>
    <w:tmpl w:val="7E92405A"/>
    <w:lvl w:ilvl="0" w:tplc="19AAD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960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2A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1E2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EC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14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2A0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5C2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1E451C"/>
    <w:multiLevelType w:val="hybridMultilevel"/>
    <w:tmpl w:val="0AFCD18C"/>
    <w:lvl w:ilvl="0" w:tplc="5EBEF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7A7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04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DAA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B28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F47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EE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EB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A6F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8010E40"/>
    <w:multiLevelType w:val="hybridMultilevel"/>
    <w:tmpl w:val="DFB23810"/>
    <w:lvl w:ilvl="0" w:tplc="09C65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A6F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C08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007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549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721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007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F65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CD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E7231B1"/>
    <w:multiLevelType w:val="hybridMultilevel"/>
    <w:tmpl w:val="44C49F6C"/>
    <w:lvl w:ilvl="0" w:tplc="652A8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B42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D62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68D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7C1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A0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BE5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26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200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FEF44B1"/>
    <w:multiLevelType w:val="hybridMultilevel"/>
    <w:tmpl w:val="DB5A9A9C"/>
    <w:lvl w:ilvl="0" w:tplc="F9502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69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784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625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FCA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AEE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C7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AE4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4D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4000E78"/>
    <w:multiLevelType w:val="hybridMultilevel"/>
    <w:tmpl w:val="9EDAB036"/>
    <w:lvl w:ilvl="0" w:tplc="9348D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C9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584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D23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1AF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9AC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FC6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E08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948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DE5167E"/>
    <w:multiLevelType w:val="hybridMultilevel"/>
    <w:tmpl w:val="05CEED80"/>
    <w:lvl w:ilvl="0" w:tplc="D0C83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E8A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5AA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009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F2A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C2B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80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2A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407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65234173">
    <w:abstractNumId w:val="0"/>
  </w:num>
  <w:num w:numId="2" w16cid:durableId="1601601074">
    <w:abstractNumId w:val="3"/>
  </w:num>
  <w:num w:numId="3" w16cid:durableId="1714236413">
    <w:abstractNumId w:val="2"/>
  </w:num>
  <w:num w:numId="4" w16cid:durableId="1127237731">
    <w:abstractNumId w:val="4"/>
  </w:num>
  <w:num w:numId="5" w16cid:durableId="238372661">
    <w:abstractNumId w:val="5"/>
  </w:num>
  <w:num w:numId="6" w16cid:durableId="991448220">
    <w:abstractNumId w:val="6"/>
  </w:num>
  <w:num w:numId="7" w16cid:durableId="262302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3NDMyNjK0MDUwtjBS0lEKTi0uzszPAykwqgUAnER1bywAAAA="/>
  </w:docVars>
  <w:rsids>
    <w:rsidRoot w:val="00962410"/>
    <w:rsid w:val="00010DE9"/>
    <w:rsid w:val="00054F08"/>
    <w:rsid w:val="00150288"/>
    <w:rsid w:val="001F13CC"/>
    <w:rsid w:val="00205781"/>
    <w:rsid w:val="00281CD0"/>
    <w:rsid w:val="004A2B23"/>
    <w:rsid w:val="00611D1D"/>
    <w:rsid w:val="006C1932"/>
    <w:rsid w:val="00882753"/>
    <w:rsid w:val="00962410"/>
    <w:rsid w:val="009E668F"/>
    <w:rsid w:val="00A4522A"/>
    <w:rsid w:val="00AA10CE"/>
    <w:rsid w:val="00C7318F"/>
    <w:rsid w:val="00D8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16162"/>
  <w15:chartTrackingRefBased/>
  <w15:docId w15:val="{0395DE16-F452-4EF2-A734-4386CA8F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5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6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2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0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11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2333</Characters>
  <Application>Microsoft Office Word</Application>
  <DocSecurity>0</DocSecurity>
  <Lines>106</Lines>
  <Paragraphs>32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Ampartzaki</dc:creator>
  <cp:keywords/>
  <dc:description/>
  <cp:lastModifiedBy>Maria Ampartzaki</cp:lastModifiedBy>
  <cp:revision>15</cp:revision>
  <dcterms:created xsi:type="dcterms:W3CDTF">2023-10-14T00:17:00Z</dcterms:created>
  <dcterms:modified xsi:type="dcterms:W3CDTF">2023-10-14T06:32:00Z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54ab3a5501eaefa8c2e71dd4e458806e3a30f33bdd4a2f45416134b3e9e95cc5</vt:lpwstr>
  </property>
</Properties>
</file>