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01" w:rsidRPr="007028B8" w:rsidRDefault="00F93C01" w:rsidP="007028B8">
      <w:pPr>
        <w:rPr>
          <w:rFonts w:ascii="Arial" w:hAnsi="Arial" w:cs="Arial"/>
          <w:sz w:val="28"/>
          <w:szCs w:val="28"/>
        </w:rPr>
      </w:pPr>
      <w:r w:rsidRPr="007028B8">
        <w:rPr>
          <w:rFonts w:ascii="Arial" w:hAnsi="Arial" w:cs="Arial"/>
          <w:sz w:val="28"/>
          <w:szCs w:val="28"/>
        </w:rPr>
        <w:t>ΤΕΙ ΚΡΗΤΗΣ</w:t>
      </w:r>
    </w:p>
    <w:p w:rsidR="00F93C01" w:rsidRPr="007028B8" w:rsidRDefault="00F93C01" w:rsidP="007028B8">
      <w:pPr>
        <w:rPr>
          <w:rFonts w:ascii="Arial" w:hAnsi="Arial" w:cs="Arial"/>
          <w:sz w:val="28"/>
          <w:szCs w:val="28"/>
        </w:rPr>
      </w:pPr>
      <w:r w:rsidRPr="007028B8">
        <w:rPr>
          <w:rFonts w:ascii="Arial" w:hAnsi="Arial" w:cs="Arial"/>
          <w:sz w:val="28"/>
          <w:szCs w:val="28"/>
        </w:rPr>
        <w:t xml:space="preserve">ΣΧΟΛΗ ΤΕΧΝΟΛΟΓΙΑΣ ΓΕΩΠΟΝΙΑΣ  </w:t>
      </w:r>
    </w:p>
    <w:p w:rsidR="00F93C01" w:rsidRPr="007028B8" w:rsidRDefault="00F93C01" w:rsidP="007028B8">
      <w:pPr>
        <w:rPr>
          <w:rFonts w:ascii="Arial" w:hAnsi="Arial" w:cs="Arial"/>
          <w:sz w:val="28"/>
          <w:szCs w:val="28"/>
        </w:rPr>
      </w:pPr>
      <w:r w:rsidRPr="007028B8">
        <w:rPr>
          <w:rFonts w:ascii="Arial" w:hAnsi="Arial" w:cs="Arial"/>
          <w:sz w:val="28"/>
          <w:szCs w:val="28"/>
        </w:rPr>
        <w:t>ΕΡΓΑΣΤΗΡΙΟ ΜΕΣΟΓΕΙΑΚΩΝ ΚΑΛΛΙΕΡΓΕΙΩΝ</w:t>
      </w:r>
    </w:p>
    <w:p w:rsidR="00F93C01" w:rsidRPr="007028B8" w:rsidRDefault="00021F30" w:rsidP="007028B8">
      <w:pPr>
        <w:rPr>
          <w:rFonts w:ascii="Arial" w:hAnsi="Arial" w:cs="Arial"/>
          <w:sz w:val="28"/>
          <w:szCs w:val="28"/>
        </w:rPr>
      </w:pPr>
      <w:r w:rsidRPr="007028B8">
        <w:rPr>
          <w:rFonts w:ascii="Arial" w:hAnsi="Arial" w:cs="Arial"/>
          <w:sz w:val="28"/>
          <w:szCs w:val="28"/>
          <w:u w:val="single"/>
        </w:rPr>
        <w:t>ΕΡΓΑΣΤΗΡΙΟ</w:t>
      </w:r>
      <w:r w:rsidR="00F93C01" w:rsidRPr="007028B8">
        <w:rPr>
          <w:rFonts w:ascii="Arial" w:hAnsi="Arial" w:cs="Arial"/>
          <w:sz w:val="28"/>
          <w:szCs w:val="28"/>
        </w:rPr>
        <w:t>:  ΜΕΣΟΓΕΙΑΚΕΣ ΔΕΝΔΡΩΔΕΙΣ ΚΑΛΛΙΕΡΓΕΙΕΣ</w:t>
      </w:r>
    </w:p>
    <w:p w:rsidR="00F93C01" w:rsidRPr="007028B8" w:rsidRDefault="00021F30" w:rsidP="007028B8">
      <w:pPr>
        <w:rPr>
          <w:rFonts w:ascii="Arial" w:hAnsi="Arial" w:cs="Arial"/>
          <w:sz w:val="28"/>
          <w:szCs w:val="28"/>
        </w:rPr>
      </w:pPr>
      <w:r w:rsidRPr="007028B8">
        <w:rPr>
          <w:rFonts w:ascii="Arial" w:hAnsi="Arial" w:cs="Arial"/>
          <w:sz w:val="28"/>
          <w:szCs w:val="28"/>
        </w:rPr>
        <w:t>ΔΙΔΑΣΚΟΥΣΑ:</w:t>
      </w:r>
      <w:r w:rsidR="00AE6153">
        <w:rPr>
          <w:rFonts w:ascii="Arial" w:hAnsi="Arial" w:cs="Arial"/>
          <w:sz w:val="28"/>
          <w:szCs w:val="28"/>
        </w:rPr>
        <w:t xml:space="preserve"> Μπαγκέρη-</w:t>
      </w:r>
      <w:r w:rsidRPr="007028B8">
        <w:rPr>
          <w:rFonts w:ascii="Arial" w:hAnsi="Arial" w:cs="Arial"/>
          <w:sz w:val="28"/>
          <w:szCs w:val="28"/>
        </w:rPr>
        <w:t xml:space="preserve"> Βογιατζάκη Αντωνία</w:t>
      </w:r>
    </w:p>
    <w:p w:rsidR="00F93C01" w:rsidRPr="007028B8" w:rsidRDefault="00F93C01" w:rsidP="007028B8">
      <w:pPr>
        <w:rPr>
          <w:rFonts w:ascii="Arial" w:hAnsi="Arial" w:cs="Arial"/>
          <w:sz w:val="28"/>
          <w:szCs w:val="28"/>
        </w:rPr>
      </w:pPr>
    </w:p>
    <w:p w:rsidR="00F93C01" w:rsidRPr="007028B8" w:rsidRDefault="00F93C01" w:rsidP="007028B8">
      <w:pPr>
        <w:rPr>
          <w:rFonts w:ascii="Arial" w:hAnsi="Arial" w:cs="Arial"/>
          <w:sz w:val="28"/>
          <w:szCs w:val="28"/>
        </w:rPr>
      </w:pPr>
      <w:r w:rsidRPr="007028B8">
        <w:rPr>
          <w:rFonts w:ascii="Arial" w:hAnsi="Arial" w:cs="Arial"/>
          <w:sz w:val="28"/>
          <w:szCs w:val="28"/>
        </w:rPr>
        <w:t>Σημειώσεις  που αφορούν το εργαστηριακό μέρος των ακόλουθων δένδρων:</w:t>
      </w:r>
    </w:p>
    <w:p w:rsidR="00F93C01" w:rsidRPr="007028B8" w:rsidRDefault="00F93C01" w:rsidP="007028B8">
      <w:pPr>
        <w:rPr>
          <w:rFonts w:ascii="Arial" w:hAnsi="Arial" w:cs="Arial"/>
          <w:sz w:val="28"/>
          <w:szCs w:val="28"/>
        </w:rPr>
      </w:pPr>
    </w:p>
    <w:p w:rsidR="00F93C01" w:rsidRPr="008F0A96" w:rsidRDefault="00F93C01" w:rsidP="007028B8">
      <w:pPr>
        <w:rPr>
          <w:rFonts w:ascii="Arial" w:hAnsi="Arial" w:cs="Arial"/>
          <w:b/>
          <w:sz w:val="28"/>
          <w:szCs w:val="28"/>
        </w:rPr>
      </w:pPr>
      <w:r w:rsidRPr="008F0A96">
        <w:rPr>
          <w:rFonts w:ascii="Arial" w:hAnsi="Arial" w:cs="Arial"/>
          <w:b/>
          <w:sz w:val="28"/>
          <w:szCs w:val="28"/>
        </w:rPr>
        <w:t>ΡΟΔΙΑ</w:t>
      </w:r>
      <w:r w:rsidR="00021F30" w:rsidRPr="008F0A96">
        <w:rPr>
          <w:rFonts w:ascii="Arial" w:hAnsi="Arial" w:cs="Arial"/>
          <w:b/>
          <w:sz w:val="28"/>
          <w:szCs w:val="28"/>
        </w:rPr>
        <w:t>-</w:t>
      </w:r>
      <w:r w:rsidRPr="008F0A96">
        <w:rPr>
          <w:rFonts w:ascii="Arial" w:hAnsi="Arial" w:cs="Arial"/>
          <w:b/>
          <w:sz w:val="28"/>
          <w:szCs w:val="28"/>
        </w:rPr>
        <w:t>ΧΑ</w:t>
      </w:r>
      <w:r w:rsidR="00021F30" w:rsidRPr="008F0A96">
        <w:rPr>
          <w:rFonts w:ascii="Arial" w:hAnsi="Arial" w:cs="Arial"/>
          <w:b/>
          <w:sz w:val="28"/>
          <w:szCs w:val="28"/>
        </w:rPr>
        <w:t>ΡΟΥΠΙΑ-</w:t>
      </w:r>
      <w:r w:rsidRPr="008F0A96">
        <w:rPr>
          <w:rFonts w:ascii="Arial" w:hAnsi="Arial" w:cs="Arial"/>
          <w:b/>
          <w:sz w:val="28"/>
          <w:szCs w:val="28"/>
        </w:rPr>
        <w:t>ΣΥΚΙΑ</w:t>
      </w:r>
    </w:p>
    <w:p w:rsidR="00F93C01" w:rsidRPr="007028B8" w:rsidRDefault="00F93C01" w:rsidP="007028B8">
      <w:pPr>
        <w:rPr>
          <w:rFonts w:ascii="Arial" w:hAnsi="Arial" w:cs="Arial"/>
          <w:sz w:val="28"/>
          <w:szCs w:val="28"/>
        </w:rPr>
      </w:pPr>
    </w:p>
    <w:p w:rsidR="00F93C01" w:rsidRPr="007028B8" w:rsidRDefault="00F93C01" w:rsidP="007028B8">
      <w:pPr>
        <w:rPr>
          <w:rFonts w:ascii="Arial" w:hAnsi="Arial" w:cs="Arial"/>
          <w:sz w:val="28"/>
          <w:szCs w:val="28"/>
        </w:rPr>
      </w:pPr>
    </w:p>
    <w:p w:rsidR="00F93C01" w:rsidRPr="007028B8" w:rsidRDefault="00F93C01" w:rsidP="007028B8">
      <w:pPr>
        <w:rPr>
          <w:rFonts w:ascii="Arial" w:hAnsi="Arial" w:cs="Arial"/>
          <w:sz w:val="28"/>
          <w:szCs w:val="28"/>
        </w:rPr>
      </w:pPr>
    </w:p>
    <w:p w:rsidR="00F93C01" w:rsidRPr="007028B8" w:rsidRDefault="00F93C01" w:rsidP="007028B8">
      <w:pPr>
        <w:rPr>
          <w:rFonts w:ascii="Arial" w:hAnsi="Arial" w:cs="Arial"/>
          <w:sz w:val="28"/>
          <w:szCs w:val="28"/>
        </w:rPr>
      </w:pPr>
    </w:p>
    <w:p w:rsidR="00F93C01" w:rsidRPr="007028B8" w:rsidRDefault="00F93C01" w:rsidP="007028B8">
      <w:pPr>
        <w:rPr>
          <w:rFonts w:ascii="Arial" w:hAnsi="Arial" w:cs="Arial"/>
          <w:sz w:val="28"/>
          <w:szCs w:val="28"/>
        </w:rPr>
      </w:pPr>
    </w:p>
    <w:p w:rsidR="00EE0CCD" w:rsidRPr="006454CA" w:rsidRDefault="00F93C01" w:rsidP="007028B8">
      <w:pPr>
        <w:rPr>
          <w:rFonts w:ascii="Arial" w:hAnsi="Arial" w:cs="Arial"/>
          <w:sz w:val="28"/>
          <w:szCs w:val="28"/>
        </w:rPr>
      </w:pPr>
      <w:r w:rsidRPr="007028B8">
        <w:rPr>
          <w:rFonts w:ascii="Arial" w:hAnsi="Arial" w:cs="Arial"/>
          <w:sz w:val="28"/>
          <w:szCs w:val="28"/>
        </w:rPr>
        <w:t xml:space="preserve">          </w:t>
      </w:r>
      <w:r w:rsidR="008C50ED" w:rsidRPr="007028B8">
        <w:rPr>
          <w:rFonts w:ascii="Arial" w:hAnsi="Arial" w:cs="Arial"/>
          <w:sz w:val="28"/>
          <w:szCs w:val="28"/>
        </w:rPr>
        <w:t xml:space="preserve">       </w:t>
      </w:r>
    </w:p>
    <w:p w:rsidR="00EE0CCD" w:rsidRPr="006454CA" w:rsidRDefault="00EE0CCD" w:rsidP="007028B8">
      <w:pPr>
        <w:rPr>
          <w:rFonts w:ascii="Arial" w:hAnsi="Arial" w:cs="Arial"/>
          <w:sz w:val="28"/>
          <w:szCs w:val="28"/>
        </w:rPr>
      </w:pPr>
    </w:p>
    <w:p w:rsidR="00EE0CCD" w:rsidRPr="006454CA" w:rsidRDefault="00EE0CCD" w:rsidP="007028B8">
      <w:pPr>
        <w:rPr>
          <w:rFonts w:ascii="Arial" w:hAnsi="Arial" w:cs="Arial"/>
          <w:sz w:val="28"/>
          <w:szCs w:val="28"/>
        </w:rPr>
      </w:pPr>
    </w:p>
    <w:p w:rsidR="00EE0CCD" w:rsidRPr="006454CA" w:rsidRDefault="00EE0CCD" w:rsidP="007028B8">
      <w:pPr>
        <w:rPr>
          <w:rFonts w:ascii="Arial" w:hAnsi="Arial" w:cs="Arial"/>
          <w:sz w:val="28"/>
          <w:szCs w:val="28"/>
        </w:rPr>
      </w:pPr>
    </w:p>
    <w:p w:rsidR="00EE0CCD" w:rsidRPr="006454CA" w:rsidRDefault="00EE0CCD" w:rsidP="007028B8">
      <w:pPr>
        <w:rPr>
          <w:rFonts w:ascii="Arial" w:hAnsi="Arial" w:cs="Arial"/>
          <w:sz w:val="28"/>
          <w:szCs w:val="28"/>
        </w:rPr>
      </w:pPr>
    </w:p>
    <w:p w:rsidR="00EE0CCD" w:rsidRPr="006454CA" w:rsidRDefault="00EE0CCD" w:rsidP="007028B8">
      <w:pPr>
        <w:rPr>
          <w:rFonts w:ascii="Arial" w:hAnsi="Arial" w:cs="Arial"/>
          <w:sz w:val="28"/>
          <w:szCs w:val="28"/>
        </w:rPr>
      </w:pPr>
    </w:p>
    <w:p w:rsidR="00EE0CCD" w:rsidRPr="006454CA" w:rsidRDefault="00EE0CCD" w:rsidP="007028B8">
      <w:pPr>
        <w:rPr>
          <w:rFonts w:ascii="Arial" w:hAnsi="Arial" w:cs="Arial"/>
          <w:sz w:val="28"/>
          <w:szCs w:val="28"/>
        </w:rPr>
      </w:pPr>
    </w:p>
    <w:p w:rsidR="00EE0CCD" w:rsidRPr="006454CA" w:rsidRDefault="00EE0CCD" w:rsidP="007028B8">
      <w:pPr>
        <w:rPr>
          <w:rFonts w:ascii="Arial" w:hAnsi="Arial" w:cs="Arial"/>
          <w:sz w:val="28"/>
          <w:szCs w:val="28"/>
        </w:rPr>
      </w:pPr>
    </w:p>
    <w:p w:rsidR="00F93C01" w:rsidRPr="007028B8" w:rsidRDefault="00EE0CCD" w:rsidP="007028B8">
      <w:pPr>
        <w:rPr>
          <w:rFonts w:ascii="Arial" w:hAnsi="Arial" w:cs="Arial"/>
          <w:sz w:val="28"/>
          <w:szCs w:val="28"/>
        </w:rPr>
      </w:pPr>
      <w:r w:rsidRPr="006454CA">
        <w:rPr>
          <w:rFonts w:ascii="Arial" w:hAnsi="Arial" w:cs="Arial"/>
          <w:sz w:val="28"/>
          <w:szCs w:val="28"/>
        </w:rPr>
        <w:t xml:space="preserve">                                  </w:t>
      </w:r>
      <w:r w:rsidR="008C50ED" w:rsidRPr="007028B8">
        <w:rPr>
          <w:rFonts w:ascii="Arial" w:hAnsi="Arial" w:cs="Arial"/>
          <w:sz w:val="28"/>
          <w:szCs w:val="28"/>
        </w:rPr>
        <w:t xml:space="preserve">   ΗΡΑΚΛΕΙΟ ΜΑΙΟΣ 2</w:t>
      </w:r>
      <w:r w:rsidR="00AE6153">
        <w:rPr>
          <w:rFonts w:ascii="Arial" w:hAnsi="Arial" w:cs="Arial"/>
          <w:sz w:val="28"/>
          <w:szCs w:val="28"/>
        </w:rPr>
        <w:t>017</w:t>
      </w:r>
      <w:r w:rsidR="00F93C01" w:rsidRPr="007028B8">
        <w:rPr>
          <w:rFonts w:ascii="Arial" w:hAnsi="Arial" w:cs="Arial"/>
          <w:sz w:val="28"/>
          <w:szCs w:val="28"/>
        </w:rPr>
        <w:br w:type="page"/>
      </w:r>
    </w:p>
    <w:p w:rsidR="00617964" w:rsidRPr="007028B8" w:rsidRDefault="00C82B12" w:rsidP="007028B8">
      <w:pPr>
        <w:rPr>
          <w:rFonts w:ascii="Arial" w:hAnsi="Arial" w:cs="Arial"/>
          <w:b/>
          <w:sz w:val="28"/>
          <w:szCs w:val="28"/>
        </w:rPr>
      </w:pPr>
      <w:r w:rsidRPr="007028B8">
        <w:rPr>
          <w:rFonts w:ascii="Arial" w:hAnsi="Arial" w:cs="Arial"/>
          <w:b/>
          <w:sz w:val="28"/>
          <w:szCs w:val="28"/>
        </w:rPr>
        <w:lastRenderedPageBreak/>
        <w:t xml:space="preserve">                                 </w:t>
      </w:r>
      <w:r w:rsidR="00617964" w:rsidRPr="007028B8">
        <w:rPr>
          <w:rFonts w:ascii="Arial" w:hAnsi="Arial" w:cs="Arial"/>
          <w:b/>
          <w:sz w:val="28"/>
          <w:szCs w:val="28"/>
        </w:rPr>
        <w:t>ΡΟΔΙΑ</w:t>
      </w:r>
    </w:p>
    <w:p w:rsidR="00AA0584" w:rsidRPr="007028B8" w:rsidRDefault="00617964" w:rsidP="007028B8">
      <w:pPr>
        <w:rPr>
          <w:rFonts w:ascii="Arial" w:hAnsi="Arial" w:cs="Arial"/>
          <w:sz w:val="28"/>
          <w:szCs w:val="28"/>
        </w:rPr>
      </w:pPr>
      <w:r w:rsidRPr="007028B8">
        <w:rPr>
          <w:rFonts w:ascii="Arial" w:hAnsi="Arial" w:cs="Arial"/>
          <w:sz w:val="28"/>
          <w:szCs w:val="28"/>
        </w:rPr>
        <w:br/>
      </w:r>
      <w:r w:rsidRPr="007028B8">
        <w:rPr>
          <w:rFonts w:ascii="Arial" w:hAnsi="Arial" w:cs="Arial"/>
          <w:i/>
          <w:sz w:val="28"/>
          <w:szCs w:val="28"/>
        </w:rPr>
        <w:t>Ρ</w:t>
      </w:r>
      <w:r w:rsidRPr="007028B8">
        <w:rPr>
          <w:rFonts w:ascii="Arial" w:hAnsi="Arial" w:cs="Arial"/>
          <w:i/>
          <w:sz w:val="28"/>
          <w:szCs w:val="28"/>
          <w:lang w:val="en-US"/>
        </w:rPr>
        <w:t>unica</w:t>
      </w:r>
      <w:r w:rsidRPr="007028B8">
        <w:rPr>
          <w:rFonts w:ascii="Arial" w:hAnsi="Arial" w:cs="Arial"/>
          <w:i/>
          <w:sz w:val="28"/>
          <w:szCs w:val="28"/>
        </w:rPr>
        <w:t xml:space="preserve"> </w:t>
      </w:r>
      <w:r w:rsidRPr="007028B8">
        <w:rPr>
          <w:rFonts w:ascii="Arial" w:hAnsi="Arial" w:cs="Arial"/>
          <w:i/>
          <w:sz w:val="28"/>
          <w:szCs w:val="28"/>
          <w:lang w:val="en-US"/>
        </w:rPr>
        <w:t>granatum</w:t>
      </w:r>
      <w:r w:rsidRPr="007028B8">
        <w:rPr>
          <w:rFonts w:ascii="Arial" w:hAnsi="Arial" w:cs="Arial"/>
          <w:sz w:val="28"/>
          <w:szCs w:val="28"/>
        </w:rPr>
        <w:t xml:space="preserve"> Οικ.</w:t>
      </w:r>
      <w:r w:rsidRPr="007028B8">
        <w:rPr>
          <w:rFonts w:ascii="Arial" w:hAnsi="Arial" w:cs="Arial"/>
          <w:sz w:val="28"/>
          <w:szCs w:val="28"/>
          <w:lang w:val="en-US"/>
        </w:rPr>
        <w:t>Punicaceae</w:t>
      </w:r>
    </w:p>
    <w:p w:rsidR="00CA2DD2" w:rsidRPr="009D20E3" w:rsidRDefault="00617964" w:rsidP="007028B8">
      <w:pPr>
        <w:rPr>
          <w:rFonts w:ascii="Arial" w:hAnsi="Arial" w:cs="Arial"/>
          <w:b/>
          <w:sz w:val="28"/>
          <w:szCs w:val="28"/>
        </w:rPr>
      </w:pPr>
      <w:r w:rsidRPr="009D20E3">
        <w:rPr>
          <w:rFonts w:ascii="Arial" w:hAnsi="Arial" w:cs="Arial"/>
          <w:b/>
          <w:sz w:val="28"/>
          <w:szCs w:val="28"/>
        </w:rPr>
        <w:t xml:space="preserve">   </w:t>
      </w:r>
      <w:r w:rsidR="00CA2DD2" w:rsidRPr="009D20E3">
        <w:rPr>
          <w:rFonts w:ascii="Arial" w:hAnsi="Arial" w:cs="Arial"/>
          <w:b/>
          <w:sz w:val="28"/>
          <w:szCs w:val="28"/>
        </w:rPr>
        <w:t>ΚΑΤΑΓΩΓΗ –</w:t>
      </w:r>
      <w:r w:rsidR="001D33A8" w:rsidRPr="006454CA">
        <w:rPr>
          <w:rFonts w:ascii="Arial" w:hAnsi="Arial" w:cs="Arial"/>
          <w:b/>
          <w:sz w:val="28"/>
          <w:szCs w:val="28"/>
        </w:rPr>
        <w:t xml:space="preserve"> </w:t>
      </w:r>
      <w:r w:rsidR="00CA2DD2" w:rsidRPr="009D20E3">
        <w:rPr>
          <w:rFonts w:ascii="Arial" w:hAnsi="Arial" w:cs="Arial"/>
          <w:b/>
          <w:sz w:val="28"/>
          <w:szCs w:val="28"/>
        </w:rPr>
        <w:t>ΚΛΙΜΑΤΙΚΕΣ ΑΠΑΙΤΗΣΕΙΣ</w:t>
      </w:r>
    </w:p>
    <w:p w:rsidR="00CA2DD2" w:rsidRPr="007028B8" w:rsidRDefault="00B462A8" w:rsidP="007028B8">
      <w:pPr>
        <w:rPr>
          <w:rFonts w:ascii="Arial" w:hAnsi="Arial" w:cs="Arial"/>
          <w:sz w:val="28"/>
          <w:szCs w:val="28"/>
        </w:rPr>
      </w:pPr>
      <w:r w:rsidRPr="007028B8">
        <w:rPr>
          <w:rFonts w:ascii="Arial" w:hAnsi="Arial" w:cs="Arial"/>
          <w:sz w:val="28"/>
          <w:szCs w:val="28"/>
        </w:rPr>
        <w:t>Η Ρ</w:t>
      </w:r>
      <w:r w:rsidR="00CA2DD2" w:rsidRPr="007028B8">
        <w:rPr>
          <w:rFonts w:ascii="Arial" w:hAnsi="Arial" w:cs="Arial"/>
          <w:sz w:val="28"/>
          <w:szCs w:val="28"/>
        </w:rPr>
        <w:t>οδιά  κατάγεται από την Περσία και καλλιεργείται κυρίως σε εύκρατες περιοχές, τόσο σε χαμηλό όσο και σε μέσο και υψηλό υψόμετρο.</w:t>
      </w:r>
      <w:r w:rsidR="00CA2DD2" w:rsidRPr="007028B8">
        <w:rPr>
          <w:rFonts w:ascii="Arial" w:hAnsi="Arial" w:cs="Arial"/>
          <w:sz w:val="28"/>
          <w:szCs w:val="28"/>
        </w:rPr>
        <w:br/>
        <w:t>Θεωρείται σχετικά ανθεκτική στο ψύχος και μάλιστα πιο ανθεκτική από τα εσπεριδοειδή και την ελιά, ενώ δεν απαιτεί ιδιαίτερες εδαφικές συνθήκες.</w:t>
      </w:r>
      <w:r w:rsidR="00CA2DD2" w:rsidRPr="007028B8">
        <w:rPr>
          <w:rFonts w:ascii="Arial" w:hAnsi="Arial" w:cs="Arial"/>
          <w:sz w:val="28"/>
          <w:szCs w:val="28"/>
        </w:rPr>
        <w:br/>
        <w:t>Συγκεκριμένα ευδοκιμεί σε εδάφη μέσης σύστασης, βαθιά, γόνιμα και αρδευόμενα. Μεγαλύτερες και ποιοτικότερες αποδόσεις επιτυγχάνονται σε εδάφη με pH από 5.5 έως 7, που αρδεύονται συχνά.</w:t>
      </w:r>
    </w:p>
    <w:p w:rsidR="00617964" w:rsidRPr="007028B8" w:rsidRDefault="00617964" w:rsidP="007028B8">
      <w:pPr>
        <w:rPr>
          <w:rFonts w:ascii="Arial" w:hAnsi="Arial" w:cs="Arial"/>
          <w:sz w:val="28"/>
          <w:szCs w:val="28"/>
        </w:rPr>
      </w:pPr>
    </w:p>
    <w:p w:rsidR="00F50546" w:rsidRPr="001D33A8" w:rsidRDefault="00F50546" w:rsidP="007028B8">
      <w:pPr>
        <w:rPr>
          <w:rFonts w:ascii="Arial" w:hAnsi="Arial" w:cs="Arial"/>
          <w:b/>
          <w:sz w:val="28"/>
          <w:szCs w:val="28"/>
        </w:rPr>
      </w:pPr>
      <w:r w:rsidRPr="001D33A8">
        <w:rPr>
          <w:rFonts w:ascii="Arial" w:hAnsi="Arial" w:cs="Arial"/>
          <w:b/>
          <w:sz w:val="28"/>
          <w:szCs w:val="28"/>
        </w:rPr>
        <w:t xml:space="preserve">  Βοτανικοί χαρακτήρες</w:t>
      </w:r>
    </w:p>
    <w:p w:rsidR="00F8176D" w:rsidRPr="007028B8" w:rsidRDefault="00F8176D" w:rsidP="007028B8">
      <w:pPr>
        <w:rPr>
          <w:rFonts w:ascii="Arial" w:hAnsi="Arial" w:cs="Arial"/>
          <w:sz w:val="28"/>
          <w:szCs w:val="28"/>
        </w:rPr>
      </w:pPr>
      <w:r w:rsidRPr="007028B8">
        <w:rPr>
          <w:rFonts w:ascii="Arial" w:hAnsi="Arial" w:cs="Arial"/>
          <w:sz w:val="28"/>
          <w:szCs w:val="28"/>
        </w:rPr>
        <w:t>Η ροδιά έχει θαμνώδης μορφή λόγω της έκπτυξης μεγάλου αρ</w:t>
      </w:r>
      <w:r w:rsidR="00C82B12" w:rsidRPr="007028B8">
        <w:rPr>
          <w:rFonts w:ascii="Arial" w:hAnsi="Arial" w:cs="Arial"/>
          <w:sz w:val="28"/>
          <w:szCs w:val="28"/>
        </w:rPr>
        <w:t>ιθμού παραφυάδων από τη βάση της</w:t>
      </w:r>
      <w:r w:rsidRPr="007028B8">
        <w:rPr>
          <w:rFonts w:ascii="Arial" w:hAnsi="Arial" w:cs="Arial"/>
          <w:sz w:val="28"/>
          <w:szCs w:val="28"/>
        </w:rPr>
        <w:t>.</w:t>
      </w:r>
    </w:p>
    <w:p w:rsidR="00F8176D" w:rsidRPr="007028B8" w:rsidRDefault="00F8176D" w:rsidP="007028B8">
      <w:pPr>
        <w:rPr>
          <w:rFonts w:ascii="Arial" w:hAnsi="Arial" w:cs="Arial"/>
          <w:sz w:val="28"/>
          <w:szCs w:val="28"/>
        </w:rPr>
      </w:pPr>
      <w:r w:rsidRPr="007028B8">
        <w:rPr>
          <w:rFonts w:ascii="Arial" w:hAnsi="Arial" w:cs="Arial"/>
          <w:sz w:val="28"/>
          <w:szCs w:val="28"/>
        </w:rPr>
        <w:t xml:space="preserve">Το ύψος του μπορεί να φτάσει και τα 4-5 μέτρα, αλλά στις </w:t>
      </w:r>
      <w:r w:rsidR="00A27E37" w:rsidRPr="007028B8">
        <w:rPr>
          <w:rFonts w:ascii="Arial" w:hAnsi="Arial" w:cs="Arial"/>
          <w:sz w:val="28"/>
          <w:szCs w:val="28"/>
        </w:rPr>
        <w:t>σύγχρονες</w:t>
      </w:r>
      <w:r w:rsidRPr="007028B8">
        <w:rPr>
          <w:rFonts w:ascii="Arial" w:hAnsi="Arial" w:cs="Arial"/>
          <w:sz w:val="28"/>
          <w:szCs w:val="28"/>
        </w:rPr>
        <w:t xml:space="preserve"> καλλιεργητικές μεθόδους εφαρμόζεται κλάδεμα και έτσι το ύψος δεν υπερβαίνει  τα 2,5</w:t>
      </w:r>
      <w:r w:rsidR="00A43248">
        <w:rPr>
          <w:rFonts w:ascii="Arial" w:hAnsi="Arial" w:cs="Arial"/>
          <w:sz w:val="28"/>
          <w:szCs w:val="28"/>
        </w:rPr>
        <w:t xml:space="preserve"> </w:t>
      </w:r>
      <w:r w:rsidRPr="007028B8">
        <w:rPr>
          <w:rFonts w:ascii="Arial" w:hAnsi="Arial" w:cs="Arial"/>
          <w:sz w:val="28"/>
          <w:szCs w:val="28"/>
        </w:rPr>
        <w:t>-</w:t>
      </w:r>
      <w:r w:rsidR="00A43248">
        <w:rPr>
          <w:rFonts w:ascii="Arial" w:hAnsi="Arial" w:cs="Arial"/>
          <w:sz w:val="28"/>
          <w:szCs w:val="28"/>
        </w:rPr>
        <w:t xml:space="preserve"> </w:t>
      </w:r>
      <w:r w:rsidRPr="007028B8">
        <w:rPr>
          <w:rFonts w:ascii="Arial" w:hAnsi="Arial" w:cs="Arial"/>
          <w:sz w:val="28"/>
          <w:szCs w:val="28"/>
        </w:rPr>
        <w:t>3</w:t>
      </w:r>
      <w:r w:rsidRPr="007028B8">
        <w:rPr>
          <w:rFonts w:ascii="Arial" w:hAnsi="Arial" w:cs="Arial"/>
          <w:sz w:val="28"/>
          <w:szCs w:val="28"/>
          <w:lang w:val="en-US"/>
        </w:rPr>
        <w:t>m</w:t>
      </w:r>
      <w:r w:rsidRPr="007028B8">
        <w:rPr>
          <w:rFonts w:ascii="Arial" w:hAnsi="Arial" w:cs="Arial"/>
          <w:sz w:val="28"/>
          <w:szCs w:val="28"/>
        </w:rPr>
        <w:t>.</w:t>
      </w:r>
    </w:p>
    <w:p w:rsidR="00C13A74" w:rsidRPr="001D33A8" w:rsidRDefault="00C13A74" w:rsidP="007028B8">
      <w:pPr>
        <w:rPr>
          <w:rFonts w:ascii="Arial" w:hAnsi="Arial" w:cs="Arial"/>
          <w:b/>
          <w:sz w:val="28"/>
          <w:szCs w:val="28"/>
        </w:rPr>
      </w:pPr>
      <w:r w:rsidRPr="001D33A8">
        <w:rPr>
          <w:rFonts w:ascii="Arial" w:hAnsi="Arial" w:cs="Arial"/>
          <w:b/>
          <w:sz w:val="28"/>
          <w:szCs w:val="28"/>
        </w:rPr>
        <w:t>ΟΦΘΑΛΜΟΙ</w:t>
      </w:r>
    </w:p>
    <w:p w:rsidR="00C13A74" w:rsidRPr="007028B8" w:rsidRDefault="00C13A74" w:rsidP="007028B8">
      <w:pPr>
        <w:rPr>
          <w:rFonts w:ascii="Arial" w:hAnsi="Arial" w:cs="Arial"/>
          <w:sz w:val="28"/>
          <w:szCs w:val="28"/>
        </w:rPr>
      </w:pPr>
      <w:r w:rsidRPr="007028B8">
        <w:rPr>
          <w:rFonts w:ascii="Arial" w:hAnsi="Arial" w:cs="Arial"/>
          <w:sz w:val="28"/>
          <w:szCs w:val="28"/>
        </w:rPr>
        <w:t xml:space="preserve">α)  </w:t>
      </w:r>
      <w:r w:rsidRPr="001D33A8">
        <w:rPr>
          <w:rFonts w:ascii="Arial" w:hAnsi="Arial" w:cs="Arial"/>
          <w:b/>
          <w:sz w:val="28"/>
          <w:szCs w:val="28"/>
        </w:rPr>
        <w:t>Ξυλοφόροι  ή  βλαστοφόροι</w:t>
      </w:r>
      <w:r w:rsidRPr="007028B8">
        <w:rPr>
          <w:rFonts w:ascii="Arial" w:hAnsi="Arial" w:cs="Arial"/>
          <w:sz w:val="28"/>
          <w:szCs w:val="28"/>
        </w:rPr>
        <w:t xml:space="preserve"> </w:t>
      </w:r>
      <w:r w:rsidR="00C82B12" w:rsidRPr="007028B8">
        <w:rPr>
          <w:rFonts w:ascii="Arial" w:hAnsi="Arial" w:cs="Arial"/>
          <w:sz w:val="28"/>
          <w:szCs w:val="28"/>
        </w:rPr>
        <w:t>,όπου μετά την έκπτυξη και επέκταση του βλαστού καταλήγουν σε αγκάθι .</w:t>
      </w:r>
    </w:p>
    <w:p w:rsidR="00C13A74" w:rsidRPr="007028B8" w:rsidRDefault="00C13A74" w:rsidP="007028B8">
      <w:pPr>
        <w:rPr>
          <w:rFonts w:ascii="Arial" w:hAnsi="Arial" w:cs="Arial"/>
          <w:sz w:val="28"/>
          <w:szCs w:val="28"/>
        </w:rPr>
      </w:pPr>
      <w:r w:rsidRPr="007028B8">
        <w:rPr>
          <w:rFonts w:ascii="Arial" w:hAnsi="Arial" w:cs="Arial"/>
          <w:sz w:val="28"/>
          <w:szCs w:val="28"/>
        </w:rPr>
        <w:t xml:space="preserve">β)  </w:t>
      </w:r>
      <w:r w:rsidRPr="001D33A8">
        <w:rPr>
          <w:rFonts w:ascii="Arial" w:hAnsi="Arial" w:cs="Arial"/>
          <w:b/>
          <w:sz w:val="28"/>
          <w:szCs w:val="28"/>
        </w:rPr>
        <w:t>Μικτοί</w:t>
      </w:r>
      <w:r w:rsidR="00C82B12" w:rsidRPr="001D33A8">
        <w:rPr>
          <w:rFonts w:ascii="Arial" w:hAnsi="Arial" w:cs="Arial"/>
          <w:b/>
          <w:sz w:val="28"/>
          <w:szCs w:val="28"/>
        </w:rPr>
        <w:t xml:space="preserve"> </w:t>
      </w:r>
      <w:r w:rsidR="00C82B12" w:rsidRPr="007028B8">
        <w:rPr>
          <w:rFonts w:ascii="Arial" w:hAnsi="Arial" w:cs="Arial"/>
          <w:sz w:val="28"/>
          <w:szCs w:val="28"/>
        </w:rPr>
        <w:t xml:space="preserve">με βλαστό κοντό ή μακρύ και στην άκρη πάντα </w:t>
      </w:r>
      <w:r w:rsidR="00200779" w:rsidRPr="007028B8">
        <w:rPr>
          <w:rFonts w:ascii="Arial" w:hAnsi="Arial" w:cs="Arial"/>
          <w:sz w:val="28"/>
          <w:szCs w:val="28"/>
        </w:rPr>
        <w:t>άνθη ένα ή περισσότερα.</w:t>
      </w:r>
    </w:p>
    <w:p w:rsidR="00C13A74" w:rsidRPr="007028B8" w:rsidRDefault="00394C7D" w:rsidP="007028B8">
      <w:pPr>
        <w:rPr>
          <w:rFonts w:ascii="Arial" w:hAnsi="Arial" w:cs="Arial"/>
          <w:b/>
          <w:sz w:val="28"/>
          <w:szCs w:val="28"/>
        </w:rPr>
      </w:pPr>
      <w:r w:rsidRPr="007028B8">
        <w:rPr>
          <w:rFonts w:ascii="Arial" w:hAnsi="Arial" w:cs="Arial"/>
          <w:b/>
          <w:sz w:val="28"/>
          <w:szCs w:val="28"/>
        </w:rPr>
        <w:t>ΑΝΘΗ</w:t>
      </w:r>
    </w:p>
    <w:p w:rsidR="00C13A74" w:rsidRPr="007028B8" w:rsidRDefault="00394C7D" w:rsidP="007028B8">
      <w:pPr>
        <w:rPr>
          <w:rFonts w:ascii="Arial" w:hAnsi="Arial" w:cs="Arial"/>
          <w:sz w:val="28"/>
          <w:szCs w:val="28"/>
        </w:rPr>
      </w:pPr>
      <w:r w:rsidRPr="007028B8">
        <w:rPr>
          <w:rFonts w:ascii="Arial" w:hAnsi="Arial" w:cs="Arial"/>
          <w:sz w:val="28"/>
          <w:szCs w:val="28"/>
        </w:rPr>
        <w:t xml:space="preserve">Τα άνθη είναι </w:t>
      </w:r>
      <w:r w:rsidR="00C13A74" w:rsidRPr="007028B8">
        <w:rPr>
          <w:rFonts w:ascii="Arial" w:hAnsi="Arial" w:cs="Arial"/>
          <w:b/>
          <w:sz w:val="28"/>
          <w:szCs w:val="28"/>
        </w:rPr>
        <w:t xml:space="preserve">ΤΕΛΕΙΑ </w:t>
      </w:r>
      <w:r w:rsidRPr="007028B8">
        <w:rPr>
          <w:rFonts w:ascii="Arial" w:hAnsi="Arial" w:cs="Arial"/>
          <w:sz w:val="28"/>
          <w:szCs w:val="28"/>
        </w:rPr>
        <w:t>,</w:t>
      </w:r>
      <w:r w:rsidR="00C13A74" w:rsidRPr="007028B8">
        <w:rPr>
          <w:rFonts w:ascii="Arial" w:hAnsi="Arial" w:cs="Arial"/>
          <w:sz w:val="28"/>
          <w:szCs w:val="28"/>
        </w:rPr>
        <w:t>αλλά</w:t>
      </w:r>
      <w:r w:rsidRPr="007028B8">
        <w:rPr>
          <w:rFonts w:ascii="Arial" w:hAnsi="Arial" w:cs="Arial"/>
          <w:sz w:val="28"/>
          <w:szCs w:val="28"/>
        </w:rPr>
        <w:t xml:space="preserve"> διακρίνονται σε </w:t>
      </w:r>
      <w:r w:rsidR="00C13A74" w:rsidRPr="007028B8">
        <w:rPr>
          <w:rFonts w:ascii="Arial" w:hAnsi="Arial" w:cs="Arial"/>
          <w:sz w:val="28"/>
          <w:szCs w:val="28"/>
        </w:rPr>
        <w:t>:</w:t>
      </w:r>
    </w:p>
    <w:p w:rsidR="00C13A74" w:rsidRPr="007028B8" w:rsidRDefault="00C13A74" w:rsidP="007028B8">
      <w:pPr>
        <w:rPr>
          <w:rFonts w:ascii="Arial" w:hAnsi="Arial" w:cs="Arial"/>
          <w:sz w:val="28"/>
          <w:szCs w:val="28"/>
        </w:rPr>
      </w:pPr>
      <w:r w:rsidRPr="007028B8">
        <w:rPr>
          <w:rFonts w:ascii="Arial" w:hAnsi="Arial" w:cs="Arial"/>
          <w:sz w:val="28"/>
          <w:szCs w:val="28"/>
        </w:rPr>
        <w:lastRenderedPageBreak/>
        <w:t xml:space="preserve">1)  </w:t>
      </w:r>
      <w:r w:rsidRPr="007028B8">
        <w:rPr>
          <w:rFonts w:ascii="Arial" w:hAnsi="Arial" w:cs="Arial"/>
          <w:b/>
          <w:sz w:val="28"/>
          <w:szCs w:val="28"/>
        </w:rPr>
        <w:t>Κοντόστυλα</w:t>
      </w:r>
      <w:r w:rsidRPr="007028B8">
        <w:rPr>
          <w:rFonts w:ascii="Arial" w:hAnsi="Arial" w:cs="Arial"/>
          <w:sz w:val="28"/>
          <w:szCs w:val="28"/>
        </w:rPr>
        <w:t>,</w:t>
      </w:r>
      <w:r w:rsidR="00394C7D" w:rsidRPr="007028B8">
        <w:rPr>
          <w:rFonts w:ascii="Arial" w:hAnsi="Arial" w:cs="Arial"/>
          <w:sz w:val="28"/>
          <w:szCs w:val="28"/>
        </w:rPr>
        <w:t xml:space="preserve"> </w:t>
      </w:r>
      <w:r w:rsidRPr="007028B8">
        <w:rPr>
          <w:rFonts w:ascii="Arial" w:hAnsi="Arial" w:cs="Arial"/>
          <w:sz w:val="28"/>
          <w:szCs w:val="28"/>
        </w:rPr>
        <w:t>όπου ο στύλος είναι σε χαμηλότερη θέση από τους στήμονες, δημιουργώντα</w:t>
      </w:r>
      <w:r w:rsidR="00394C7D" w:rsidRPr="007028B8">
        <w:rPr>
          <w:rFonts w:ascii="Arial" w:hAnsi="Arial" w:cs="Arial"/>
          <w:sz w:val="28"/>
          <w:szCs w:val="28"/>
        </w:rPr>
        <w:t xml:space="preserve">ς πρόβλημα στη γονιμοποίηση. Έτσι </w:t>
      </w:r>
      <w:r w:rsidRPr="007028B8">
        <w:rPr>
          <w:rFonts w:ascii="Arial" w:hAnsi="Arial" w:cs="Arial"/>
          <w:sz w:val="28"/>
          <w:szCs w:val="28"/>
        </w:rPr>
        <w:t xml:space="preserve">σχεδόν πάντα δεν προκύπτει καρπός από αυτά τα άνθη. </w:t>
      </w:r>
    </w:p>
    <w:p w:rsidR="00C13A74" w:rsidRDefault="00C13A74" w:rsidP="007028B8">
      <w:pPr>
        <w:rPr>
          <w:rFonts w:ascii="Arial" w:hAnsi="Arial" w:cs="Arial"/>
          <w:sz w:val="28"/>
          <w:szCs w:val="28"/>
        </w:rPr>
      </w:pPr>
      <w:r w:rsidRPr="007028B8">
        <w:rPr>
          <w:rFonts w:ascii="Arial" w:hAnsi="Arial" w:cs="Arial"/>
          <w:sz w:val="28"/>
          <w:szCs w:val="28"/>
        </w:rPr>
        <w:t xml:space="preserve">2)  </w:t>
      </w:r>
      <w:r w:rsidRPr="007028B8">
        <w:rPr>
          <w:rFonts w:ascii="Arial" w:hAnsi="Arial" w:cs="Arial"/>
          <w:b/>
          <w:sz w:val="28"/>
          <w:szCs w:val="28"/>
        </w:rPr>
        <w:t>Μακρύστυλα</w:t>
      </w:r>
      <w:r w:rsidRPr="007028B8">
        <w:rPr>
          <w:rFonts w:ascii="Arial" w:hAnsi="Arial" w:cs="Arial"/>
          <w:sz w:val="28"/>
          <w:szCs w:val="28"/>
        </w:rPr>
        <w:t>,</w:t>
      </w:r>
      <w:r w:rsidR="00394C7D" w:rsidRPr="007028B8">
        <w:rPr>
          <w:rFonts w:ascii="Arial" w:hAnsi="Arial" w:cs="Arial"/>
          <w:sz w:val="28"/>
          <w:szCs w:val="28"/>
        </w:rPr>
        <w:t xml:space="preserve"> </w:t>
      </w:r>
      <w:r w:rsidR="00AE6153">
        <w:rPr>
          <w:rFonts w:ascii="Arial" w:hAnsi="Arial" w:cs="Arial"/>
          <w:sz w:val="28"/>
          <w:szCs w:val="28"/>
        </w:rPr>
        <w:t>είναι τα άνθη όπου ο στύλος  βρίσκεται  πιο μπροστά από τη διάταξη των στημόνων.</w:t>
      </w:r>
    </w:p>
    <w:p w:rsidR="00D319D4" w:rsidRDefault="00D319D4" w:rsidP="007028B8">
      <w:pPr>
        <w:rPr>
          <w:rFonts w:ascii="Arial" w:hAnsi="Arial" w:cs="Arial"/>
          <w:sz w:val="28"/>
          <w:szCs w:val="28"/>
        </w:rPr>
      </w:pPr>
      <w:r>
        <w:rPr>
          <w:rFonts w:ascii="Arial" w:hAnsi="Arial" w:cs="Arial"/>
          <w:sz w:val="28"/>
          <w:szCs w:val="28"/>
        </w:rPr>
        <w:t xml:space="preserve"> 3) </w:t>
      </w:r>
      <w:r w:rsidRPr="00D319D4">
        <w:rPr>
          <w:rFonts w:ascii="Arial" w:hAnsi="Arial" w:cs="Arial"/>
          <w:b/>
          <w:sz w:val="28"/>
          <w:szCs w:val="28"/>
        </w:rPr>
        <w:t xml:space="preserve">Ενδιάμεσου </w:t>
      </w:r>
      <w:r>
        <w:rPr>
          <w:rFonts w:ascii="Arial" w:hAnsi="Arial" w:cs="Arial"/>
          <w:sz w:val="28"/>
          <w:szCs w:val="28"/>
        </w:rPr>
        <w:t>τύπου ,όπου το ύψος των στημόνων είναι στο ίδιο επίπεδο περίπου με το στύλο του άνθους</w:t>
      </w:r>
    </w:p>
    <w:p w:rsidR="00AE6153" w:rsidRPr="00AE6153" w:rsidRDefault="00AE6153" w:rsidP="007028B8">
      <w:pPr>
        <w:rPr>
          <w:rFonts w:ascii="Arial" w:hAnsi="Arial" w:cs="Arial"/>
          <w:sz w:val="28"/>
          <w:szCs w:val="28"/>
        </w:rPr>
      </w:pPr>
      <w:r>
        <w:rPr>
          <w:rFonts w:ascii="Arial" w:hAnsi="Arial" w:cs="Arial"/>
          <w:sz w:val="28"/>
          <w:szCs w:val="28"/>
        </w:rPr>
        <w:t>Τελικά ο καρπός προκύπτει από τα πρώιμα άνθη  λόγω ευνοϊκών καιρικών συνθηκών[</w:t>
      </w:r>
      <w:r w:rsidRPr="00AE6153">
        <w:rPr>
          <w:rFonts w:ascii="Arial" w:hAnsi="Arial" w:cs="Arial"/>
          <w:sz w:val="28"/>
          <w:szCs w:val="28"/>
          <w:lang w:val="en-US"/>
        </w:rPr>
        <w:t>Evreinoff</w:t>
      </w:r>
      <w:r w:rsidRPr="00AE6153">
        <w:rPr>
          <w:rFonts w:ascii="Arial" w:hAnsi="Arial" w:cs="Arial"/>
          <w:sz w:val="28"/>
          <w:szCs w:val="28"/>
        </w:rPr>
        <w:t xml:space="preserve"> 1953</w:t>
      </w:r>
      <w:r>
        <w:rPr>
          <w:rFonts w:ascii="Arial" w:hAnsi="Arial" w:cs="Arial"/>
          <w:sz w:val="28"/>
          <w:szCs w:val="28"/>
        </w:rPr>
        <w:t>]</w:t>
      </w:r>
    </w:p>
    <w:p w:rsidR="00C82B12" w:rsidRPr="007028B8" w:rsidRDefault="00C82B12" w:rsidP="007028B8">
      <w:pPr>
        <w:rPr>
          <w:rFonts w:ascii="Arial" w:hAnsi="Arial" w:cs="Arial"/>
          <w:sz w:val="28"/>
          <w:szCs w:val="28"/>
        </w:rPr>
      </w:pPr>
      <w:r w:rsidRPr="007028B8">
        <w:rPr>
          <w:rFonts w:ascii="Arial" w:hAnsi="Arial" w:cs="Arial"/>
          <w:b/>
          <w:sz w:val="28"/>
          <w:szCs w:val="28"/>
        </w:rPr>
        <w:t>Η γονιμοποίηση</w:t>
      </w:r>
      <w:r w:rsidRPr="007028B8">
        <w:rPr>
          <w:rFonts w:ascii="Arial" w:hAnsi="Arial" w:cs="Arial"/>
          <w:sz w:val="28"/>
          <w:szCs w:val="28"/>
        </w:rPr>
        <w:t xml:space="preserve"> πραγμα</w:t>
      </w:r>
      <w:r w:rsidR="00D319D4">
        <w:rPr>
          <w:rFonts w:ascii="Arial" w:hAnsi="Arial" w:cs="Arial"/>
          <w:sz w:val="28"/>
          <w:szCs w:val="28"/>
        </w:rPr>
        <w:t>τοποιείται με τον αέρα ή και επιδρά θετικά η ύπαρξη των εντόμων</w:t>
      </w:r>
      <w:r w:rsidRPr="007028B8">
        <w:rPr>
          <w:rFonts w:ascii="Arial" w:hAnsi="Arial" w:cs="Arial"/>
          <w:sz w:val="28"/>
          <w:szCs w:val="28"/>
        </w:rPr>
        <w:t>.</w:t>
      </w:r>
    </w:p>
    <w:p w:rsidR="00D319D4" w:rsidRPr="00AE6153" w:rsidRDefault="00200779" w:rsidP="007028B8">
      <w:pPr>
        <w:rPr>
          <w:rFonts w:ascii="Arial" w:hAnsi="Arial" w:cs="Arial"/>
          <w:sz w:val="28"/>
          <w:szCs w:val="28"/>
        </w:rPr>
      </w:pPr>
      <w:r w:rsidRPr="007028B8">
        <w:rPr>
          <w:rFonts w:ascii="Arial" w:hAnsi="Arial" w:cs="Arial"/>
          <w:b/>
          <w:sz w:val="28"/>
          <w:szCs w:val="28"/>
        </w:rPr>
        <w:t>Ο πολλαπλασιασμός</w:t>
      </w:r>
      <w:r w:rsidRPr="007028B8">
        <w:rPr>
          <w:rFonts w:ascii="Arial" w:hAnsi="Arial" w:cs="Arial"/>
          <w:sz w:val="28"/>
          <w:szCs w:val="28"/>
        </w:rPr>
        <w:t xml:space="preserve"> γίνεται με μοσχεύματα</w:t>
      </w:r>
      <w:r w:rsidR="00AE6153">
        <w:rPr>
          <w:rFonts w:ascii="Arial" w:hAnsi="Arial" w:cs="Arial"/>
          <w:sz w:val="28"/>
          <w:szCs w:val="28"/>
        </w:rPr>
        <w:t xml:space="preserve"> χειμερινά</w:t>
      </w:r>
      <w:r w:rsidR="00D319D4">
        <w:rPr>
          <w:rFonts w:ascii="Arial" w:hAnsi="Arial" w:cs="Arial"/>
          <w:sz w:val="28"/>
          <w:szCs w:val="28"/>
        </w:rPr>
        <w:t>,</w:t>
      </w:r>
      <w:r w:rsidR="00AE6153">
        <w:rPr>
          <w:rFonts w:ascii="Arial" w:hAnsi="Arial" w:cs="Arial"/>
          <w:sz w:val="28"/>
          <w:szCs w:val="28"/>
        </w:rPr>
        <w:t xml:space="preserve"> φυλλοφόρα καλοκαιρινά μοσχεύματα,</w:t>
      </w:r>
      <w:r w:rsidR="00D319D4">
        <w:rPr>
          <w:rFonts w:ascii="Arial" w:hAnsi="Arial" w:cs="Arial"/>
          <w:sz w:val="28"/>
          <w:szCs w:val="28"/>
        </w:rPr>
        <w:t xml:space="preserve"> με παραφυάδες, ή με εναέριες κα</w:t>
      </w:r>
      <w:r w:rsidR="00AE6153">
        <w:rPr>
          <w:rFonts w:ascii="Arial" w:hAnsi="Arial" w:cs="Arial"/>
          <w:sz w:val="28"/>
          <w:szCs w:val="28"/>
        </w:rPr>
        <w:t xml:space="preserve">ταβολάδες και </w:t>
      </w:r>
      <w:r w:rsidR="00AE6153">
        <w:rPr>
          <w:rFonts w:ascii="Arial" w:hAnsi="Arial" w:cs="Arial"/>
          <w:sz w:val="28"/>
          <w:szCs w:val="28"/>
          <w:lang w:val="en-US"/>
        </w:rPr>
        <w:t>in</w:t>
      </w:r>
      <w:r w:rsidR="00AE6153" w:rsidRPr="00AE6153">
        <w:rPr>
          <w:rFonts w:ascii="Arial" w:hAnsi="Arial" w:cs="Arial"/>
          <w:sz w:val="28"/>
          <w:szCs w:val="28"/>
        </w:rPr>
        <w:t xml:space="preserve"> </w:t>
      </w:r>
      <w:r w:rsidR="00AE6153">
        <w:rPr>
          <w:rFonts w:ascii="Arial" w:hAnsi="Arial" w:cs="Arial"/>
          <w:sz w:val="28"/>
          <w:szCs w:val="28"/>
          <w:lang w:val="en-US"/>
        </w:rPr>
        <w:t>vitro</w:t>
      </w:r>
      <w:r w:rsidR="00AE6153" w:rsidRPr="00AE6153">
        <w:rPr>
          <w:rFonts w:ascii="Arial" w:hAnsi="Arial" w:cs="Arial"/>
          <w:sz w:val="28"/>
          <w:szCs w:val="28"/>
        </w:rPr>
        <w:t>.</w:t>
      </w:r>
    </w:p>
    <w:p w:rsidR="008C50ED" w:rsidRPr="007028B8" w:rsidRDefault="008C50ED" w:rsidP="007028B8">
      <w:pPr>
        <w:rPr>
          <w:rFonts w:ascii="Arial" w:eastAsia="Times New Roman" w:hAnsi="Arial" w:cs="Arial"/>
          <w:b/>
          <w:sz w:val="28"/>
          <w:szCs w:val="28"/>
        </w:rPr>
      </w:pPr>
      <w:r w:rsidRPr="007028B8">
        <w:rPr>
          <w:rFonts w:ascii="Arial" w:eastAsia="Times New Roman" w:hAnsi="Arial" w:cs="Arial"/>
          <w:b/>
          <w:sz w:val="28"/>
          <w:szCs w:val="28"/>
        </w:rPr>
        <w:t>ΚΛΑΔΕΜΑ</w:t>
      </w:r>
    </w:p>
    <w:p w:rsidR="00317343" w:rsidRPr="007028B8" w:rsidRDefault="00B462A8" w:rsidP="007028B8">
      <w:pPr>
        <w:rPr>
          <w:rFonts w:ascii="Arial" w:eastAsia="Times New Roman" w:hAnsi="Arial" w:cs="Arial"/>
          <w:sz w:val="28"/>
          <w:szCs w:val="28"/>
        </w:rPr>
      </w:pPr>
      <w:r w:rsidRPr="007028B8">
        <w:rPr>
          <w:rFonts w:ascii="Arial" w:eastAsia="Times New Roman" w:hAnsi="Arial" w:cs="Arial"/>
          <w:sz w:val="28"/>
          <w:szCs w:val="28"/>
        </w:rPr>
        <w:t xml:space="preserve">Στα νεαρά δένδρα </w:t>
      </w:r>
      <w:r w:rsidR="00317343" w:rsidRPr="007028B8">
        <w:rPr>
          <w:rFonts w:ascii="Arial" w:eastAsia="Times New Roman" w:hAnsi="Arial" w:cs="Arial"/>
          <w:sz w:val="28"/>
          <w:szCs w:val="28"/>
        </w:rPr>
        <w:t xml:space="preserve">ένα χρόνο μετά τη φύτευση </w:t>
      </w:r>
      <w:r w:rsidRPr="007028B8">
        <w:rPr>
          <w:rFonts w:ascii="Arial" w:eastAsia="Times New Roman" w:hAnsi="Arial" w:cs="Arial"/>
          <w:sz w:val="28"/>
          <w:szCs w:val="28"/>
        </w:rPr>
        <w:t>κάνουμε</w:t>
      </w:r>
      <w:r w:rsidR="00317343" w:rsidRPr="007028B8">
        <w:rPr>
          <w:rFonts w:ascii="Arial" w:eastAsia="Times New Roman" w:hAnsi="Arial" w:cs="Arial"/>
          <w:sz w:val="28"/>
          <w:szCs w:val="28"/>
        </w:rPr>
        <w:t>:</w:t>
      </w:r>
      <w:r w:rsidRPr="007028B8">
        <w:rPr>
          <w:rFonts w:ascii="Arial" w:eastAsia="Times New Roman" w:hAnsi="Arial" w:cs="Arial"/>
          <w:sz w:val="28"/>
          <w:szCs w:val="28"/>
        </w:rPr>
        <w:t xml:space="preserve"> </w:t>
      </w:r>
    </w:p>
    <w:p w:rsidR="00B462A8" w:rsidRPr="007028B8" w:rsidRDefault="00B462A8" w:rsidP="007028B8">
      <w:pPr>
        <w:rPr>
          <w:rFonts w:ascii="Arial" w:eastAsia="Times New Roman" w:hAnsi="Arial" w:cs="Arial"/>
          <w:b/>
          <w:sz w:val="28"/>
          <w:szCs w:val="28"/>
        </w:rPr>
      </w:pPr>
      <w:r w:rsidRPr="007028B8">
        <w:rPr>
          <w:rFonts w:ascii="Arial" w:eastAsia="Times New Roman" w:hAnsi="Arial" w:cs="Arial"/>
          <w:sz w:val="28"/>
          <w:szCs w:val="28"/>
        </w:rPr>
        <w:t>1</w:t>
      </w:r>
      <w:r w:rsidRPr="007028B8">
        <w:rPr>
          <w:rFonts w:ascii="Arial" w:eastAsia="Times New Roman" w:hAnsi="Arial" w:cs="Arial"/>
          <w:b/>
          <w:sz w:val="28"/>
          <w:szCs w:val="28"/>
        </w:rPr>
        <w:t xml:space="preserve">) </w:t>
      </w:r>
      <w:r w:rsidR="00661F2C" w:rsidRPr="007028B8">
        <w:rPr>
          <w:rFonts w:ascii="Arial" w:eastAsia="Times New Roman" w:hAnsi="Arial" w:cs="Arial"/>
          <w:b/>
          <w:sz w:val="28"/>
          <w:szCs w:val="28"/>
        </w:rPr>
        <w:t>Κ</w:t>
      </w:r>
      <w:r w:rsidRPr="007028B8">
        <w:rPr>
          <w:rFonts w:ascii="Arial" w:eastAsia="Times New Roman" w:hAnsi="Arial" w:cs="Arial"/>
          <w:b/>
          <w:sz w:val="28"/>
          <w:szCs w:val="28"/>
        </w:rPr>
        <w:t xml:space="preserve">λάδεμα διαμόρφωσης </w:t>
      </w:r>
    </w:p>
    <w:p w:rsidR="00B05404" w:rsidRPr="007028B8" w:rsidRDefault="00B05404" w:rsidP="007028B8">
      <w:pPr>
        <w:rPr>
          <w:rFonts w:ascii="Arial" w:eastAsia="Times New Roman" w:hAnsi="Arial" w:cs="Arial"/>
          <w:sz w:val="28"/>
          <w:szCs w:val="28"/>
        </w:rPr>
      </w:pPr>
      <w:r w:rsidRPr="007028B8">
        <w:rPr>
          <w:rFonts w:ascii="Arial" w:eastAsia="Times New Roman" w:hAnsi="Arial" w:cs="Arial"/>
          <w:sz w:val="28"/>
          <w:szCs w:val="28"/>
        </w:rPr>
        <w:t xml:space="preserve">Από το </w:t>
      </w:r>
      <w:r w:rsidRPr="007028B8">
        <w:rPr>
          <w:rFonts w:ascii="Arial" w:hAnsi="Arial" w:cs="Arial"/>
          <w:sz w:val="28"/>
          <w:szCs w:val="28"/>
        </w:rPr>
        <w:t xml:space="preserve"> </w:t>
      </w:r>
      <w:r w:rsidRPr="007028B8">
        <w:rPr>
          <w:rFonts w:ascii="Arial" w:eastAsia="Times New Roman" w:hAnsi="Arial" w:cs="Arial"/>
          <w:sz w:val="28"/>
          <w:szCs w:val="28"/>
        </w:rPr>
        <w:t xml:space="preserve">δεύτερο χρόνο, κάνουμε  επιλογή 3 – 5 </w:t>
      </w:r>
      <w:r w:rsidR="00661F2C" w:rsidRPr="007028B8">
        <w:rPr>
          <w:rFonts w:ascii="Arial" w:eastAsia="Times New Roman" w:hAnsi="Arial" w:cs="Arial"/>
          <w:sz w:val="28"/>
          <w:szCs w:val="28"/>
        </w:rPr>
        <w:t>βραχιόνων</w:t>
      </w:r>
      <w:r w:rsidRPr="007028B8">
        <w:rPr>
          <w:rFonts w:ascii="Arial" w:eastAsia="Times New Roman" w:hAnsi="Arial" w:cs="Arial"/>
          <w:sz w:val="28"/>
          <w:szCs w:val="28"/>
        </w:rPr>
        <w:t xml:space="preserve">, με τη μορφή ανοιχτού κυπέλου, με ομοιόμορφη </w:t>
      </w:r>
      <w:r w:rsidR="00A43248">
        <w:rPr>
          <w:rFonts w:ascii="Arial" w:eastAsia="Times New Roman" w:hAnsi="Arial" w:cs="Arial"/>
          <w:sz w:val="28"/>
          <w:szCs w:val="28"/>
        </w:rPr>
        <w:t xml:space="preserve">κλίση και ανάπτυξη των </w:t>
      </w:r>
      <w:r w:rsidRPr="007028B8">
        <w:rPr>
          <w:rFonts w:ascii="Arial" w:eastAsia="Times New Roman" w:hAnsi="Arial" w:cs="Arial"/>
          <w:sz w:val="28"/>
          <w:szCs w:val="28"/>
        </w:rPr>
        <w:t>βραχιόνων</w:t>
      </w:r>
    </w:p>
    <w:p w:rsidR="00317343" w:rsidRPr="007028B8" w:rsidRDefault="00317343" w:rsidP="007028B8">
      <w:pPr>
        <w:rPr>
          <w:rFonts w:ascii="Arial" w:eastAsia="Times New Roman" w:hAnsi="Arial" w:cs="Arial"/>
          <w:sz w:val="28"/>
          <w:szCs w:val="28"/>
        </w:rPr>
      </w:pPr>
      <w:r w:rsidRPr="007028B8">
        <w:rPr>
          <w:rFonts w:ascii="Arial" w:eastAsia="Times New Roman" w:hAnsi="Arial" w:cs="Arial"/>
          <w:sz w:val="28"/>
          <w:szCs w:val="28"/>
        </w:rPr>
        <w:t xml:space="preserve">2) στα αναπτυγμένα δένδρα </w:t>
      </w:r>
      <w:r w:rsidR="001931A1" w:rsidRPr="007028B8">
        <w:rPr>
          <w:rFonts w:ascii="Arial" w:eastAsia="Times New Roman" w:hAnsi="Arial" w:cs="Arial"/>
          <w:sz w:val="28"/>
          <w:szCs w:val="28"/>
        </w:rPr>
        <w:t xml:space="preserve"> κάνουμε :</w:t>
      </w:r>
    </w:p>
    <w:p w:rsidR="00B462A8" w:rsidRPr="007028B8" w:rsidRDefault="00B462A8" w:rsidP="007028B8">
      <w:pPr>
        <w:rPr>
          <w:rFonts w:ascii="Arial" w:eastAsia="Times New Roman" w:hAnsi="Arial" w:cs="Arial"/>
          <w:b/>
          <w:sz w:val="28"/>
          <w:szCs w:val="28"/>
        </w:rPr>
      </w:pPr>
      <w:r w:rsidRPr="007028B8">
        <w:rPr>
          <w:rFonts w:ascii="Arial" w:eastAsia="Times New Roman" w:hAnsi="Arial" w:cs="Arial"/>
          <w:b/>
          <w:sz w:val="28"/>
          <w:szCs w:val="28"/>
        </w:rPr>
        <w:t>Κλάδεμα Καρποφορίας</w:t>
      </w:r>
    </w:p>
    <w:p w:rsidR="00B462A8" w:rsidRPr="007028B8" w:rsidRDefault="00B462A8" w:rsidP="007028B8">
      <w:pPr>
        <w:rPr>
          <w:rFonts w:ascii="Arial" w:eastAsia="Times New Roman" w:hAnsi="Arial" w:cs="Arial"/>
          <w:sz w:val="28"/>
          <w:szCs w:val="28"/>
        </w:rPr>
      </w:pPr>
      <w:r w:rsidRPr="007028B8">
        <w:rPr>
          <w:rFonts w:ascii="Arial" w:eastAsia="Times New Roman" w:hAnsi="Arial" w:cs="Arial"/>
          <w:sz w:val="28"/>
          <w:szCs w:val="28"/>
        </w:rPr>
        <w:t>Σκοπός είναι να εξασφαλιστεί ο καλός φωτισμός, ο αερισμός και η ανανέωση της καρποφόρας βλάστησης. Γίνεται το χειμώνα και συμπληρώνεται με διορ</w:t>
      </w:r>
      <w:r w:rsidR="007028B8">
        <w:rPr>
          <w:rFonts w:ascii="Arial" w:eastAsia="Times New Roman" w:hAnsi="Arial" w:cs="Arial"/>
          <w:sz w:val="28"/>
          <w:szCs w:val="28"/>
        </w:rPr>
        <w:t xml:space="preserve">θωτικές επεμβάσεις ολόκληρο το </w:t>
      </w:r>
      <w:r w:rsidRPr="007028B8">
        <w:rPr>
          <w:rFonts w:ascii="Arial" w:eastAsia="Times New Roman" w:hAnsi="Arial" w:cs="Arial"/>
          <w:sz w:val="28"/>
          <w:szCs w:val="28"/>
        </w:rPr>
        <w:t>χρόνο.</w:t>
      </w:r>
    </w:p>
    <w:p w:rsidR="00B462A8" w:rsidRPr="007028B8" w:rsidRDefault="00B462A8" w:rsidP="007028B8">
      <w:pPr>
        <w:rPr>
          <w:rFonts w:ascii="Arial" w:eastAsia="Times New Roman" w:hAnsi="Arial" w:cs="Arial"/>
          <w:sz w:val="28"/>
          <w:szCs w:val="28"/>
        </w:rPr>
      </w:pPr>
      <w:r w:rsidRPr="007028B8">
        <w:rPr>
          <w:rFonts w:ascii="Arial" w:eastAsia="Times New Roman" w:hAnsi="Arial" w:cs="Arial"/>
          <w:sz w:val="28"/>
          <w:szCs w:val="28"/>
        </w:rPr>
        <w:t>Οι μεγάλες τομές κατά το κλάδεμα , πρέπει να επαλείφονται με ειδική αλοιφή, για την προστα</w:t>
      </w:r>
      <w:r w:rsidR="00661F2C" w:rsidRPr="007028B8">
        <w:rPr>
          <w:rFonts w:ascii="Arial" w:eastAsia="Times New Roman" w:hAnsi="Arial" w:cs="Arial"/>
          <w:sz w:val="28"/>
          <w:szCs w:val="28"/>
        </w:rPr>
        <w:t>σία του ξύλου</w:t>
      </w:r>
      <w:r w:rsidRPr="007028B8">
        <w:rPr>
          <w:rFonts w:ascii="Arial" w:eastAsia="Times New Roman" w:hAnsi="Arial" w:cs="Arial"/>
          <w:sz w:val="28"/>
          <w:szCs w:val="28"/>
        </w:rPr>
        <w:t>.</w:t>
      </w:r>
    </w:p>
    <w:p w:rsidR="00B462A8" w:rsidRPr="007028B8" w:rsidRDefault="00B462A8" w:rsidP="007028B8">
      <w:pPr>
        <w:rPr>
          <w:rFonts w:ascii="Arial" w:eastAsia="Times New Roman" w:hAnsi="Arial" w:cs="Arial"/>
          <w:sz w:val="28"/>
          <w:szCs w:val="28"/>
        </w:rPr>
      </w:pPr>
      <w:r w:rsidRPr="007028B8">
        <w:rPr>
          <w:rFonts w:ascii="Arial" w:eastAsia="Times New Roman" w:hAnsi="Arial" w:cs="Arial"/>
          <w:sz w:val="28"/>
          <w:szCs w:val="28"/>
        </w:rPr>
        <w:t>Αφαιρούνται οι βλαστοί που μπλέκ</w:t>
      </w:r>
      <w:r w:rsidR="00661F2C" w:rsidRPr="007028B8">
        <w:rPr>
          <w:rFonts w:ascii="Arial" w:eastAsia="Times New Roman" w:hAnsi="Arial" w:cs="Arial"/>
          <w:sz w:val="28"/>
          <w:szCs w:val="28"/>
        </w:rPr>
        <w:t>ονται στο εσωτερικό του δένδρου.</w:t>
      </w:r>
    </w:p>
    <w:p w:rsidR="00B462A8" w:rsidRPr="007028B8" w:rsidRDefault="00B462A8" w:rsidP="007028B8">
      <w:pPr>
        <w:rPr>
          <w:rFonts w:ascii="Arial" w:eastAsia="Times New Roman" w:hAnsi="Arial" w:cs="Arial"/>
          <w:sz w:val="28"/>
          <w:szCs w:val="28"/>
        </w:rPr>
      </w:pPr>
      <w:r w:rsidRPr="007028B8">
        <w:rPr>
          <w:rFonts w:ascii="Arial" w:eastAsia="Times New Roman" w:hAnsi="Arial" w:cs="Arial"/>
          <w:sz w:val="28"/>
          <w:szCs w:val="28"/>
        </w:rPr>
        <w:lastRenderedPageBreak/>
        <w:t>Αφαιρούνται τα ξερ</w:t>
      </w:r>
      <w:r w:rsidR="00D319D4">
        <w:rPr>
          <w:rFonts w:ascii="Arial" w:eastAsia="Times New Roman" w:hAnsi="Arial" w:cs="Arial"/>
          <w:sz w:val="28"/>
          <w:szCs w:val="28"/>
        </w:rPr>
        <w:t xml:space="preserve">ά κλαδιά, </w:t>
      </w:r>
    </w:p>
    <w:p w:rsidR="00B462A8" w:rsidRPr="007028B8" w:rsidRDefault="00B462A8" w:rsidP="007028B8">
      <w:pPr>
        <w:rPr>
          <w:rFonts w:ascii="Arial" w:eastAsia="Times New Roman" w:hAnsi="Arial" w:cs="Arial"/>
          <w:sz w:val="28"/>
          <w:szCs w:val="28"/>
        </w:rPr>
      </w:pPr>
      <w:r w:rsidRPr="007028B8">
        <w:rPr>
          <w:rFonts w:ascii="Arial" w:eastAsia="Times New Roman" w:hAnsi="Arial" w:cs="Arial"/>
          <w:sz w:val="28"/>
          <w:szCs w:val="28"/>
        </w:rPr>
        <w:t xml:space="preserve">Κονταίνουμε τα μακριά βλαστάρια για να προωθήσουμε την καρποφορία και αν χρειαστεί ανανεώνουμε τους γερασμένους βραχίονες. </w:t>
      </w:r>
    </w:p>
    <w:p w:rsidR="00B462A8" w:rsidRPr="007028B8" w:rsidRDefault="00B462A8" w:rsidP="007028B8">
      <w:pPr>
        <w:rPr>
          <w:rFonts w:ascii="Arial" w:eastAsia="Times New Roman" w:hAnsi="Arial" w:cs="Arial"/>
          <w:sz w:val="28"/>
          <w:szCs w:val="28"/>
        </w:rPr>
      </w:pPr>
      <w:r w:rsidRPr="007028B8">
        <w:rPr>
          <w:rFonts w:ascii="Arial" w:eastAsia="Times New Roman" w:hAnsi="Arial" w:cs="Arial"/>
          <w:sz w:val="28"/>
          <w:szCs w:val="28"/>
        </w:rPr>
        <w:t>Αφαιρούνται οι λαίμαργοι βλ</w:t>
      </w:r>
      <w:r w:rsidR="00B05404" w:rsidRPr="007028B8">
        <w:rPr>
          <w:rFonts w:ascii="Arial" w:eastAsia="Times New Roman" w:hAnsi="Arial" w:cs="Arial"/>
          <w:sz w:val="28"/>
          <w:szCs w:val="28"/>
        </w:rPr>
        <w:t>αστοί και οι παραφυάδες</w:t>
      </w:r>
    </w:p>
    <w:p w:rsidR="00B462A8" w:rsidRPr="007028B8" w:rsidRDefault="00B462A8" w:rsidP="007028B8">
      <w:pPr>
        <w:rPr>
          <w:rFonts w:ascii="Arial" w:eastAsia="Times New Roman" w:hAnsi="Arial" w:cs="Arial"/>
          <w:sz w:val="28"/>
          <w:szCs w:val="28"/>
        </w:rPr>
      </w:pPr>
    </w:p>
    <w:p w:rsidR="00394C7D" w:rsidRPr="007028B8" w:rsidRDefault="00394C7D" w:rsidP="007028B8">
      <w:pPr>
        <w:rPr>
          <w:rFonts w:ascii="Arial" w:hAnsi="Arial" w:cs="Arial"/>
          <w:b/>
          <w:sz w:val="28"/>
          <w:szCs w:val="28"/>
        </w:rPr>
      </w:pPr>
      <w:r w:rsidRPr="007028B8">
        <w:rPr>
          <w:rFonts w:ascii="Arial" w:hAnsi="Arial" w:cs="Arial"/>
          <w:b/>
          <w:sz w:val="28"/>
          <w:szCs w:val="28"/>
        </w:rPr>
        <w:t>ΚΑΡΠΟΣ</w:t>
      </w:r>
    </w:p>
    <w:p w:rsidR="00394C7D" w:rsidRPr="007028B8" w:rsidRDefault="00394C7D" w:rsidP="007028B8">
      <w:pPr>
        <w:rPr>
          <w:rFonts w:ascii="Arial" w:hAnsi="Arial" w:cs="Arial"/>
          <w:sz w:val="28"/>
          <w:szCs w:val="28"/>
        </w:rPr>
      </w:pPr>
      <w:r w:rsidRPr="007028B8">
        <w:rPr>
          <w:rFonts w:ascii="Arial" w:hAnsi="Arial" w:cs="Arial"/>
          <w:sz w:val="28"/>
          <w:szCs w:val="28"/>
        </w:rPr>
        <w:t>Είναι συγκάρπιο με πολλές δρύπες [σποράκια]</w:t>
      </w:r>
    </w:p>
    <w:p w:rsidR="00661F2C" w:rsidRPr="007028B8" w:rsidRDefault="00661F2C" w:rsidP="007028B8">
      <w:pPr>
        <w:rPr>
          <w:rFonts w:ascii="Arial" w:eastAsia="Times New Roman" w:hAnsi="Arial" w:cs="Arial"/>
          <w:sz w:val="28"/>
          <w:szCs w:val="28"/>
        </w:rPr>
      </w:pPr>
    </w:p>
    <w:p w:rsidR="00661F2C" w:rsidRPr="007028B8" w:rsidRDefault="00661F2C" w:rsidP="007028B8">
      <w:pPr>
        <w:rPr>
          <w:rFonts w:ascii="Arial" w:eastAsia="Times New Roman" w:hAnsi="Arial" w:cs="Arial"/>
          <w:sz w:val="28"/>
          <w:szCs w:val="28"/>
        </w:rPr>
      </w:pPr>
    </w:p>
    <w:p w:rsidR="00B462A8" w:rsidRDefault="00B462A8" w:rsidP="007028B8">
      <w:pPr>
        <w:rPr>
          <w:rFonts w:ascii="Arial" w:eastAsia="Times New Roman" w:hAnsi="Arial" w:cs="Arial"/>
          <w:sz w:val="28"/>
          <w:szCs w:val="28"/>
        </w:rPr>
      </w:pPr>
    </w:p>
    <w:p w:rsidR="007028B8" w:rsidRDefault="007028B8" w:rsidP="007028B8">
      <w:pPr>
        <w:rPr>
          <w:rFonts w:ascii="Arial" w:eastAsia="Times New Roman" w:hAnsi="Arial" w:cs="Arial"/>
          <w:sz w:val="28"/>
          <w:szCs w:val="28"/>
        </w:rPr>
      </w:pPr>
    </w:p>
    <w:p w:rsidR="007028B8" w:rsidRDefault="007028B8" w:rsidP="007028B8">
      <w:pPr>
        <w:rPr>
          <w:rFonts w:ascii="Arial" w:eastAsia="Times New Roman" w:hAnsi="Arial" w:cs="Arial"/>
          <w:sz w:val="28"/>
          <w:szCs w:val="28"/>
        </w:rPr>
      </w:pPr>
    </w:p>
    <w:p w:rsidR="007028B8" w:rsidRDefault="007028B8" w:rsidP="007028B8">
      <w:pPr>
        <w:rPr>
          <w:rFonts w:ascii="Arial" w:eastAsia="Times New Roman" w:hAnsi="Arial" w:cs="Arial"/>
          <w:sz w:val="28"/>
          <w:szCs w:val="28"/>
        </w:rPr>
      </w:pPr>
    </w:p>
    <w:p w:rsidR="007028B8" w:rsidRDefault="007028B8" w:rsidP="007028B8">
      <w:pPr>
        <w:rPr>
          <w:rFonts w:ascii="Arial" w:eastAsia="Times New Roman" w:hAnsi="Arial" w:cs="Arial"/>
          <w:sz w:val="28"/>
          <w:szCs w:val="28"/>
        </w:rPr>
      </w:pPr>
    </w:p>
    <w:p w:rsidR="007028B8" w:rsidRDefault="007028B8" w:rsidP="007028B8">
      <w:pPr>
        <w:rPr>
          <w:rFonts w:ascii="Arial" w:eastAsia="Times New Roman" w:hAnsi="Arial" w:cs="Arial"/>
          <w:sz w:val="28"/>
          <w:szCs w:val="28"/>
        </w:rPr>
      </w:pPr>
    </w:p>
    <w:p w:rsidR="007028B8" w:rsidRDefault="007028B8" w:rsidP="007028B8">
      <w:pPr>
        <w:rPr>
          <w:rFonts w:ascii="Arial" w:eastAsia="Times New Roman" w:hAnsi="Arial" w:cs="Arial"/>
          <w:sz w:val="28"/>
          <w:szCs w:val="28"/>
        </w:rPr>
      </w:pPr>
    </w:p>
    <w:p w:rsidR="007028B8" w:rsidRDefault="007028B8" w:rsidP="007028B8">
      <w:pPr>
        <w:rPr>
          <w:rFonts w:ascii="Arial" w:eastAsia="Times New Roman" w:hAnsi="Arial" w:cs="Arial"/>
          <w:sz w:val="28"/>
          <w:szCs w:val="28"/>
        </w:rPr>
      </w:pPr>
    </w:p>
    <w:p w:rsidR="007028B8" w:rsidRDefault="007028B8" w:rsidP="007028B8">
      <w:pPr>
        <w:rPr>
          <w:rFonts w:ascii="Arial" w:eastAsia="Times New Roman" w:hAnsi="Arial" w:cs="Arial"/>
          <w:b/>
          <w:sz w:val="36"/>
          <w:szCs w:val="36"/>
        </w:rPr>
      </w:pPr>
    </w:p>
    <w:p w:rsidR="00A43248" w:rsidRDefault="00A43248" w:rsidP="007028B8">
      <w:pPr>
        <w:rPr>
          <w:rFonts w:ascii="Arial" w:eastAsia="Times New Roman" w:hAnsi="Arial" w:cs="Arial"/>
          <w:b/>
          <w:sz w:val="36"/>
          <w:szCs w:val="36"/>
        </w:rPr>
      </w:pPr>
    </w:p>
    <w:p w:rsidR="00A43248" w:rsidRDefault="00A43248" w:rsidP="007028B8">
      <w:pPr>
        <w:rPr>
          <w:rFonts w:ascii="Arial" w:eastAsia="Times New Roman" w:hAnsi="Arial" w:cs="Arial"/>
          <w:b/>
          <w:sz w:val="36"/>
          <w:szCs w:val="36"/>
        </w:rPr>
      </w:pPr>
    </w:p>
    <w:p w:rsidR="00A43248" w:rsidRDefault="00A43248" w:rsidP="007028B8">
      <w:pPr>
        <w:rPr>
          <w:rFonts w:ascii="Arial" w:eastAsia="Times New Roman" w:hAnsi="Arial" w:cs="Arial"/>
          <w:b/>
          <w:sz w:val="36"/>
          <w:szCs w:val="36"/>
        </w:rPr>
      </w:pPr>
    </w:p>
    <w:p w:rsidR="00A43248" w:rsidRDefault="00A43248" w:rsidP="007028B8">
      <w:pPr>
        <w:rPr>
          <w:rFonts w:ascii="Arial" w:eastAsia="Times New Roman" w:hAnsi="Arial" w:cs="Arial"/>
          <w:b/>
          <w:sz w:val="36"/>
          <w:szCs w:val="36"/>
        </w:rPr>
      </w:pPr>
    </w:p>
    <w:p w:rsidR="00A43248" w:rsidRDefault="00A43248" w:rsidP="007028B8">
      <w:pPr>
        <w:rPr>
          <w:rFonts w:ascii="Arial" w:eastAsia="Times New Roman" w:hAnsi="Arial" w:cs="Arial"/>
          <w:b/>
          <w:sz w:val="36"/>
          <w:szCs w:val="36"/>
        </w:rPr>
      </w:pPr>
    </w:p>
    <w:p w:rsidR="00200779" w:rsidRPr="007028B8" w:rsidRDefault="00200779" w:rsidP="007028B8">
      <w:pPr>
        <w:rPr>
          <w:rFonts w:ascii="Arial" w:eastAsia="Times New Roman" w:hAnsi="Arial" w:cs="Arial"/>
          <w:b/>
          <w:bCs/>
          <w:sz w:val="36"/>
          <w:szCs w:val="36"/>
        </w:rPr>
      </w:pPr>
      <w:r w:rsidRPr="007028B8">
        <w:rPr>
          <w:rFonts w:ascii="Arial" w:eastAsia="Times New Roman" w:hAnsi="Arial" w:cs="Arial"/>
          <w:b/>
          <w:sz w:val="36"/>
          <w:szCs w:val="36"/>
        </w:rPr>
        <w:lastRenderedPageBreak/>
        <w:t xml:space="preserve">Η </w:t>
      </w:r>
      <w:r w:rsidRPr="007028B8">
        <w:rPr>
          <w:rFonts w:ascii="Arial" w:eastAsia="Times New Roman" w:hAnsi="Arial" w:cs="Arial"/>
          <w:b/>
          <w:bCs/>
          <w:sz w:val="36"/>
          <w:szCs w:val="36"/>
        </w:rPr>
        <w:t>χαρουπιά</w:t>
      </w:r>
    </w:p>
    <w:p w:rsidR="00200779" w:rsidRPr="007028B8" w:rsidRDefault="00200779" w:rsidP="007028B8">
      <w:pPr>
        <w:rPr>
          <w:rFonts w:ascii="Arial" w:hAnsi="Arial" w:cs="Arial"/>
          <w:sz w:val="28"/>
          <w:szCs w:val="28"/>
        </w:rPr>
      </w:pPr>
      <w:r w:rsidRPr="007028B8">
        <w:rPr>
          <w:rFonts w:ascii="Arial" w:hAnsi="Arial" w:cs="Arial"/>
          <w:sz w:val="28"/>
          <w:szCs w:val="28"/>
        </w:rPr>
        <w:t xml:space="preserve">Η χαρουπιά  </w:t>
      </w:r>
      <w:r w:rsidRPr="007028B8">
        <w:rPr>
          <w:rFonts w:ascii="Arial" w:eastAsia="Times New Roman" w:hAnsi="Arial" w:cs="Arial"/>
          <w:bCs/>
          <w:i/>
          <w:iCs/>
          <w:sz w:val="28"/>
          <w:szCs w:val="28"/>
        </w:rPr>
        <w:t xml:space="preserve"> Κερωνία η έλλοβος</w:t>
      </w:r>
      <w:r w:rsidRPr="007028B8">
        <w:rPr>
          <w:rFonts w:ascii="Arial" w:eastAsia="Times New Roman" w:hAnsi="Arial" w:cs="Arial"/>
          <w:sz w:val="28"/>
          <w:szCs w:val="28"/>
        </w:rPr>
        <w:t xml:space="preserve">, </w:t>
      </w:r>
      <w:r w:rsidRPr="007028B8">
        <w:rPr>
          <w:rFonts w:ascii="Arial" w:eastAsia="Times New Roman" w:hAnsi="Arial" w:cs="Arial"/>
          <w:bCs/>
          <w:i/>
          <w:iCs/>
          <w:sz w:val="28"/>
          <w:szCs w:val="28"/>
        </w:rPr>
        <w:t>Ceratonia siliqua</w:t>
      </w:r>
      <w:r w:rsidRPr="007028B8">
        <w:rPr>
          <w:rFonts w:ascii="Arial" w:eastAsia="Times New Roman" w:hAnsi="Arial" w:cs="Arial"/>
          <w:sz w:val="28"/>
          <w:szCs w:val="28"/>
        </w:rPr>
        <w:t xml:space="preserve">  ε</w:t>
      </w:r>
      <w:r w:rsidRPr="007028B8">
        <w:rPr>
          <w:rFonts w:ascii="Arial" w:hAnsi="Arial" w:cs="Arial"/>
          <w:sz w:val="28"/>
          <w:szCs w:val="28"/>
        </w:rPr>
        <w:t>ίναι δέντρο αειθαλές, μακρόβιο, μονόικο ή δίοικο, ιθαγενές των Αράκτων της Μεσογείου (κυρίως της Συρίας).</w:t>
      </w:r>
    </w:p>
    <w:p w:rsidR="00D319D4" w:rsidRDefault="00200779" w:rsidP="007028B8">
      <w:pPr>
        <w:rPr>
          <w:rFonts w:ascii="Arial" w:hAnsi="Arial" w:cs="Arial"/>
          <w:sz w:val="28"/>
          <w:szCs w:val="28"/>
        </w:rPr>
      </w:pPr>
      <w:r w:rsidRPr="007028B8">
        <w:rPr>
          <w:rFonts w:ascii="Arial" w:eastAsia="Times New Roman" w:hAnsi="Arial" w:cs="Arial"/>
          <w:sz w:val="28"/>
          <w:szCs w:val="28"/>
        </w:rPr>
        <w:t xml:space="preserve">Μπορεί να φτάσει σε ύψος και τα 13 μέτρα, βρίσκεται σε όχθες ποταμών και παράκτιες περιοχές της Μεσογείου είναι δε γνωστή και με το όνομα </w:t>
      </w:r>
      <w:r w:rsidRPr="007028B8">
        <w:rPr>
          <w:rFonts w:ascii="Arial" w:eastAsia="Times New Roman" w:hAnsi="Arial" w:cs="Arial"/>
          <w:bCs/>
          <w:sz w:val="28"/>
          <w:szCs w:val="28"/>
        </w:rPr>
        <w:t>ξυλοκερατιά</w:t>
      </w:r>
      <w:r w:rsidRPr="007028B8">
        <w:rPr>
          <w:rFonts w:ascii="Arial" w:eastAsia="Times New Roman" w:hAnsi="Arial" w:cs="Arial"/>
          <w:sz w:val="28"/>
          <w:szCs w:val="28"/>
        </w:rPr>
        <w:t>, ενώ στην Κύπρο σαν "τερατσιά", από την αρχαιοελληνική λέξη κεράτιον, για το χαρούπι. Από τη λέξη κεράτιον προέρχεται και η λέξ</w:t>
      </w:r>
      <w:r w:rsidR="00A85C53" w:rsidRPr="007028B8">
        <w:rPr>
          <w:rFonts w:ascii="Arial" w:eastAsia="Times New Roman" w:hAnsi="Arial" w:cs="Arial"/>
          <w:sz w:val="28"/>
          <w:szCs w:val="28"/>
        </w:rPr>
        <w:t>η καράτι</w:t>
      </w:r>
      <w:r w:rsidRPr="007028B8">
        <w:rPr>
          <w:rFonts w:ascii="Arial" w:eastAsia="Times New Roman" w:hAnsi="Arial" w:cs="Arial"/>
          <w:sz w:val="28"/>
          <w:szCs w:val="28"/>
        </w:rPr>
        <w:t xml:space="preserve"> γιατί το βάρος του σπόρου των χαρουπιών ορίστηκε σαν η πιο μικρή μονάδα μέτρησης για χρυσό και πολύτιμους λίθους.</w:t>
      </w:r>
      <w:r w:rsidR="0065396A" w:rsidRPr="007028B8">
        <w:rPr>
          <w:rFonts w:ascii="Arial" w:hAnsi="Arial" w:cs="Arial"/>
          <w:sz w:val="28"/>
          <w:szCs w:val="28"/>
        </w:rPr>
        <w:t xml:space="preserve"> </w:t>
      </w:r>
    </w:p>
    <w:p w:rsidR="0065396A" w:rsidRPr="007028B8" w:rsidRDefault="0065396A" w:rsidP="007028B8">
      <w:pPr>
        <w:rPr>
          <w:rFonts w:ascii="Arial" w:eastAsia="Times New Roman" w:hAnsi="Arial" w:cs="Arial"/>
          <w:sz w:val="28"/>
          <w:szCs w:val="28"/>
        </w:rPr>
      </w:pPr>
      <w:r w:rsidRPr="007028B8">
        <w:rPr>
          <w:rFonts w:ascii="Arial" w:eastAsia="Times New Roman" w:hAnsi="Arial" w:cs="Arial"/>
          <w:sz w:val="28"/>
          <w:szCs w:val="28"/>
        </w:rPr>
        <w:t>Η χαρουπιά θεωρείται δένδρο, το οποίο μπορεί να συμβάλει στην καθαριότητα της ατμόσφαιρας από το μόλυβδο, στοιχείο το οποίο είναι πολύ βλαβερό για την υγεία</w:t>
      </w:r>
      <w:r w:rsidR="001931A1" w:rsidRPr="007028B8">
        <w:rPr>
          <w:rFonts w:ascii="Arial" w:eastAsia="Times New Roman" w:hAnsi="Arial" w:cs="Arial"/>
          <w:sz w:val="28"/>
          <w:szCs w:val="28"/>
        </w:rPr>
        <w:t xml:space="preserve"> και έτσι είναι από τα δένδρα που φυτεύονται στα πεζοδρόμια στις μεγαλουπόλεις .</w:t>
      </w:r>
    </w:p>
    <w:p w:rsidR="00200779" w:rsidRPr="007028B8" w:rsidRDefault="00200779" w:rsidP="007028B8">
      <w:pPr>
        <w:rPr>
          <w:rFonts w:ascii="Arial" w:eastAsia="Times New Roman" w:hAnsi="Arial" w:cs="Arial"/>
          <w:sz w:val="28"/>
          <w:szCs w:val="28"/>
        </w:rPr>
      </w:pPr>
    </w:p>
    <w:p w:rsidR="00C94EE2" w:rsidRPr="007028B8" w:rsidRDefault="00C94EE2" w:rsidP="007028B8">
      <w:pPr>
        <w:rPr>
          <w:rFonts w:ascii="Arial" w:eastAsia="Times New Roman" w:hAnsi="Arial" w:cs="Arial"/>
          <w:sz w:val="28"/>
          <w:szCs w:val="28"/>
        </w:rPr>
      </w:pPr>
      <w:r w:rsidRPr="007028B8">
        <w:rPr>
          <w:rFonts w:ascii="Arial" w:eastAsia="Times New Roman" w:hAnsi="Arial" w:cs="Arial"/>
          <w:b/>
          <w:sz w:val="28"/>
          <w:szCs w:val="28"/>
        </w:rPr>
        <w:t>Τα φύλλα</w:t>
      </w:r>
      <w:r w:rsidRPr="007028B8">
        <w:rPr>
          <w:rFonts w:ascii="Arial" w:eastAsia="Times New Roman" w:hAnsi="Arial" w:cs="Arial"/>
          <w:sz w:val="28"/>
          <w:szCs w:val="28"/>
        </w:rPr>
        <w:t xml:space="preserve"> της είναι σύνθετα, σκληρά ωοειδή με λείες παρυφές σχηματίζοντας πυκνό φύλλωμα.</w:t>
      </w:r>
    </w:p>
    <w:p w:rsidR="00EE0836" w:rsidRPr="007028B8" w:rsidRDefault="001931A1" w:rsidP="007028B8">
      <w:pPr>
        <w:rPr>
          <w:rFonts w:ascii="Arial" w:eastAsia="Times New Roman" w:hAnsi="Arial" w:cs="Arial"/>
          <w:sz w:val="28"/>
          <w:szCs w:val="28"/>
        </w:rPr>
      </w:pPr>
      <w:r w:rsidRPr="007028B8">
        <w:rPr>
          <w:rFonts w:ascii="Arial" w:eastAsia="Times New Roman" w:hAnsi="Arial" w:cs="Arial"/>
          <w:b/>
          <w:sz w:val="28"/>
          <w:szCs w:val="28"/>
        </w:rPr>
        <w:t>Οι οφθαλμοί</w:t>
      </w:r>
      <w:r w:rsidRPr="007028B8">
        <w:rPr>
          <w:rFonts w:ascii="Arial" w:eastAsia="Times New Roman" w:hAnsi="Arial" w:cs="Arial"/>
          <w:sz w:val="28"/>
          <w:szCs w:val="28"/>
        </w:rPr>
        <w:t xml:space="preserve"> είναι γυμνοί, επάκριοι ή πλάγιοι </w:t>
      </w:r>
      <w:r w:rsidRPr="007028B8">
        <w:rPr>
          <w:rFonts w:ascii="Arial" w:eastAsia="Times New Roman" w:hAnsi="Arial" w:cs="Arial"/>
          <w:b/>
          <w:sz w:val="28"/>
          <w:szCs w:val="28"/>
        </w:rPr>
        <w:t xml:space="preserve">βλαστοφόροι </w:t>
      </w:r>
      <w:r w:rsidRPr="007028B8">
        <w:rPr>
          <w:rFonts w:ascii="Arial" w:eastAsia="Times New Roman" w:hAnsi="Arial" w:cs="Arial"/>
          <w:sz w:val="28"/>
          <w:szCs w:val="28"/>
        </w:rPr>
        <w:t>[από εδώ θα έχουμε επέκταση της πλάγιας βλάστησης]</w:t>
      </w:r>
    </w:p>
    <w:p w:rsidR="00EE0836" w:rsidRPr="007028B8" w:rsidRDefault="001931A1" w:rsidP="007028B8">
      <w:pPr>
        <w:rPr>
          <w:rFonts w:ascii="Arial" w:eastAsia="Times New Roman" w:hAnsi="Arial" w:cs="Arial"/>
          <w:sz w:val="28"/>
          <w:szCs w:val="28"/>
        </w:rPr>
      </w:pPr>
      <w:r w:rsidRPr="007028B8">
        <w:rPr>
          <w:rFonts w:ascii="Arial" w:eastAsia="Times New Roman" w:hAnsi="Arial" w:cs="Arial"/>
          <w:sz w:val="28"/>
          <w:szCs w:val="28"/>
        </w:rPr>
        <w:t xml:space="preserve">Και </w:t>
      </w:r>
      <w:r w:rsidRPr="007028B8">
        <w:rPr>
          <w:rFonts w:ascii="Arial" w:eastAsia="Times New Roman" w:hAnsi="Arial" w:cs="Arial"/>
          <w:b/>
          <w:sz w:val="28"/>
          <w:szCs w:val="28"/>
        </w:rPr>
        <w:t>απλοί ανθοφόροι</w:t>
      </w:r>
      <w:r w:rsidRPr="007028B8">
        <w:rPr>
          <w:rFonts w:ascii="Arial" w:eastAsia="Times New Roman" w:hAnsi="Arial" w:cs="Arial"/>
          <w:sz w:val="28"/>
          <w:szCs w:val="28"/>
        </w:rPr>
        <w:t xml:space="preserve"> πλάγιοι[από εδώ θα έχουμε μια </w:t>
      </w:r>
      <w:r w:rsidRPr="007028B8">
        <w:rPr>
          <w:rFonts w:ascii="Arial" w:eastAsia="Times New Roman" w:hAnsi="Arial" w:cs="Arial"/>
          <w:b/>
          <w:sz w:val="28"/>
          <w:szCs w:val="28"/>
        </w:rPr>
        <w:t>μονοστέλεχη ταξιανθία</w:t>
      </w:r>
      <w:r w:rsidRPr="007028B8">
        <w:rPr>
          <w:rFonts w:ascii="Arial" w:eastAsia="Times New Roman" w:hAnsi="Arial" w:cs="Arial"/>
          <w:sz w:val="28"/>
          <w:szCs w:val="28"/>
        </w:rPr>
        <w:t xml:space="preserve"> σε ξύλο προηγούμενης χρονιάς ή πολυστέλεχη ταξιανθία </w:t>
      </w:r>
      <w:r w:rsidRPr="007028B8">
        <w:rPr>
          <w:rFonts w:ascii="Arial" w:eastAsia="Times New Roman" w:hAnsi="Arial" w:cs="Arial"/>
          <w:b/>
          <w:sz w:val="28"/>
          <w:szCs w:val="28"/>
        </w:rPr>
        <w:t>σε ΠΑΛΙΟ ΞΥΛΟ</w:t>
      </w:r>
      <w:r w:rsidRPr="007028B8">
        <w:rPr>
          <w:rFonts w:ascii="Arial" w:eastAsia="Times New Roman" w:hAnsi="Arial" w:cs="Arial"/>
          <w:sz w:val="28"/>
          <w:szCs w:val="28"/>
        </w:rPr>
        <w:t xml:space="preserve"> από 3-15 χρονών]</w:t>
      </w:r>
      <w:r w:rsidR="00EE0836" w:rsidRPr="007028B8">
        <w:rPr>
          <w:rFonts w:ascii="Arial" w:hAnsi="Arial" w:cs="Arial"/>
          <w:sz w:val="28"/>
          <w:szCs w:val="28"/>
        </w:rPr>
        <w:t xml:space="preserve"> . </w:t>
      </w:r>
      <w:r w:rsidR="00EE0836" w:rsidRPr="007028B8">
        <w:rPr>
          <w:rFonts w:ascii="Arial" w:eastAsia="Times New Roman" w:hAnsi="Arial" w:cs="Arial"/>
          <w:sz w:val="28"/>
          <w:szCs w:val="28"/>
        </w:rPr>
        <w:t xml:space="preserve">Η ανθοφορία αρχίζει μέσα Αυγούστου και τελειώνει το Νοέμβριο. </w:t>
      </w:r>
    </w:p>
    <w:p w:rsidR="00C94EE2" w:rsidRPr="007028B8" w:rsidRDefault="00C94EE2" w:rsidP="007028B8">
      <w:pPr>
        <w:rPr>
          <w:rFonts w:ascii="Arial" w:hAnsi="Arial" w:cs="Arial"/>
          <w:sz w:val="28"/>
          <w:szCs w:val="28"/>
        </w:rPr>
      </w:pPr>
      <w:r w:rsidRPr="007028B8">
        <w:rPr>
          <w:rFonts w:ascii="Arial" w:eastAsia="Times New Roman" w:hAnsi="Arial" w:cs="Arial"/>
          <w:sz w:val="28"/>
          <w:szCs w:val="28"/>
        </w:rPr>
        <w:t xml:space="preserve"> </w:t>
      </w:r>
      <w:r w:rsidRPr="007028B8">
        <w:rPr>
          <w:rFonts w:ascii="Arial" w:eastAsia="Times New Roman" w:hAnsi="Arial" w:cs="Arial"/>
          <w:b/>
          <w:sz w:val="28"/>
          <w:szCs w:val="28"/>
        </w:rPr>
        <w:t xml:space="preserve">Τα άνθη </w:t>
      </w:r>
      <w:r w:rsidRPr="007028B8">
        <w:rPr>
          <w:rFonts w:ascii="Arial" w:eastAsia="Times New Roman" w:hAnsi="Arial" w:cs="Arial"/>
          <w:sz w:val="28"/>
          <w:szCs w:val="28"/>
        </w:rPr>
        <w:t xml:space="preserve">της  με </w:t>
      </w:r>
      <w:r w:rsidR="00EE0836" w:rsidRPr="007028B8">
        <w:rPr>
          <w:rFonts w:ascii="Arial" w:eastAsia="Times New Roman" w:hAnsi="Arial" w:cs="Arial"/>
          <w:sz w:val="28"/>
          <w:szCs w:val="28"/>
        </w:rPr>
        <w:t>βαριά</w:t>
      </w:r>
      <w:r w:rsidRPr="007028B8">
        <w:rPr>
          <w:rFonts w:ascii="Arial" w:eastAsia="Times New Roman" w:hAnsi="Arial" w:cs="Arial"/>
          <w:sz w:val="28"/>
          <w:szCs w:val="28"/>
        </w:rPr>
        <w:t xml:space="preserve"> οσμή </w:t>
      </w:r>
      <w:r w:rsidRPr="007028B8">
        <w:rPr>
          <w:rFonts w:ascii="Arial" w:hAnsi="Arial" w:cs="Arial"/>
          <w:sz w:val="28"/>
          <w:szCs w:val="28"/>
        </w:rPr>
        <w:t xml:space="preserve">χωρίς πέταλα, μικρά, πολλά σε μασχαλιαίους ή πλευρικούς κοκκινωπούς </w:t>
      </w:r>
      <w:proofErr w:type="spellStart"/>
      <w:r w:rsidRPr="007028B8">
        <w:rPr>
          <w:rFonts w:ascii="Arial" w:hAnsi="Arial" w:cs="Arial"/>
          <w:sz w:val="28"/>
          <w:szCs w:val="28"/>
        </w:rPr>
        <w:t>βότρυς</w:t>
      </w:r>
      <w:proofErr w:type="spellEnd"/>
      <w:r w:rsidR="0098499E">
        <w:rPr>
          <w:rFonts w:ascii="Arial" w:hAnsi="Arial" w:cs="Arial"/>
          <w:sz w:val="28"/>
          <w:szCs w:val="28"/>
        </w:rPr>
        <w:t>.</w:t>
      </w:r>
      <w:r w:rsidRPr="007028B8">
        <w:rPr>
          <w:rFonts w:ascii="Arial" w:hAnsi="Arial" w:cs="Arial"/>
          <w:sz w:val="28"/>
          <w:szCs w:val="28"/>
        </w:rPr>
        <w:t xml:space="preserve"> </w:t>
      </w:r>
    </w:p>
    <w:p w:rsidR="009050E4" w:rsidRDefault="009050E4" w:rsidP="007028B8">
      <w:pPr>
        <w:rPr>
          <w:rFonts w:ascii="Arial" w:hAnsi="Arial" w:cs="Arial"/>
          <w:sz w:val="28"/>
          <w:szCs w:val="28"/>
        </w:rPr>
      </w:pPr>
      <w:r w:rsidRPr="007028B8">
        <w:rPr>
          <w:rFonts w:ascii="Arial" w:hAnsi="Arial" w:cs="Arial"/>
          <w:b/>
          <w:sz w:val="28"/>
          <w:szCs w:val="28"/>
        </w:rPr>
        <w:t>ΚΑΡΠΟΦΟΡΕΙ</w:t>
      </w:r>
      <w:r w:rsidRPr="007028B8">
        <w:rPr>
          <w:rFonts w:ascii="Arial" w:hAnsi="Arial" w:cs="Arial"/>
          <w:sz w:val="28"/>
          <w:szCs w:val="28"/>
        </w:rPr>
        <w:t xml:space="preserve"> πλάγια από ανθοφόρους οφθαλμούς σε παλιό ξύλο 2-15 ετών</w:t>
      </w:r>
    </w:p>
    <w:p w:rsidR="007028B8" w:rsidRPr="007028B8" w:rsidRDefault="007028B8" w:rsidP="007028B8">
      <w:pPr>
        <w:rPr>
          <w:rFonts w:ascii="Arial" w:hAnsi="Arial" w:cs="Arial"/>
          <w:b/>
          <w:sz w:val="28"/>
          <w:szCs w:val="28"/>
        </w:rPr>
      </w:pPr>
      <w:r w:rsidRPr="007028B8">
        <w:rPr>
          <w:rFonts w:ascii="Arial" w:hAnsi="Arial" w:cs="Arial"/>
          <w:b/>
          <w:sz w:val="28"/>
          <w:szCs w:val="28"/>
        </w:rPr>
        <w:t>ΚΛΑΔΕΜΑ</w:t>
      </w:r>
    </w:p>
    <w:p w:rsidR="00394C7D" w:rsidRPr="007028B8" w:rsidRDefault="00394C7D" w:rsidP="007028B8">
      <w:pPr>
        <w:rPr>
          <w:rFonts w:ascii="Arial" w:eastAsia="Times New Roman" w:hAnsi="Arial" w:cs="Arial"/>
          <w:sz w:val="28"/>
          <w:szCs w:val="28"/>
        </w:rPr>
      </w:pPr>
      <w:r w:rsidRPr="007028B8">
        <w:rPr>
          <w:rFonts w:ascii="Arial" w:eastAsia="Times New Roman" w:hAnsi="Arial" w:cs="Arial"/>
          <w:b/>
          <w:sz w:val="28"/>
          <w:szCs w:val="28"/>
        </w:rPr>
        <w:t>Το σχήμα διαμόρφωσης</w:t>
      </w:r>
      <w:r w:rsidRPr="007028B8">
        <w:rPr>
          <w:rFonts w:ascii="Arial" w:eastAsia="Times New Roman" w:hAnsi="Arial" w:cs="Arial"/>
          <w:sz w:val="28"/>
          <w:szCs w:val="28"/>
        </w:rPr>
        <w:t xml:space="preserve"> που δίνεται στο δένδρο είναι το κύπελλο και, ειδικά, όταν η χαρουπιά καλλιεργείται για παραγωγή καρπού </w:t>
      </w:r>
      <w:r w:rsidRPr="007028B8">
        <w:rPr>
          <w:rFonts w:ascii="Arial" w:eastAsia="Times New Roman" w:hAnsi="Arial" w:cs="Arial"/>
          <w:sz w:val="28"/>
          <w:szCs w:val="28"/>
        </w:rPr>
        <w:lastRenderedPageBreak/>
        <w:t>θα πρέπει οι διακλαδώσεις της να είναι χαμηλά. Το κλάδεμα που θα πρέπει να εφαρμόζεται πρέπει να είναι ελαφρύ</w:t>
      </w:r>
    </w:p>
    <w:p w:rsidR="00394C7D" w:rsidRPr="007028B8" w:rsidRDefault="00394C7D" w:rsidP="007028B8">
      <w:pPr>
        <w:rPr>
          <w:rFonts w:ascii="Arial" w:eastAsia="Times New Roman" w:hAnsi="Arial" w:cs="Arial"/>
          <w:sz w:val="28"/>
          <w:szCs w:val="28"/>
        </w:rPr>
      </w:pPr>
    </w:p>
    <w:p w:rsidR="00A43248" w:rsidRDefault="00C94EE2" w:rsidP="007028B8">
      <w:pPr>
        <w:rPr>
          <w:rFonts w:ascii="Arial" w:hAnsi="Arial" w:cs="Arial"/>
          <w:sz w:val="28"/>
          <w:szCs w:val="28"/>
        </w:rPr>
      </w:pPr>
      <w:r w:rsidRPr="007028B8">
        <w:rPr>
          <w:rFonts w:ascii="Arial" w:eastAsia="Times New Roman" w:hAnsi="Arial" w:cs="Arial"/>
          <w:b/>
          <w:sz w:val="28"/>
          <w:szCs w:val="28"/>
        </w:rPr>
        <w:t>Τα χαρούπια</w:t>
      </w:r>
      <w:r w:rsidRPr="007028B8">
        <w:rPr>
          <w:rFonts w:ascii="Arial" w:eastAsia="Times New Roman" w:hAnsi="Arial" w:cs="Arial"/>
          <w:sz w:val="28"/>
          <w:szCs w:val="28"/>
        </w:rPr>
        <w:t xml:space="preserve"> είναι μακριά, στριφτά και σκληρά πράσινου χρώματος όταν είναι άγουρα και ξυλώδη εξωτερικά ,καστανού χρώματος όταν είναι ώριμα. Η σάρκα τους έχει ευχάριστη, γλυκιά γεύση και περιέχει </w:t>
      </w:r>
      <w:r w:rsidRPr="007028B8">
        <w:rPr>
          <w:rFonts w:ascii="Arial" w:hAnsi="Arial" w:cs="Arial"/>
          <w:sz w:val="28"/>
          <w:szCs w:val="28"/>
        </w:rPr>
        <w:t>και περιέχ</w:t>
      </w:r>
      <w:r w:rsidR="00492EAD" w:rsidRPr="007028B8">
        <w:rPr>
          <w:rFonts w:ascii="Arial" w:hAnsi="Arial" w:cs="Arial"/>
          <w:sz w:val="28"/>
          <w:szCs w:val="28"/>
        </w:rPr>
        <w:t>ει πολλά και πολύ σκληρά σπόρια</w:t>
      </w:r>
      <w:r w:rsidR="007028B8">
        <w:rPr>
          <w:rFonts w:ascii="Arial" w:hAnsi="Arial" w:cs="Arial"/>
          <w:sz w:val="28"/>
          <w:szCs w:val="28"/>
        </w:rPr>
        <w:t>.</w:t>
      </w:r>
    </w:p>
    <w:p w:rsidR="00317343" w:rsidRPr="007028B8" w:rsidRDefault="0065396A" w:rsidP="007028B8">
      <w:pPr>
        <w:rPr>
          <w:rFonts w:ascii="Arial" w:hAnsi="Arial" w:cs="Arial"/>
          <w:sz w:val="28"/>
          <w:szCs w:val="28"/>
        </w:rPr>
      </w:pPr>
      <w:r w:rsidRPr="007028B8">
        <w:rPr>
          <w:rFonts w:ascii="Arial" w:eastAsia="Times New Roman" w:hAnsi="Arial" w:cs="Arial"/>
          <w:sz w:val="28"/>
          <w:szCs w:val="28"/>
        </w:rPr>
        <w:t>Τα χαρούπια ωριμάζουν από τα μέσα Αυγούστου μέχρι το Νοέμβριο, αφού αποκτήσουν το χαρακτηριστικό καστανό χρώμα και η συγκομιδή γίνεται με το χέρι ή με ραβδισμό</w:t>
      </w:r>
      <w:r w:rsidR="00675354">
        <w:rPr>
          <w:rFonts w:ascii="Arial" w:eastAsia="Times New Roman" w:hAnsi="Arial" w:cs="Arial"/>
          <w:sz w:val="28"/>
          <w:szCs w:val="28"/>
        </w:rPr>
        <w:t>.</w:t>
      </w:r>
    </w:p>
    <w:p w:rsidR="00317343" w:rsidRPr="007028B8" w:rsidRDefault="00317343" w:rsidP="007028B8">
      <w:pPr>
        <w:rPr>
          <w:rFonts w:ascii="Arial" w:hAnsi="Arial" w:cs="Arial"/>
          <w:sz w:val="28"/>
          <w:szCs w:val="28"/>
        </w:rPr>
      </w:pPr>
    </w:p>
    <w:p w:rsidR="00206411" w:rsidRPr="007028B8" w:rsidRDefault="00206411" w:rsidP="007028B8">
      <w:pPr>
        <w:rPr>
          <w:rFonts w:ascii="Arial" w:eastAsia="Times New Roman" w:hAnsi="Arial" w:cs="Arial"/>
          <w:sz w:val="28"/>
          <w:szCs w:val="28"/>
        </w:rPr>
      </w:pPr>
    </w:p>
    <w:p w:rsidR="00492EAD" w:rsidRPr="007028B8" w:rsidRDefault="00492EAD" w:rsidP="007028B8">
      <w:pPr>
        <w:rPr>
          <w:rFonts w:ascii="Arial" w:hAnsi="Arial" w:cs="Arial"/>
          <w:sz w:val="28"/>
          <w:szCs w:val="28"/>
        </w:rPr>
      </w:pPr>
    </w:p>
    <w:p w:rsidR="00B462A8" w:rsidRPr="007028B8" w:rsidRDefault="00B462A8" w:rsidP="007028B8">
      <w:pPr>
        <w:rPr>
          <w:rFonts w:ascii="Arial" w:hAnsi="Arial" w:cs="Arial"/>
          <w:sz w:val="28"/>
          <w:szCs w:val="28"/>
        </w:rPr>
      </w:pPr>
    </w:p>
    <w:p w:rsidR="0065396A" w:rsidRPr="007028B8" w:rsidRDefault="0065396A" w:rsidP="007028B8">
      <w:pPr>
        <w:rPr>
          <w:rFonts w:ascii="Arial" w:hAnsi="Arial" w:cs="Arial"/>
          <w:sz w:val="28"/>
          <w:szCs w:val="28"/>
        </w:rPr>
      </w:pPr>
    </w:p>
    <w:p w:rsidR="0065396A" w:rsidRPr="007028B8" w:rsidRDefault="0065396A" w:rsidP="007028B8">
      <w:pPr>
        <w:rPr>
          <w:rFonts w:ascii="Arial" w:hAnsi="Arial" w:cs="Arial"/>
          <w:sz w:val="28"/>
          <w:szCs w:val="28"/>
        </w:rPr>
      </w:pPr>
    </w:p>
    <w:p w:rsidR="0065396A" w:rsidRPr="007028B8" w:rsidRDefault="0065396A" w:rsidP="007028B8">
      <w:pPr>
        <w:rPr>
          <w:rFonts w:ascii="Arial" w:hAnsi="Arial" w:cs="Arial"/>
          <w:sz w:val="28"/>
          <w:szCs w:val="28"/>
        </w:rPr>
      </w:pPr>
    </w:p>
    <w:p w:rsidR="0065396A" w:rsidRPr="007028B8" w:rsidRDefault="0065396A" w:rsidP="007028B8">
      <w:pPr>
        <w:rPr>
          <w:rFonts w:ascii="Arial" w:hAnsi="Arial" w:cs="Arial"/>
          <w:sz w:val="28"/>
          <w:szCs w:val="28"/>
        </w:rPr>
      </w:pPr>
    </w:p>
    <w:p w:rsidR="0065396A" w:rsidRPr="007028B8" w:rsidRDefault="0065396A" w:rsidP="007028B8">
      <w:pPr>
        <w:rPr>
          <w:rFonts w:ascii="Arial" w:hAnsi="Arial" w:cs="Arial"/>
          <w:sz w:val="28"/>
          <w:szCs w:val="28"/>
        </w:rPr>
      </w:pPr>
    </w:p>
    <w:p w:rsidR="0065396A" w:rsidRPr="007028B8" w:rsidRDefault="0065396A" w:rsidP="007028B8">
      <w:pPr>
        <w:rPr>
          <w:rFonts w:ascii="Arial" w:hAnsi="Arial" w:cs="Arial"/>
          <w:sz w:val="28"/>
          <w:szCs w:val="28"/>
        </w:rPr>
      </w:pPr>
    </w:p>
    <w:p w:rsidR="0065396A" w:rsidRPr="007028B8" w:rsidRDefault="0065396A" w:rsidP="007028B8">
      <w:pPr>
        <w:rPr>
          <w:rFonts w:ascii="Arial" w:hAnsi="Arial" w:cs="Arial"/>
          <w:sz w:val="28"/>
          <w:szCs w:val="28"/>
        </w:rPr>
      </w:pPr>
    </w:p>
    <w:p w:rsidR="0065396A" w:rsidRPr="007028B8" w:rsidRDefault="0065396A" w:rsidP="007028B8">
      <w:pPr>
        <w:rPr>
          <w:rFonts w:ascii="Arial" w:hAnsi="Arial" w:cs="Arial"/>
          <w:sz w:val="28"/>
          <w:szCs w:val="28"/>
        </w:rPr>
      </w:pPr>
    </w:p>
    <w:p w:rsidR="009050E4" w:rsidRPr="007028B8" w:rsidRDefault="009050E4" w:rsidP="007028B8">
      <w:pPr>
        <w:rPr>
          <w:rFonts w:ascii="Arial" w:hAnsi="Arial" w:cs="Arial"/>
          <w:sz w:val="28"/>
          <w:szCs w:val="28"/>
        </w:rPr>
      </w:pPr>
    </w:p>
    <w:p w:rsidR="00A43248" w:rsidRDefault="00A43248" w:rsidP="007028B8">
      <w:pPr>
        <w:rPr>
          <w:rFonts w:ascii="Arial" w:hAnsi="Arial" w:cs="Arial"/>
          <w:b/>
          <w:sz w:val="28"/>
          <w:szCs w:val="28"/>
        </w:rPr>
      </w:pPr>
    </w:p>
    <w:p w:rsidR="00A43248" w:rsidRDefault="00A43248" w:rsidP="007028B8">
      <w:pPr>
        <w:rPr>
          <w:rFonts w:ascii="Arial" w:hAnsi="Arial" w:cs="Arial"/>
          <w:b/>
          <w:sz w:val="28"/>
          <w:szCs w:val="28"/>
        </w:rPr>
      </w:pPr>
    </w:p>
    <w:p w:rsidR="00A43248" w:rsidRDefault="00A43248" w:rsidP="007028B8">
      <w:pPr>
        <w:rPr>
          <w:rFonts w:ascii="Arial" w:hAnsi="Arial" w:cs="Arial"/>
          <w:b/>
          <w:sz w:val="28"/>
          <w:szCs w:val="28"/>
        </w:rPr>
      </w:pPr>
    </w:p>
    <w:p w:rsidR="009050E4" w:rsidRDefault="007028B8" w:rsidP="007028B8">
      <w:pPr>
        <w:rPr>
          <w:rStyle w:val="a7"/>
          <w:color w:val="FF0000"/>
          <w:sz w:val="28"/>
          <w:szCs w:val="28"/>
        </w:rPr>
      </w:pPr>
      <w:r w:rsidRPr="007028B8">
        <w:rPr>
          <w:rFonts w:ascii="Arial" w:hAnsi="Arial" w:cs="Arial"/>
          <w:b/>
          <w:sz w:val="28"/>
          <w:szCs w:val="28"/>
        </w:rPr>
        <w:lastRenderedPageBreak/>
        <w:t>ΣΥΚΙΑ</w:t>
      </w:r>
      <w:r w:rsidR="005E00D6" w:rsidRPr="005E00D6">
        <w:rPr>
          <w:rFonts w:ascii="Arial" w:hAnsi="Arial" w:cs="Arial"/>
          <w:b/>
          <w:sz w:val="28"/>
          <w:szCs w:val="28"/>
        </w:rPr>
        <w:t xml:space="preserve">   </w:t>
      </w:r>
      <w:proofErr w:type="spellStart"/>
      <w:r w:rsidR="005E00D6" w:rsidRPr="005E00D6">
        <w:rPr>
          <w:rStyle w:val="a7"/>
          <w:color w:val="FF0000"/>
          <w:sz w:val="28"/>
          <w:szCs w:val="28"/>
          <w:lang w:val="en-US"/>
        </w:rPr>
        <w:t>Ficus</w:t>
      </w:r>
      <w:proofErr w:type="spellEnd"/>
      <w:r w:rsidR="005E00D6" w:rsidRPr="005E00D6">
        <w:rPr>
          <w:rStyle w:val="a7"/>
          <w:color w:val="FF0000"/>
          <w:sz w:val="28"/>
          <w:szCs w:val="28"/>
        </w:rPr>
        <w:t xml:space="preserve"> </w:t>
      </w:r>
      <w:proofErr w:type="spellStart"/>
      <w:r w:rsidR="005E00D6" w:rsidRPr="005E00D6">
        <w:rPr>
          <w:rStyle w:val="a7"/>
          <w:color w:val="FF0000"/>
          <w:sz w:val="28"/>
          <w:szCs w:val="28"/>
          <w:lang w:val="en-US"/>
        </w:rPr>
        <w:t>carica</w:t>
      </w:r>
      <w:proofErr w:type="spellEnd"/>
      <w:r w:rsidR="005E00D6" w:rsidRPr="005E00D6">
        <w:rPr>
          <w:rStyle w:val="a7"/>
          <w:color w:val="FF0000"/>
          <w:sz w:val="28"/>
          <w:szCs w:val="28"/>
        </w:rPr>
        <w:t xml:space="preserve">   </w:t>
      </w:r>
      <w:proofErr w:type="spellStart"/>
      <w:r w:rsidR="005E00D6">
        <w:rPr>
          <w:rStyle w:val="a7"/>
          <w:color w:val="FF0000"/>
          <w:sz w:val="28"/>
          <w:szCs w:val="28"/>
        </w:rPr>
        <w:t>οικ</w:t>
      </w:r>
      <w:r w:rsidR="005E00D6" w:rsidRPr="005E00D6">
        <w:rPr>
          <w:rStyle w:val="a7"/>
          <w:color w:val="FF0000"/>
          <w:sz w:val="28"/>
          <w:szCs w:val="28"/>
        </w:rPr>
        <w:t>.</w:t>
      </w:r>
      <w:r w:rsidR="005E00D6">
        <w:rPr>
          <w:rStyle w:val="a7"/>
          <w:color w:val="FF0000"/>
          <w:sz w:val="28"/>
          <w:szCs w:val="28"/>
        </w:rPr>
        <w:t>Μορεϊδών</w:t>
      </w:r>
      <w:proofErr w:type="spellEnd"/>
    </w:p>
    <w:p w:rsidR="0098499E" w:rsidRPr="005E00D6" w:rsidRDefault="0098499E" w:rsidP="007028B8">
      <w:pPr>
        <w:rPr>
          <w:rFonts w:ascii="Arial" w:hAnsi="Arial" w:cs="Arial"/>
          <w:b/>
          <w:sz w:val="28"/>
          <w:szCs w:val="28"/>
        </w:rPr>
      </w:pPr>
    </w:p>
    <w:p w:rsidR="00496FC1" w:rsidRDefault="00200779" w:rsidP="00496FC1">
      <w:pPr>
        <w:jc w:val="both"/>
        <w:rPr>
          <w:rStyle w:val="postbody"/>
          <w:rFonts w:ascii="Arial" w:hAnsi="Arial" w:cs="Arial"/>
          <w:sz w:val="28"/>
          <w:szCs w:val="28"/>
        </w:rPr>
      </w:pPr>
      <w:r w:rsidRPr="007028B8">
        <w:rPr>
          <w:rStyle w:val="postbody"/>
          <w:rFonts w:ascii="Arial" w:hAnsi="Arial" w:cs="Arial"/>
          <w:b/>
          <w:sz w:val="28"/>
          <w:szCs w:val="28"/>
        </w:rPr>
        <w:t>Τα</w:t>
      </w:r>
      <w:r w:rsidR="00206411" w:rsidRPr="007028B8">
        <w:rPr>
          <w:rStyle w:val="postbody"/>
          <w:rFonts w:ascii="Arial" w:hAnsi="Arial" w:cs="Arial"/>
          <w:b/>
          <w:sz w:val="28"/>
          <w:szCs w:val="28"/>
        </w:rPr>
        <w:t xml:space="preserve"> </w:t>
      </w:r>
      <w:r w:rsidR="00206411" w:rsidRPr="007028B8">
        <w:rPr>
          <w:rStyle w:val="postbody"/>
          <w:rFonts w:ascii="Arial" w:hAnsi="Arial" w:cs="Arial"/>
          <w:b/>
          <w:bCs/>
          <w:sz w:val="28"/>
          <w:szCs w:val="28"/>
        </w:rPr>
        <w:t>φύλλα</w:t>
      </w:r>
      <w:r w:rsidR="00206411" w:rsidRPr="007028B8">
        <w:rPr>
          <w:rStyle w:val="postbody"/>
          <w:rFonts w:ascii="Arial" w:hAnsi="Arial" w:cs="Arial"/>
          <w:sz w:val="28"/>
          <w:szCs w:val="28"/>
        </w:rPr>
        <w:t xml:space="preserve"> της είναι μεγάλα </w:t>
      </w:r>
      <w:r w:rsidRPr="007028B8">
        <w:rPr>
          <w:rStyle w:val="postbody"/>
          <w:rFonts w:ascii="Arial" w:hAnsi="Arial" w:cs="Arial"/>
          <w:sz w:val="28"/>
          <w:szCs w:val="28"/>
        </w:rPr>
        <w:t>περγαμη</w:t>
      </w:r>
      <w:r w:rsidR="00206411" w:rsidRPr="007028B8">
        <w:rPr>
          <w:rStyle w:val="postbody"/>
          <w:rFonts w:ascii="Arial" w:hAnsi="Arial" w:cs="Arial"/>
          <w:sz w:val="28"/>
          <w:szCs w:val="28"/>
        </w:rPr>
        <w:t>νώδη</w:t>
      </w:r>
      <w:r w:rsidR="00D319D4">
        <w:rPr>
          <w:rStyle w:val="postbody"/>
          <w:rFonts w:ascii="Arial" w:hAnsi="Arial" w:cs="Arial"/>
          <w:sz w:val="28"/>
          <w:szCs w:val="28"/>
        </w:rPr>
        <w:t xml:space="preserve">, τραχιά </w:t>
      </w:r>
      <w:r w:rsidR="00206411" w:rsidRPr="007028B8">
        <w:rPr>
          <w:rStyle w:val="postbody"/>
          <w:rFonts w:ascii="Arial" w:hAnsi="Arial" w:cs="Arial"/>
          <w:sz w:val="28"/>
          <w:szCs w:val="28"/>
        </w:rPr>
        <w:t xml:space="preserve"> με </w:t>
      </w:r>
      <w:r w:rsidRPr="007028B8">
        <w:rPr>
          <w:rStyle w:val="postbody"/>
          <w:rFonts w:ascii="Arial" w:hAnsi="Arial" w:cs="Arial"/>
          <w:sz w:val="28"/>
          <w:szCs w:val="28"/>
        </w:rPr>
        <w:t>βαθιούς</w:t>
      </w:r>
      <w:r w:rsidR="00D319D4">
        <w:rPr>
          <w:rStyle w:val="postbody"/>
          <w:rFonts w:ascii="Arial" w:hAnsi="Arial" w:cs="Arial"/>
          <w:sz w:val="28"/>
          <w:szCs w:val="28"/>
        </w:rPr>
        <w:t xml:space="preserve"> 3-5 </w:t>
      </w:r>
      <w:r w:rsidR="00206411" w:rsidRPr="007028B8">
        <w:rPr>
          <w:rStyle w:val="postbody"/>
          <w:rFonts w:ascii="Arial" w:hAnsi="Arial" w:cs="Arial"/>
          <w:sz w:val="28"/>
          <w:szCs w:val="28"/>
        </w:rPr>
        <w:t xml:space="preserve"> λοβούς.</w:t>
      </w:r>
      <w:r w:rsidR="00206411" w:rsidRPr="007028B8">
        <w:rPr>
          <w:rFonts w:ascii="Arial" w:hAnsi="Arial" w:cs="Arial"/>
          <w:sz w:val="28"/>
          <w:szCs w:val="28"/>
        </w:rPr>
        <w:br/>
      </w:r>
      <w:r w:rsidR="00206411" w:rsidRPr="007028B8">
        <w:rPr>
          <w:rStyle w:val="postbody"/>
          <w:rFonts w:ascii="Arial" w:hAnsi="Arial" w:cs="Arial"/>
          <w:sz w:val="28"/>
          <w:szCs w:val="28"/>
        </w:rPr>
        <w:t xml:space="preserve"> </w:t>
      </w:r>
      <w:r w:rsidRPr="007028B8">
        <w:rPr>
          <w:rStyle w:val="postbody"/>
          <w:rFonts w:ascii="Arial" w:hAnsi="Arial" w:cs="Arial"/>
          <w:b/>
          <w:bCs/>
          <w:sz w:val="28"/>
          <w:szCs w:val="28"/>
        </w:rPr>
        <w:t>Τα</w:t>
      </w:r>
      <w:r w:rsidR="00206411" w:rsidRPr="007028B8">
        <w:rPr>
          <w:rStyle w:val="postbody"/>
          <w:rFonts w:ascii="Arial" w:hAnsi="Arial" w:cs="Arial"/>
          <w:b/>
          <w:bCs/>
          <w:sz w:val="28"/>
          <w:szCs w:val="28"/>
        </w:rPr>
        <w:t xml:space="preserve"> άνθη</w:t>
      </w:r>
      <w:r w:rsidR="00AF55D6">
        <w:rPr>
          <w:rStyle w:val="postbody"/>
          <w:rFonts w:ascii="Arial" w:hAnsi="Arial" w:cs="Arial"/>
          <w:sz w:val="28"/>
          <w:szCs w:val="28"/>
        </w:rPr>
        <w:t xml:space="preserve"> της είναι πολλά </w:t>
      </w:r>
      <w:r w:rsidR="00206411" w:rsidRPr="007028B8">
        <w:rPr>
          <w:rStyle w:val="postbody"/>
          <w:rFonts w:ascii="Arial" w:hAnsi="Arial" w:cs="Arial"/>
          <w:sz w:val="28"/>
          <w:szCs w:val="28"/>
        </w:rPr>
        <w:t>και βρίσκονται στο εσωτερικό της αχλαδόμορφης κλειστής ταξιανθικ</w:t>
      </w:r>
      <w:r w:rsidR="00A43248">
        <w:rPr>
          <w:rStyle w:val="postbody"/>
          <w:rFonts w:ascii="Arial" w:hAnsi="Arial" w:cs="Arial"/>
          <w:sz w:val="28"/>
          <w:szCs w:val="28"/>
        </w:rPr>
        <w:t>ής ανθοδόχης,</w:t>
      </w:r>
      <w:r w:rsidR="00AF55D6">
        <w:rPr>
          <w:rStyle w:val="postbody"/>
          <w:rFonts w:ascii="Arial" w:hAnsi="Arial" w:cs="Arial"/>
          <w:sz w:val="28"/>
          <w:szCs w:val="28"/>
        </w:rPr>
        <w:t xml:space="preserve"> δηλαδή στο εσωτερικό του σύκου. </w:t>
      </w:r>
    </w:p>
    <w:p w:rsidR="005369DD" w:rsidRDefault="005369DD" w:rsidP="00496FC1">
      <w:pPr>
        <w:jc w:val="both"/>
        <w:rPr>
          <w:rStyle w:val="postbody"/>
          <w:rFonts w:ascii="Arial" w:hAnsi="Arial" w:cs="Arial"/>
          <w:sz w:val="28"/>
          <w:szCs w:val="28"/>
        </w:rPr>
      </w:pPr>
      <w:r>
        <w:rPr>
          <w:rStyle w:val="postbody"/>
          <w:rFonts w:ascii="Arial" w:hAnsi="Arial" w:cs="Arial"/>
          <w:sz w:val="28"/>
          <w:szCs w:val="28"/>
        </w:rPr>
        <w:t>Οι καλ</w:t>
      </w:r>
      <w:r w:rsidR="0053012F">
        <w:rPr>
          <w:rStyle w:val="postbody"/>
          <w:rFonts w:ascii="Arial" w:hAnsi="Arial" w:cs="Arial"/>
          <w:sz w:val="28"/>
          <w:szCs w:val="28"/>
        </w:rPr>
        <w:t>λιεργούμενοι τύποι συκιάς είναι οι εξής:</w:t>
      </w:r>
    </w:p>
    <w:p w:rsidR="005369DD" w:rsidRDefault="005369DD" w:rsidP="005369DD">
      <w:pPr>
        <w:pStyle w:val="a3"/>
        <w:numPr>
          <w:ilvl w:val="0"/>
          <w:numId w:val="4"/>
        </w:numPr>
        <w:jc w:val="both"/>
        <w:rPr>
          <w:rStyle w:val="postbody"/>
          <w:rFonts w:ascii="Arial" w:hAnsi="Arial" w:cs="Arial"/>
          <w:sz w:val="28"/>
          <w:szCs w:val="28"/>
        </w:rPr>
      </w:pPr>
      <w:r>
        <w:rPr>
          <w:rStyle w:val="postbody"/>
          <w:rFonts w:ascii="Arial" w:hAnsi="Arial" w:cs="Arial"/>
          <w:sz w:val="28"/>
          <w:szCs w:val="28"/>
        </w:rPr>
        <w:t>Αρρενοσυκιά με θηλυκά και αρσενικά άνθη</w:t>
      </w:r>
      <w:r w:rsidR="0053012F">
        <w:rPr>
          <w:rStyle w:val="postbody"/>
          <w:rFonts w:ascii="Arial" w:hAnsi="Arial" w:cs="Arial"/>
          <w:sz w:val="28"/>
          <w:szCs w:val="28"/>
        </w:rPr>
        <w:t xml:space="preserve"> που έχει τρεις </w:t>
      </w:r>
      <w:r w:rsidR="0008298C">
        <w:rPr>
          <w:rStyle w:val="postbody"/>
          <w:rFonts w:ascii="Arial" w:hAnsi="Arial" w:cs="Arial"/>
          <w:sz w:val="28"/>
          <w:szCs w:val="28"/>
        </w:rPr>
        <w:t xml:space="preserve"> σοδειές το χρόνο</w:t>
      </w:r>
      <w:r w:rsidR="0053012F">
        <w:rPr>
          <w:rStyle w:val="postbody"/>
          <w:rFonts w:ascii="Arial" w:hAnsi="Arial" w:cs="Arial"/>
          <w:sz w:val="28"/>
          <w:szCs w:val="28"/>
        </w:rPr>
        <w:t>.</w:t>
      </w:r>
    </w:p>
    <w:p w:rsidR="005369DD" w:rsidRDefault="005369DD" w:rsidP="005369DD">
      <w:pPr>
        <w:pStyle w:val="a3"/>
        <w:numPr>
          <w:ilvl w:val="0"/>
          <w:numId w:val="4"/>
        </w:numPr>
        <w:jc w:val="both"/>
        <w:rPr>
          <w:rStyle w:val="postbody"/>
          <w:rFonts w:ascii="Arial" w:hAnsi="Arial" w:cs="Arial"/>
          <w:sz w:val="28"/>
          <w:szCs w:val="28"/>
        </w:rPr>
      </w:pPr>
      <w:r>
        <w:rPr>
          <w:rStyle w:val="postbody"/>
          <w:rFonts w:ascii="Arial" w:hAnsi="Arial" w:cs="Arial"/>
          <w:sz w:val="28"/>
          <w:szCs w:val="28"/>
        </w:rPr>
        <w:t>Η ημεροσυκιά με θηλυκά άνθη</w:t>
      </w:r>
      <w:r w:rsidR="0053012F">
        <w:rPr>
          <w:rStyle w:val="postbody"/>
          <w:rFonts w:ascii="Arial" w:hAnsi="Arial" w:cs="Arial"/>
          <w:sz w:val="28"/>
          <w:szCs w:val="28"/>
        </w:rPr>
        <w:t>.</w:t>
      </w:r>
      <w:r w:rsidR="00AF55D6">
        <w:rPr>
          <w:rStyle w:val="postbody"/>
          <w:rFonts w:ascii="Arial" w:hAnsi="Arial" w:cs="Arial"/>
          <w:sz w:val="28"/>
          <w:szCs w:val="28"/>
        </w:rPr>
        <w:t xml:space="preserve"> </w:t>
      </w:r>
      <w:r w:rsidR="0053012F">
        <w:rPr>
          <w:rStyle w:val="postbody"/>
          <w:rFonts w:ascii="Arial" w:hAnsi="Arial" w:cs="Arial"/>
          <w:sz w:val="28"/>
          <w:szCs w:val="28"/>
        </w:rPr>
        <w:t>Μπορεί να είναι δίφορη ή μονόφορη</w:t>
      </w:r>
    </w:p>
    <w:p w:rsidR="006B61D2" w:rsidRPr="00496FC1" w:rsidRDefault="006B61D2" w:rsidP="005369DD">
      <w:pPr>
        <w:jc w:val="both"/>
        <w:rPr>
          <w:rFonts w:ascii="Arial" w:hAnsi="Arial" w:cs="Arial"/>
          <w:sz w:val="28"/>
          <w:szCs w:val="28"/>
        </w:rPr>
      </w:pPr>
      <w:r w:rsidRPr="00496FC1">
        <w:rPr>
          <w:rFonts w:ascii="Arial" w:hAnsi="Arial" w:cs="Arial"/>
          <w:sz w:val="28"/>
          <w:szCs w:val="28"/>
        </w:rPr>
        <w:t>Οι ποικιλίες της συκιάς ταξινομούνται σε τρεις ομάδες</w:t>
      </w:r>
    </w:p>
    <w:p w:rsidR="006B61D2" w:rsidRPr="00496FC1" w:rsidRDefault="00496FC1" w:rsidP="00496FC1">
      <w:pPr>
        <w:jc w:val="both"/>
        <w:rPr>
          <w:rFonts w:ascii="Arial" w:hAnsi="Arial" w:cs="Arial"/>
          <w:sz w:val="28"/>
          <w:szCs w:val="28"/>
        </w:rPr>
      </w:pPr>
      <w:r w:rsidRPr="005369DD">
        <w:rPr>
          <w:rFonts w:ascii="Arial" w:hAnsi="Arial" w:cs="Arial"/>
          <w:b/>
          <w:sz w:val="28"/>
          <w:szCs w:val="28"/>
        </w:rPr>
        <w:t>1.</w:t>
      </w:r>
      <w:r w:rsidR="006B61D2" w:rsidRPr="005369DD">
        <w:rPr>
          <w:rFonts w:ascii="Arial" w:hAnsi="Arial" w:cs="Arial"/>
          <w:b/>
          <w:sz w:val="28"/>
          <w:szCs w:val="28"/>
        </w:rPr>
        <w:t xml:space="preserve">Ομάδα τύπου </w:t>
      </w:r>
      <w:r w:rsidR="006B61D2" w:rsidRPr="005369DD">
        <w:rPr>
          <w:rFonts w:ascii="Arial" w:hAnsi="Arial" w:cs="Arial"/>
          <w:b/>
          <w:sz w:val="28"/>
          <w:szCs w:val="28"/>
          <w:lang w:val="en-US"/>
        </w:rPr>
        <w:t>Calimyrna</w:t>
      </w:r>
      <w:r w:rsidR="006B61D2" w:rsidRPr="005369DD">
        <w:rPr>
          <w:rFonts w:ascii="Arial" w:hAnsi="Arial" w:cs="Arial"/>
          <w:b/>
          <w:sz w:val="28"/>
          <w:szCs w:val="28"/>
        </w:rPr>
        <w:t xml:space="preserve"> {</w:t>
      </w:r>
      <w:r w:rsidR="006B61D2" w:rsidRPr="005369DD">
        <w:rPr>
          <w:rFonts w:ascii="Arial" w:hAnsi="Arial" w:cs="Arial"/>
          <w:b/>
          <w:sz w:val="28"/>
          <w:szCs w:val="28"/>
          <w:lang w:val="en-US"/>
        </w:rPr>
        <w:t>Smyrna</w:t>
      </w:r>
      <w:r w:rsidR="006B61D2" w:rsidRPr="005369DD">
        <w:rPr>
          <w:rFonts w:ascii="Arial" w:hAnsi="Arial" w:cs="Arial"/>
          <w:b/>
          <w:sz w:val="28"/>
          <w:szCs w:val="28"/>
        </w:rPr>
        <w:t>}</w:t>
      </w:r>
      <w:r w:rsidR="006B61D2" w:rsidRPr="00496FC1">
        <w:rPr>
          <w:rFonts w:ascii="Arial" w:hAnsi="Arial" w:cs="Arial"/>
          <w:sz w:val="28"/>
          <w:szCs w:val="28"/>
        </w:rPr>
        <w:t xml:space="preserve"> απαιτείται γύρη</w:t>
      </w:r>
      <w:r w:rsidR="0053012F">
        <w:rPr>
          <w:rFonts w:ascii="Arial" w:hAnsi="Arial" w:cs="Arial"/>
          <w:sz w:val="28"/>
          <w:szCs w:val="28"/>
        </w:rPr>
        <w:t xml:space="preserve"> από την αρρενοσυκιά </w:t>
      </w:r>
      <w:r w:rsidR="006B61D2" w:rsidRPr="00496FC1">
        <w:rPr>
          <w:rFonts w:ascii="Arial" w:hAnsi="Arial" w:cs="Arial"/>
          <w:sz w:val="28"/>
          <w:szCs w:val="28"/>
        </w:rPr>
        <w:t xml:space="preserve"> για τη γονιμοποίηση</w:t>
      </w:r>
      <w:r w:rsidR="0053012F">
        <w:rPr>
          <w:rFonts w:ascii="Arial" w:hAnsi="Arial" w:cs="Arial"/>
          <w:sz w:val="28"/>
          <w:szCs w:val="28"/>
        </w:rPr>
        <w:t xml:space="preserve"> των ανθέων και  να γίνει καρπός</w:t>
      </w:r>
      <w:r w:rsidR="006B61D2" w:rsidRPr="00496FC1">
        <w:rPr>
          <w:rFonts w:ascii="Arial" w:hAnsi="Arial" w:cs="Arial"/>
          <w:sz w:val="28"/>
          <w:szCs w:val="28"/>
        </w:rPr>
        <w:t xml:space="preserve"> </w:t>
      </w:r>
      <w:r w:rsidR="00F847E6" w:rsidRPr="00496FC1">
        <w:rPr>
          <w:rFonts w:ascii="Arial" w:hAnsi="Arial" w:cs="Arial"/>
          <w:sz w:val="28"/>
          <w:szCs w:val="28"/>
        </w:rPr>
        <w:t>π</w:t>
      </w:r>
      <w:r w:rsidR="00F847E6">
        <w:rPr>
          <w:rFonts w:ascii="Arial" w:hAnsi="Arial" w:cs="Arial"/>
          <w:sz w:val="28"/>
          <w:szCs w:val="28"/>
        </w:rPr>
        <w:t>.</w:t>
      </w:r>
      <w:r w:rsidR="00F847E6" w:rsidRPr="00496FC1">
        <w:rPr>
          <w:rFonts w:ascii="Arial" w:hAnsi="Arial" w:cs="Arial"/>
          <w:sz w:val="28"/>
          <w:szCs w:val="28"/>
        </w:rPr>
        <w:t>χ</w:t>
      </w:r>
      <w:r w:rsidR="00F847E6">
        <w:rPr>
          <w:rFonts w:ascii="Arial" w:hAnsi="Arial" w:cs="Arial"/>
          <w:sz w:val="28"/>
          <w:szCs w:val="28"/>
        </w:rPr>
        <w:t>.</w:t>
      </w:r>
      <w:r w:rsidR="006B61D2" w:rsidRPr="00496FC1">
        <w:rPr>
          <w:rFonts w:ascii="Arial" w:hAnsi="Arial" w:cs="Arial"/>
          <w:sz w:val="28"/>
          <w:szCs w:val="28"/>
        </w:rPr>
        <w:t xml:space="preserve"> </w:t>
      </w:r>
      <w:proofErr w:type="gramStart"/>
      <w:r w:rsidR="006B61D2" w:rsidRPr="00496FC1">
        <w:rPr>
          <w:rFonts w:ascii="Arial" w:hAnsi="Arial" w:cs="Arial"/>
          <w:sz w:val="28"/>
          <w:szCs w:val="28"/>
          <w:lang w:val="en-US"/>
        </w:rPr>
        <w:t>Sari</w:t>
      </w:r>
      <w:r w:rsidR="006B61D2" w:rsidRPr="00496FC1">
        <w:rPr>
          <w:rFonts w:ascii="Arial" w:hAnsi="Arial" w:cs="Arial"/>
          <w:sz w:val="28"/>
          <w:szCs w:val="28"/>
        </w:rPr>
        <w:t xml:space="preserve"> </w:t>
      </w:r>
      <w:r w:rsidR="006B61D2" w:rsidRPr="00496FC1">
        <w:rPr>
          <w:rFonts w:ascii="Arial" w:hAnsi="Arial" w:cs="Arial"/>
          <w:sz w:val="28"/>
          <w:szCs w:val="28"/>
          <w:lang w:val="en-US"/>
        </w:rPr>
        <w:t>lop</w:t>
      </w:r>
      <w:proofErr w:type="gramEnd"/>
      <w:r w:rsidR="006B61D2" w:rsidRPr="00496FC1">
        <w:rPr>
          <w:rFonts w:ascii="Arial" w:hAnsi="Arial" w:cs="Arial"/>
          <w:sz w:val="28"/>
          <w:szCs w:val="28"/>
        </w:rPr>
        <w:t xml:space="preserve">. </w:t>
      </w:r>
    </w:p>
    <w:p w:rsidR="006B61D2" w:rsidRPr="00496FC1" w:rsidRDefault="00496FC1" w:rsidP="00496FC1">
      <w:pPr>
        <w:ind w:left="360"/>
        <w:jc w:val="both"/>
        <w:rPr>
          <w:rFonts w:ascii="Arial" w:hAnsi="Arial" w:cs="Arial"/>
          <w:sz w:val="28"/>
          <w:szCs w:val="28"/>
        </w:rPr>
      </w:pPr>
      <w:r w:rsidRPr="005369DD">
        <w:rPr>
          <w:rFonts w:ascii="Arial" w:hAnsi="Arial" w:cs="Arial"/>
          <w:b/>
          <w:sz w:val="28"/>
          <w:szCs w:val="28"/>
        </w:rPr>
        <w:t>2.</w:t>
      </w:r>
      <w:r w:rsidR="006B61D2" w:rsidRPr="005369DD">
        <w:rPr>
          <w:rFonts w:ascii="Arial" w:hAnsi="Arial" w:cs="Arial"/>
          <w:b/>
          <w:sz w:val="28"/>
          <w:szCs w:val="28"/>
        </w:rPr>
        <w:t xml:space="preserve">Ομάδα τύπου κοινά </w:t>
      </w:r>
      <w:r w:rsidR="006B61D2" w:rsidRPr="005369DD">
        <w:rPr>
          <w:rFonts w:ascii="Arial" w:hAnsi="Arial" w:cs="Arial"/>
          <w:b/>
          <w:sz w:val="28"/>
          <w:szCs w:val="28"/>
          <w:lang w:val="en-US"/>
        </w:rPr>
        <w:t>Common</w:t>
      </w:r>
      <w:r w:rsidR="006B61D2" w:rsidRPr="00496FC1">
        <w:rPr>
          <w:rFonts w:ascii="Arial" w:hAnsi="Arial" w:cs="Arial"/>
          <w:sz w:val="28"/>
          <w:szCs w:val="28"/>
        </w:rPr>
        <w:t xml:space="preserve"> </w:t>
      </w:r>
      <w:r w:rsidR="00F847E6" w:rsidRPr="00496FC1">
        <w:rPr>
          <w:rFonts w:ascii="Arial" w:hAnsi="Arial" w:cs="Arial"/>
          <w:sz w:val="28"/>
          <w:szCs w:val="28"/>
        </w:rPr>
        <w:t>π.χ.</w:t>
      </w:r>
      <w:r w:rsidR="006B61D2" w:rsidRPr="00496FC1">
        <w:rPr>
          <w:rFonts w:ascii="Arial" w:hAnsi="Arial" w:cs="Arial"/>
          <w:sz w:val="28"/>
          <w:szCs w:val="28"/>
        </w:rPr>
        <w:t xml:space="preserve"> </w:t>
      </w:r>
      <w:r w:rsidR="006B61D2" w:rsidRPr="00496FC1">
        <w:rPr>
          <w:rFonts w:ascii="Arial" w:hAnsi="Arial" w:cs="Arial"/>
          <w:sz w:val="28"/>
          <w:szCs w:val="28"/>
          <w:lang w:val="en-US"/>
        </w:rPr>
        <w:t>mission</w:t>
      </w:r>
      <w:r w:rsidR="00AF55D6">
        <w:rPr>
          <w:rFonts w:ascii="Arial" w:hAnsi="Arial" w:cs="Arial"/>
          <w:sz w:val="28"/>
          <w:szCs w:val="28"/>
        </w:rPr>
        <w:t xml:space="preserve"> </w:t>
      </w:r>
      <w:r w:rsidR="006B61D2" w:rsidRPr="00496FC1">
        <w:rPr>
          <w:rFonts w:ascii="Arial" w:hAnsi="Arial" w:cs="Arial"/>
          <w:sz w:val="28"/>
          <w:szCs w:val="28"/>
        </w:rPr>
        <w:t>(παράγουν ικανοποιητικά και χωρίς γονιμοποίηση)</w:t>
      </w:r>
    </w:p>
    <w:p w:rsidR="00AF55D6" w:rsidRDefault="00496FC1" w:rsidP="00AF55D6">
      <w:pPr>
        <w:jc w:val="both"/>
        <w:rPr>
          <w:rFonts w:ascii="Arial" w:hAnsi="Arial" w:cs="Arial"/>
          <w:sz w:val="28"/>
          <w:szCs w:val="28"/>
        </w:rPr>
      </w:pPr>
      <w:r w:rsidRPr="005369DD">
        <w:rPr>
          <w:rFonts w:ascii="Arial" w:hAnsi="Arial" w:cs="Arial"/>
          <w:b/>
          <w:sz w:val="28"/>
          <w:szCs w:val="28"/>
        </w:rPr>
        <w:t>3.</w:t>
      </w:r>
      <w:r w:rsidR="006B61D2" w:rsidRPr="005369DD">
        <w:rPr>
          <w:rFonts w:ascii="Arial" w:hAnsi="Arial" w:cs="Arial"/>
          <w:b/>
          <w:sz w:val="28"/>
          <w:szCs w:val="28"/>
        </w:rPr>
        <w:t xml:space="preserve">Ομάδα τύπου </w:t>
      </w:r>
      <w:r w:rsidR="006B61D2" w:rsidRPr="005369DD">
        <w:rPr>
          <w:rFonts w:ascii="Arial" w:hAnsi="Arial" w:cs="Arial"/>
          <w:b/>
          <w:sz w:val="28"/>
          <w:szCs w:val="28"/>
          <w:lang w:val="en-US"/>
        </w:rPr>
        <w:t>San</w:t>
      </w:r>
      <w:r w:rsidR="006B61D2" w:rsidRPr="005369DD">
        <w:rPr>
          <w:rFonts w:ascii="Arial" w:hAnsi="Arial" w:cs="Arial"/>
          <w:b/>
          <w:sz w:val="28"/>
          <w:szCs w:val="28"/>
        </w:rPr>
        <w:t xml:space="preserve"> </w:t>
      </w:r>
      <w:r w:rsidR="006B61D2" w:rsidRPr="005369DD">
        <w:rPr>
          <w:rFonts w:ascii="Arial" w:hAnsi="Arial" w:cs="Arial"/>
          <w:b/>
          <w:sz w:val="28"/>
          <w:szCs w:val="28"/>
          <w:lang w:val="en-US"/>
        </w:rPr>
        <w:t>Pedro</w:t>
      </w:r>
      <w:r w:rsidR="006B61D2" w:rsidRPr="00496FC1">
        <w:rPr>
          <w:rFonts w:ascii="Arial" w:hAnsi="Arial" w:cs="Arial"/>
          <w:sz w:val="28"/>
          <w:szCs w:val="28"/>
        </w:rPr>
        <w:t xml:space="preserve">,έχουν χαρακτηριστικά και των δυο παραπάνω ομάδων. </w:t>
      </w:r>
    </w:p>
    <w:p w:rsidR="008B56AF" w:rsidRPr="00AF55D6" w:rsidRDefault="00EA0FA3" w:rsidP="00AF55D6">
      <w:pPr>
        <w:jc w:val="both"/>
        <w:rPr>
          <w:rFonts w:ascii="Arial" w:hAnsi="Arial" w:cs="Arial"/>
          <w:sz w:val="28"/>
          <w:szCs w:val="28"/>
        </w:rPr>
      </w:pPr>
      <w:r w:rsidRPr="007028B8">
        <w:rPr>
          <w:rStyle w:val="postbody"/>
          <w:rFonts w:ascii="Arial" w:hAnsi="Arial" w:cs="Arial"/>
          <w:sz w:val="28"/>
          <w:szCs w:val="28"/>
        </w:rPr>
        <w:t>Η επικονίαση</w:t>
      </w:r>
      <w:r w:rsidR="00AF55D6" w:rsidRPr="00AF55D6">
        <w:rPr>
          <w:rStyle w:val="postbody"/>
          <w:rFonts w:ascii="Arial" w:hAnsi="Arial" w:cs="Arial"/>
          <w:sz w:val="28"/>
          <w:szCs w:val="28"/>
        </w:rPr>
        <w:t xml:space="preserve"> </w:t>
      </w:r>
      <w:r w:rsidR="00AF55D6">
        <w:rPr>
          <w:rStyle w:val="postbody"/>
          <w:rFonts w:ascii="Arial" w:hAnsi="Arial" w:cs="Arial"/>
          <w:sz w:val="28"/>
          <w:szCs w:val="28"/>
        </w:rPr>
        <w:t xml:space="preserve">στις ποικιλίες  που ανήκουν στην ομάδα  </w:t>
      </w:r>
      <w:r w:rsidR="00AF55D6">
        <w:rPr>
          <w:rStyle w:val="postbody"/>
          <w:rFonts w:ascii="Arial" w:hAnsi="Arial" w:cs="Arial"/>
          <w:sz w:val="28"/>
          <w:szCs w:val="28"/>
          <w:lang w:val="en-US"/>
        </w:rPr>
        <w:t>Calimyrna</w:t>
      </w:r>
      <w:r w:rsidR="00AF55D6" w:rsidRPr="00496FC1">
        <w:rPr>
          <w:rStyle w:val="postbody"/>
          <w:rFonts w:ascii="Arial" w:hAnsi="Arial" w:cs="Arial"/>
          <w:sz w:val="28"/>
          <w:szCs w:val="28"/>
        </w:rPr>
        <w:t xml:space="preserve"> </w:t>
      </w:r>
      <w:r w:rsidR="00AF55D6">
        <w:rPr>
          <w:rStyle w:val="postbody"/>
          <w:rFonts w:ascii="Arial" w:hAnsi="Arial" w:cs="Arial"/>
          <w:sz w:val="28"/>
          <w:szCs w:val="28"/>
        </w:rPr>
        <w:t>,</w:t>
      </w:r>
      <w:r w:rsidRPr="007028B8">
        <w:rPr>
          <w:rStyle w:val="postbody"/>
          <w:rFonts w:ascii="Arial" w:hAnsi="Arial" w:cs="Arial"/>
          <w:sz w:val="28"/>
          <w:szCs w:val="28"/>
        </w:rPr>
        <w:t xml:space="preserve"> γίνετε με την βοήθεια του </w:t>
      </w:r>
      <w:r w:rsidR="00200779" w:rsidRPr="007028B8">
        <w:rPr>
          <w:rStyle w:val="postbody"/>
          <w:rFonts w:ascii="Arial" w:hAnsi="Arial" w:cs="Arial"/>
          <w:sz w:val="28"/>
          <w:szCs w:val="28"/>
        </w:rPr>
        <w:t xml:space="preserve">μικρού υμενόπτερου </w:t>
      </w:r>
      <w:r w:rsidR="00200779" w:rsidRPr="005E00D6">
        <w:rPr>
          <w:rStyle w:val="postbody"/>
          <w:rFonts w:ascii="Arial" w:hAnsi="Arial" w:cs="Arial"/>
          <w:b/>
          <w:sz w:val="28"/>
          <w:szCs w:val="28"/>
        </w:rPr>
        <w:t xml:space="preserve">Βλαστοφάγος </w:t>
      </w:r>
      <w:r w:rsidRPr="005E00D6">
        <w:rPr>
          <w:rStyle w:val="postbody"/>
          <w:rFonts w:ascii="Arial" w:hAnsi="Arial" w:cs="Arial"/>
          <w:b/>
          <w:sz w:val="28"/>
          <w:szCs w:val="28"/>
        </w:rPr>
        <w:t xml:space="preserve"> ψήν</w:t>
      </w:r>
      <w:r w:rsidR="00200779" w:rsidRPr="005E00D6">
        <w:rPr>
          <w:rStyle w:val="postbody"/>
          <w:rFonts w:ascii="Arial" w:hAnsi="Arial" w:cs="Arial"/>
          <w:b/>
          <w:sz w:val="28"/>
          <w:szCs w:val="28"/>
        </w:rPr>
        <w:t>ας</w:t>
      </w:r>
      <w:r w:rsidR="00235B1D">
        <w:rPr>
          <w:rStyle w:val="postbody"/>
          <w:rFonts w:ascii="Arial" w:hAnsi="Arial" w:cs="Arial"/>
          <w:b/>
          <w:sz w:val="28"/>
          <w:szCs w:val="28"/>
        </w:rPr>
        <w:t xml:space="preserve"> </w:t>
      </w:r>
      <w:r w:rsidR="008B56AF">
        <w:rPr>
          <w:rStyle w:val="postbody"/>
          <w:rFonts w:ascii="Arial" w:hAnsi="Arial" w:cs="Arial"/>
          <w:sz w:val="28"/>
          <w:szCs w:val="28"/>
        </w:rPr>
        <w:t xml:space="preserve"> </w:t>
      </w:r>
      <w:r w:rsidR="008B56AF" w:rsidRPr="00E40E76">
        <w:rPr>
          <w:rStyle w:val="postbody"/>
          <w:rFonts w:ascii="Arial" w:hAnsi="Arial" w:cs="Arial"/>
          <w:i/>
          <w:sz w:val="28"/>
          <w:szCs w:val="28"/>
        </w:rPr>
        <w:t>blastophaga</w:t>
      </w:r>
      <w:r w:rsidR="00E40E76" w:rsidRPr="00E40E76">
        <w:rPr>
          <w:rFonts w:ascii="Arial" w:hAnsi="Arial" w:cs="Arial"/>
          <w:i/>
          <w:sz w:val="45"/>
          <w:szCs w:val="45"/>
        </w:rPr>
        <w:t xml:space="preserve"> </w:t>
      </w:r>
      <w:r w:rsidR="005369DD" w:rsidRPr="00E40E76">
        <w:rPr>
          <w:rFonts w:ascii="Arial" w:eastAsia="Times New Roman" w:hAnsi="Arial" w:cs="Arial"/>
          <w:i/>
          <w:sz w:val="24"/>
          <w:szCs w:val="24"/>
        </w:rPr>
        <w:t xml:space="preserve"> </w:t>
      </w:r>
      <w:r w:rsidR="005369DD" w:rsidRPr="00E40E76">
        <w:rPr>
          <w:rFonts w:ascii="Arial" w:eastAsia="Times New Roman" w:hAnsi="Arial" w:cs="Arial"/>
          <w:i/>
          <w:sz w:val="24"/>
          <w:szCs w:val="24"/>
          <w:lang w:val="en-US"/>
        </w:rPr>
        <w:t>psenes</w:t>
      </w:r>
    </w:p>
    <w:p w:rsidR="00AF55D6" w:rsidRDefault="00496FC1" w:rsidP="007028B8">
      <w:pPr>
        <w:rPr>
          <w:rStyle w:val="postbody"/>
          <w:rFonts w:ascii="Arial" w:hAnsi="Arial" w:cs="Arial"/>
          <w:sz w:val="28"/>
          <w:szCs w:val="28"/>
        </w:rPr>
      </w:pPr>
      <w:r>
        <w:rPr>
          <w:rStyle w:val="postbody"/>
          <w:rFonts w:ascii="Arial" w:hAnsi="Arial" w:cs="Arial"/>
          <w:sz w:val="28"/>
          <w:szCs w:val="28"/>
        </w:rPr>
        <w:t xml:space="preserve"> Τα </w:t>
      </w:r>
      <w:r w:rsidR="00AF55D6">
        <w:rPr>
          <w:rStyle w:val="postbody"/>
          <w:rFonts w:ascii="Arial" w:hAnsi="Arial" w:cs="Arial"/>
          <w:sz w:val="28"/>
          <w:szCs w:val="28"/>
        </w:rPr>
        <w:t>έντομα αυτά διαχειμάζουν</w:t>
      </w:r>
      <w:r w:rsidR="00F847E6" w:rsidRPr="00F847E6">
        <w:rPr>
          <w:rStyle w:val="postbody"/>
          <w:rFonts w:ascii="Arial" w:hAnsi="Arial" w:cs="Arial"/>
          <w:sz w:val="28"/>
          <w:szCs w:val="28"/>
        </w:rPr>
        <w:t xml:space="preserve"> </w:t>
      </w:r>
      <w:r w:rsidR="00F847E6">
        <w:rPr>
          <w:rStyle w:val="postbody"/>
          <w:rFonts w:ascii="Arial" w:hAnsi="Arial" w:cs="Arial"/>
          <w:sz w:val="28"/>
          <w:szCs w:val="28"/>
        </w:rPr>
        <w:t xml:space="preserve">το φθινόπωρο και παραμένουν όλο το χειμώνα πάνω στα δένδρα μέσα </w:t>
      </w:r>
      <w:r w:rsidR="00AF55D6">
        <w:rPr>
          <w:rStyle w:val="postbody"/>
          <w:rFonts w:ascii="Arial" w:hAnsi="Arial" w:cs="Arial"/>
          <w:sz w:val="28"/>
          <w:szCs w:val="28"/>
        </w:rPr>
        <w:t xml:space="preserve"> σε συκό</w:t>
      </w:r>
      <w:r>
        <w:rPr>
          <w:rStyle w:val="postbody"/>
          <w:rFonts w:ascii="Arial" w:hAnsi="Arial" w:cs="Arial"/>
          <w:sz w:val="28"/>
          <w:szCs w:val="28"/>
        </w:rPr>
        <w:t>νια</w:t>
      </w:r>
      <w:r w:rsidR="0053012F">
        <w:rPr>
          <w:rStyle w:val="postbody"/>
          <w:rFonts w:ascii="Arial" w:hAnsi="Arial" w:cs="Arial"/>
          <w:sz w:val="28"/>
          <w:szCs w:val="28"/>
        </w:rPr>
        <w:t xml:space="preserve"> με θηλυκά </w:t>
      </w:r>
      <w:r w:rsidR="00AF55D6">
        <w:rPr>
          <w:rStyle w:val="postbody"/>
          <w:rFonts w:ascii="Arial" w:hAnsi="Arial" w:cs="Arial"/>
          <w:sz w:val="28"/>
          <w:szCs w:val="28"/>
        </w:rPr>
        <w:t xml:space="preserve"> μόνο </w:t>
      </w:r>
      <w:r w:rsidR="0053012F">
        <w:rPr>
          <w:rStyle w:val="postbody"/>
          <w:rFonts w:ascii="Arial" w:hAnsi="Arial" w:cs="Arial"/>
          <w:sz w:val="28"/>
          <w:szCs w:val="28"/>
        </w:rPr>
        <w:t xml:space="preserve">άνθη  της αρρενοσυκιάς που </w:t>
      </w:r>
      <w:r w:rsidR="005369DD" w:rsidRPr="005369DD">
        <w:rPr>
          <w:rStyle w:val="postbody"/>
          <w:rFonts w:ascii="Arial" w:hAnsi="Arial" w:cs="Arial"/>
          <w:sz w:val="28"/>
          <w:szCs w:val="28"/>
        </w:rPr>
        <w:t xml:space="preserve"> </w:t>
      </w:r>
      <w:r w:rsidR="0008298C">
        <w:rPr>
          <w:rStyle w:val="postbody"/>
          <w:rFonts w:ascii="Arial" w:hAnsi="Arial" w:cs="Arial"/>
          <w:sz w:val="28"/>
          <w:szCs w:val="28"/>
        </w:rPr>
        <w:t xml:space="preserve">έχουν προκύψει </w:t>
      </w:r>
      <w:r w:rsidR="0053012F">
        <w:rPr>
          <w:rStyle w:val="postbody"/>
          <w:rFonts w:ascii="Arial" w:hAnsi="Arial" w:cs="Arial"/>
          <w:sz w:val="28"/>
          <w:szCs w:val="28"/>
        </w:rPr>
        <w:t xml:space="preserve">από </w:t>
      </w:r>
      <w:r w:rsidR="0008298C">
        <w:rPr>
          <w:rStyle w:val="postbody"/>
          <w:rFonts w:ascii="Arial" w:hAnsi="Arial" w:cs="Arial"/>
          <w:sz w:val="28"/>
          <w:szCs w:val="28"/>
        </w:rPr>
        <w:t xml:space="preserve"> ορισμένους  </w:t>
      </w:r>
      <w:r w:rsidR="006B61D2">
        <w:rPr>
          <w:rStyle w:val="postbody"/>
          <w:rFonts w:ascii="Arial" w:hAnsi="Arial" w:cs="Arial"/>
          <w:sz w:val="28"/>
          <w:szCs w:val="28"/>
        </w:rPr>
        <w:t xml:space="preserve">ανθοφόρους </w:t>
      </w:r>
      <w:r w:rsidR="0008298C">
        <w:rPr>
          <w:rStyle w:val="postbody"/>
          <w:rFonts w:ascii="Arial" w:hAnsi="Arial" w:cs="Arial"/>
          <w:sz w:val="28"/>
          <w:szCs w:val="28"/>
        </w:rPr>
        <w:t>οφθα</w:t>
      </w:r>
      <w:r w:rsidR="0053012F">
        <w:rPr>
          <w:rStyle w:val="postbody"/>
          <w:rFonts w:ascii="Arial" w:hAnsi="Arial" w:cs="Arial"/>
          <w:sz w:val="28"/>
          <w:szCs w:val="28"/>
        </w:rPr>
        <w:t xml:space="preserve">λμούς </w:t>
      </w:r>
      <w:r w:rsidR="006B61D2">
        <w:rPr>
          <w:rStyle w:val="postbody"/>
          <w:rFonts w:ascii="Arial" w:hAnsi="Arial" w:cs="Arial"/>
          <w:sz w:val="28"/>
          <w:szCs w:val="28"/>
        </w:rPr>
        <w:t xml:space="preserve"> </w:t>
      </w:r>
      <w:r w:rsidR="00E40E76">
        <w:rPr>
          <w:rStyle w:val="postbody"/>
          <w:rFonts w:ascii="Arial" w:hAnsi="Arial" w:cs="Arial"/>
          <w:sz w:val="28"/>
          <w:szCs w:val="28"/>
        </w:rPr>
        <w:t>σε ξύλο του περασμένου χρόνου ,</w:t>
      </w:r>
      <w:r w:rsidR="0053012F">
        <w:rPr>
          <w:rStyle w:val="postbody"/>
          <w:rFonts w:ascii="Arial" w:hAnsi="Arial" w:cs="Arial"/>
          <w:sz w:val="28"/>
          <w:szCs w:val="28"/>
        </w:rPr>
        <w:t xml:space="preserve"> </w:t>
      </w:r>
    </w:p>
    <w:p w:rsidR="0008298C" w:rsidRDefault="00F847E6" w:rsidP="007028B8">
      <w:pPr>
        <w:rPr>
          <w:rStyle w:val="postbody"/>
          <w:rFonts w:ascii="Arial" w:hAnsi="Arial" w:cs="Arial"/>
          <w:sz w:val="28"/>
          <w:szCs w:val="28"/>
        </w:rPr>
      </w:pPr>
      <w:r>
        <w:rPr>
          <w:rStyle w:val="postbody"/>
          <w:rFonts w:ascii="Arial" w:hAnsi="Arial" w:cs="Arial"/>
          <w:sz w:val="28"/>
          <w:szCs w:val="28"/>
        </w:rPr>
        <w:t>Τα συκόνια α</w:t>
      </w:r>
      <w:r w:rsidR="006B61D2">
        <w:rPr>
          <w:rStyle w:val="postbody"/>
          <w:rFonts w:ascii="Arial" w:hAnsi="Arial" w:cs="Arial"/>
          <w:sz w:val="28"/>
          <w:szCs w:val="28"/>
        </w:rPr>
        <w:t xml:space="preserve">υτά </w:t>
      </w:r>
      <w:r w:rsidR="005369DD">
        <w:rPr>
          <w:rStyle w:val="postbody"/>
          <w:rFonts w:ascii="Arial" w:hAnsi="Arial" w:cs="Arial"/>
          <w:sz w:val="28"/>
          <w:szCs w:val="28"/>
        </w:rPr>
        <w:t xml:space="preserve"> ονομάζονται</w:t>
      </w:r>
      <w:r w:rsidR="00496FC1">
        <w:rPr>
          <w:rStyle w:val="postbody"/>
          <w:rFonts w:ascii="Arial" w:hAnsi="Arial" w:cs="Arial"/>
          <w:sz w:val="28"/>
          <w:szCs w:val="28"/>
        </w:rPr>
        <w:t xml:space="preserve"> </w:t>
      </w:r>
      <w:r w:rsidR="008B56AF">
        <w:rPr>
          <w:rStyle w:val="postbody"/>
          <w:rFonts w:ascii="Arial" w:hAnsi="Arial" w:cs="Arial"/>
          <w:sz w:val="28"/>
          <w:szCs w:val="28"/>
        </w:rPr>
        <w:t xml:space="preserve"> </w:t>
      </w:r>
      <w:r w:rsidR="005369DD">
        <w:rPr>
          <w:rStyle w:val="postbody"/>
          <w:rFonts w:ascii="Arial" w:hAnsi="Arial" w:cs="Arial"/>
          <w:sz w:val="28"/>
          <w:szCs w:val="28"/>
        </w:rPr>
        <w:t xml:space="preserve">κρατητήρες ή όλυνθοι </w:t>
      </w:r>
      <w:r w:rsidR="00AF55D6">
        <w:rPr>
          <w:rStyle w:val="postbody"/>
          <w:rFonts w:ascii="Arial" w:hAnsi="Arial" w:cs="Arial"/>
          <w:sz w:val="28"/>
          <w:szCs w:val="28"/>
        </w:rPr>
        <w:t xml:space="preserve">ή χειμερινά σύκα </w:t>
      </w:r>
      <w:r w:rsidR="0008298C">
        <w:rPr>
          <w:rStyle w:val="postbody"/>
          <w:rFonts w:ascii="Arial" w:hAnsi="Arial" w:cs="Arial"/>
          <w:sz w:val="28"/>
          <w:szCs w:val="28"/>
        </w:rPr>
        <w:t xml:space="preserve"> και είναι ώριμα την Ά</w:t>
      </w:r>
      <w:r w:rsidR="00AF55D6">
        <w:rPr>
          <w:rStyle w:val="postbody"/>
          <w:rFonts w:ascii="Arial" w:hAnsi="Arial" w:cs="Arial"/>
          <w:sz w:val="28"/>
          <w:szCs w:val="28"/>
        </w:rPr>
        <w:t>νοιξη  [</w:t>
      </w:r>
      <w:r w:rsidR="0053012F">
        <w:rPr>
          <w:rStyle w:val="postbody"/>
          <w:rFonts w:ascii="Arial" w:hAnsi="Arial" w:cs="Arial"/>
          <w:sz w:val="28"/>
          <w:szCs w:val="28"/>
        </w:rPr>
        <w:t xml:space="preserve"> πρώτη σοδειά της αρρενοσυκιάς</w:t>
      </w:r>
      <w:r w:rsidR="00AF55D6">
        <w:rPr>
          <w:rStyle w:val="postbody"/>
          <w:rFonts w:ascii="Arial" w:hAnsi="Arial" w:cs="Arial"/>
          <w:sz w:val="28"/>
          <w:szCs w:val="28"/>
        </w:rPr>
        <w:t>]</w:t>
      </w:r>
      <w:r w:rsidR="0053012F">
        <w:rPr>
          <w:rStyle w:val="postbody"/>
          <w:rFonts w:ascii="Arial" w:hAnsi="Arial" w:cs="Arial"/>
          <w:sz w:val="28"/>
          <w:szCs w:val="28"/>
        </w:rPr>
        <w:t>.</w:t>
      </w:r>
    </w:p>
    <w:p w:rsidR="003B1594" w:rsidRDefault="008B56AF" w:rsidP="007028B8">
      <w:pPr>
        <w:rPr>
          <w:rStyle w:val="postbody"/>
          <w:rFonts w:ascii="Arial" w:hAnsi="Arial" w:cs="Arial"/>
          <w:sz w:val="28"/>
          <w:szCs w:val="28"/>
        </w:rPr>
      </w:pPr>
      <w:r>
        <w:rPr>
          <w:rStyle w:val="postbody"/>
          <w:rFonts w:ascii="Arial" w:hAnsi="Arial" w:cs="Arial"/>
          <w:sz w:val="28"/>
          <w:szCs w:val="28"/>
        </w:rPr>
        <w:lastRenderedPageBreak/>
        <w:t xml:space="preserve"> </w:t>
      </w:r>
      <w:r w:rsidR="00F847E6">
        <w:rPr>
          <w:rStyle w:val="postbody"/>
          <w:rFonts w:ascii="Arial" w:hAnsi="Arial" w:cs="Arial"/>
          <w:sz w:val="28"/>
          <w:szCs w:val="28"/>
        </w:rPr>
        <w:t>Ο</w:t>
      </w:r>
      <w:r w:rsidR="006B61D2">
        <w:rPr>
          <w:rStyle w:val="postbody"/>
          <w:rFonts w:ascii="Arial" w:hAnsi="Arial" w:cs="Arial"/>
          <w:sz w:val="28"/>
          <w:szCs w:val="28"/>
        </w:rPr>
        <w:t>ι υπόλοιποι ανθοφόροι οφθαλμοί</w:t>
      </w:r>
      <w:r w:rsidR="00AF55D6">
        <w:rPr>
          <w:rStyle w:val="postbody"/>
          <w:rFonts w:ascii="Arial" w:hAnsi="Arial" w:cs="Arial"/>
          <w:sz w:val="28"/>
          <w:szCs w:val="28"/>
        </w:rPr>
        <w:t xml:space="preserve"> αρχίζουν να εκπτύσσονται και να  </w:t>
      </w:r>
      <w:r w:rsidR="0053012F">
        <w:rPr>
          <w:rStyle w:val="postbody"/>
          <w:rFonts w:ascii="Arial" w:hAnsi="Arial" w:cs="Arial"/>
          <w:sz w:val="28"/>
          <w:szCs w:val="28"/>
        </w:rPr>
        <w:t>εξελίσσονται</w:t>
      </w:r>
      <w:r w:rsidR="00AF55D6">
        <w:rPr>
          <w:rStyle w:val="postbody"/>
          <w:rFonts w:ascii="Arial" w:hAnsi="Arial" w:cs="Arial"/>
          <w:sz w:val="28"/>
          <w:szCs w:val="28"/>
        </w:rPr>
        <w:t xml:space="preserve"> σε συκό</w:t>
      </w:r>
      <w:r w:rsidR="0008298C">
        <w:rPr>
          <w:rStyle w:val="postbody"/>
          <w:rFonts w:ascii="Arial" w:hAnsi="Arial" w:cs="Arial"/>
          <w:sz w:val="28"/>
          <w:szCs w:val="28"/>
        </w:rPr>
        <w:t xml:space="preserve">νια </w:t>
      </w:r>
      <w:r w:rsidR="0053012F">
        <w:rPr>
          <w:rStyle w:val="postbody"/>
          <w:rFonts w:ascii="Arial" w:hAnsi="Arial" w:cs="Arial"/>
          <w:sz w:val="28"/>
          <w:szCs w:val="28"/>
        </w:rPr>
        <w:t xml:space="preserve"> με αρσενικά και θηλυκά  άνθη</w:t>
      </w:r>
      <w:r w:rsidR="00AF55D6">
        <w:rPr>
          <w:rStyle w:val="postbody"/>
          <w:rFonts w:ascii="Arial" w:hAnsi="Arial" w:cs="Arial"/>
          <w:sz w:val="28"/>
          <w:szCs w:val="28"/>
        </w:rPr>
        <w:t xml:space="preserve"> που ονομάζονται ερινεοί ή ορνεοί ή ανοιξιάτικα σύκα </w:t>
      </w:r>
      <w:r w:rsidR="003B1594">
        <w:rPr>
          <w:rStyle w:val="postbody"/>
          <w:rFonts w:ascii="Arial" w:hAnsi="Arial" w:cs="Arial"/>
          <w:sz w:val="28"/>
          <w:szCs w:val="28"/>
        </w:rPr>
        <w:t xml:space="preserve"> και ωριμάζουν </w:t>
      </w:r>
      <w:r w:rsidR="0053012F">
        <w:rPr>
          <w:rStyle w:val="postbody"/>
          <w:rFonts w:ascii="Arial" w:hAnsi="Arial" w:cs="Arial"/>
          <w:sz w:val="28"/>
          <w:szCs w:val="28"/>
        </w:rPr>
        <w:t xml:space="preserve"> </w:t>
      </w:r>
      <w:r w:rsidR="0008298C">
        <w:rPr>
          <w:rStyle w:val="postbody"/>
          <w:rFonts w:ascii="Arial" w:hAnsi="Arial" w:cs="Arial"/>
          <w:sz w:val="28"/>
          <w:szCs w:val="28"/>
        </w:rPr>
        <w:t>το Μάιο</w:t>
      </w:r>
      <w:r w:rsidR="007B058C">
        <w:rPr>
          <w:rStyle w:val="postbody"/>
          <w:rFonts w:ascii="Arial" w:hAnsi="Arial" w:cs="Arial"/>
          <w:sz w:val="28"/>
          <w:szCs w:val="28"/>
        </w:rPr>
        <w:t xml:space="preserve"> και παρέχουν γύρη.</w:t>
      </w:r>
      <w:r w:rsidR="0008298C">
        <w:rPr>
          <w:rStyle w:val="postbody"/>
          <w:rFonts w:ascii="Arial" w:hAnsi="Arial" w:cs="Arial"/>
          <w:sz w:val="28"/>
          <w:szCs w:val="28"/>
        </w:rPr>
        <w:t xml:space="preserve"> </w:t>
      </w:r>
      <w:r w:rsidR="003B1594">
        <w:rPr>
          <w:rStyle w:val="postbody"/>
          <w:rFonts w:ascii="Arial" w:hAnsi="Arial" w:cs="Arial"/>
          <w:sz w:val="28"/>
          <w:szCs w:val="28"/>
        </w:rPr>
        <w:t>.</w:t>
      </w:r>
    </w:p>
    <w:p w:rsidR="0035042D" w:rsidRDefault="003B1594" w:rsidP="007028B8">
      <w:pPr>
        <w:rPr>
          <w:rStyle w:val="postbody"/>
          <w:rFonts w:ascii="Arial" w:hAnsi="Arial" w:cs="Arial"/>
          <w:sz w:val="28"/>
          <w:szCs w:val="28"/>
        </w:rPr>
      </w:pPr>
      <w:r>
        <w:rPr>
          <w:rStyle w:val="postbody"/>
          <w:rFonts w:ascii="Arial" w:hAnsi="Arial" w:cs="Arial"/>
          <w:sz w:val="28"/>
          <w:szCs w:val="28"/>
        </w:rPr>
        <w:t>Ο</w:t>
      </w:r>
      <w:r w:rsidR="0008298C">
        <w:rPr>
          <w:rStyle w:val="postbody"/>
          <w:rFonts w:ascii="Arial" w:hAnsi="Arial" w:cs="Arial"/>
          <w:sz w:val="28"/>
          <w:szCs w:val="28"/>
        </w:rPr>
        <w:t xml:space="preserve"> </w:t>
      </w:r>
      <w:r>
        <w:rPr>
          <w:rStyle w:val="postbody"/>
          <w:rFonts w:ascii="Arial" w:hAnsi="Arial" w:cs="Arial"/>
          <w:sz w:val="28"/>
          <w:szCs w:val="28"/>
        </w:rPr>
        <w:t xml:space="preserve"> ψήνας έχει συζευχθεί στους</w:t>
      </w:r>
      <w:r w:rsidR="007B058C">
        <w:rPr>
          <w:rStyle w:val="postbody"/>
          <w:rFonts w:ascii="Arial" w:hAnsi="Arial" w:cs="Arial"/>
          <w:sz w:val="28"/>
          <w:szCs w:val="28"/>
        </w:rPr>
        <w:t xml:space="preserve"> ερινεούς [δεύτερη σοδειά] </w:t>
      </w:r>
      <w:r>
        <w:rPr>
          <w:rStyle w:val="postbody"/>
          <w:rFonts w:ascii="Arial" w:hAnsi="Arial" w:cs="Arial"/>
          <w:sz w:val="28"/>
          <w:szCs w:val="28"/>
        </w:rPr>
        <w:t xml:space="preserve"> και αναζητώντας μέρος </w:t>
      </w:r>
      <w:r w:rsidR="0008298C">
        <w:rPr>
          <w:rStyle w:val="postbody"/>
          <w:rFonts w:ascii="Arial" w:hAnsi="Arial" w:cs="Arial"/>
          <w:sz w:val="28"/>
          <w:szCs w:val="28"/>
        </w:rPr>
        <w:t xml:space="preserve">να αφήσει τα αυγά του </w:t>
      </w:r>
      <w:r>
        <w:rPr>
          <w:rStyle w:val="postbody"/>
          <w:rFonts w:ascii="Arial" w:hAnsi="Arial" w:cs="Arial"/>
          <w:sz w:val="28"/>
          <w:szCs w:val="28"/>
        </w:rPr>
        <w:t xml:space="preserve">εισέρχεται στην ημεροσυκιά  </w:t>
      </w:r>
      <w:r w:rsidR="007B058C">
        <w:rPr>
          <w:rStyle w:val="postbody"/>
          <w:rFonts w:ascii="Arial" w:hAnsi="Arial" w:cs="Arial"/>
          <w:sz w:val="28"/>
          <w:szCs w:val="28"/>
        </w:rPr>
        <w:t xml:space="preserve">και </w:t>
      </w:r>
      <w:r w:rsidR="0008298C">
        <w:rPr>
          <w:rStyle w:val="postbody"/>
          <w:rFonts w:ascii="Arial" w:hAnsi="Arial" w:cs="Arial"/>
          <w:sz w:val="28"/>
          <w:szCs w:val="28"/>
        </w:rPr>
        <w:t xml:space="preserve">γονιμοποιεί τα σύκα τύπου </w:t>
      </w:r>
      <w:r w:rsidR="0008298C">
        <w:rPr>
          <w:rStyle w:val="postbody"/>
          <w:rFonts w:ascii="Arial" w:hAnsi="Arial" w:cs="Arial"/>
          <w:sz w:val="28"/>
          <w:szCs w:val="28"/>
          <w:lang w:val="en-US"/>
        </w:rPr>
        <w:t>Calimyrna</w:t>
      </w:r>
      <w:r w:rsidR="00F847E6">
        <w:rPr>
          <w:rStyle w:val="postbody"/>
          <w:rFonts w:ascii="Arial" w:hAnsi="Arial" w:cs="Arial"/>
          <w:sz w:val="28"/>
          <w:szCs w:val="28"/>
        </w:rPr>
        <w:t xml:space="preserve"> </w:t>
      </w:r>
      <w:r w:rsidR="0035042D">
        <w:rPr>
          <w:rStyle w:val="postbody"/>
          <w:rFonts w:ascii="Arial" w:hAnsi="Arial" w:cs="Arial"/>
          <w:sz w:val="28"/>
          <w:szCs w:val="28"/>
        </w:rPr>
        <w:t>[ δεν εναποθέτει τα αυγά τελικά διότι η μορφολογία του άνθους δεν το εξυπηρετεί)</w:t>
      </w:r>
      <w:r w:rsidR="007B058C">
        <w:rPr>
          <w:rStyle w:val="postbody"/>
          <w:rFonts w:ascii="Arial" w:hAnsi="Arial" w:cs="Arial"/>
          <w:sz w:val="28"/>
          <w:szCs w:val="28"/>
        </w:rPr>
        <w:t>. Τα αυγά του μπορεί να τα τοποθετήσει στα μόνο στα βραχύστυλα άνθη της αρρενοσυκιάς.</w:t>
      </w:r>
    </w:p>
    <w:p w:rsidR="0008298C" w:rsidRDefault="007B058C" w:rsidP="007028B8">
      <w:pPr>
        <w:rPr>
          <w:rStyle w:val="postbody"/>
          <w:rFonts w:ascii="Arial" w:hAnsi="Arial" w:cs="Arial"/>
          <w:sz w:val="28"/>
          <w:szCs w:val="28"/>
        </w:rPr>
      </w:pPr>
      <w:r>
        <w:rPr>
          <w:rStyle w:val="postbody"/>
          <w:rFonts w:ascii="Arial" w:hAnsi="Arial" w:cs="Arial"/>
          <w:sz w:val="28"/>
          <w:szCs w:val="28"/>
        </w:rPr>
        <w:t>Η</w:t>
      </w:r>
      <w:r w:rsidR="0035042D">
        <w:rPr>
          <w:rStyle w:val="postbody"/>
          <w:rFonts w:ascii="Arial" w:hAnsi="Arial" w:cs="Arial"/>
          <w:sz w:val="28"/>
          <w:szCs w:val="28"/>
        </w:rPr>
        <w:t xml:space="preserve"> Τρίτη σοδειά</w:t>
      </w:r>
      <w:r w:rsidR="003B1594">
        <w:rPr>
          <w:rStyle w:val="postbody"/>
          <w:rFonts w:ascii="Arial" w:hAnsi="Arial" w:cs="Arial"/>
          <w:sz w:val="28"/>
          <w:szCs w:val="28"/>
        </w:rPr>
        <w:t xml:space="preserve"> της αρρενοσυκιάς </w:t>
      </w:r>
      <w:r>
        <w:rPr>
          <w:rStyle w:val="postbody"/>
          <w:rFonts w:ascii="Arial" w:hAnsi="Arial" w:cs="Arial"/>
          <w:sz w:val="28"/>
          <w:szCs w:val="28"/>
        </w:rPr>
        <w:t xml:space="preserve"> γίνεται τον Αύγουστο από συκόνια με  θηλυκά άνθη </w:t>
      </w:r>
      <w:r w:rsidR="0035042D">
        <w:rPr>
          <w:rStyle w:val="postbody"/>
          <w:rFonts w:ascii="Arial" w:hAnsi="Arial" w:cs="Arial"/>
          <w:sz w:val="28"/>
          <w:szCs w:val="28"/>
        </w:rPr>
        <w:t>.</w:t>
      </w:r>
      <w:r w:rsidR="0008298C" w:rsidRPr="0008298C">
        <w:rPr>
          <w:rStyle w:val="postbody"/>
          <w:rFonts w:ascii="Arial" w:hAnsi="Arial" w:cs="Arial"/>
          <w:sz w:val="28"/>
          <w:szCs w:val="28"/>
        </w:rPr>
        <w:t xml:space="preserve"> </w:t>
      </w:r>
    </w:p>
    <w:p w:rsidR="007B058C" w:rsidRPr="00E40E76" w:rsidRDefault="007B058C" w:rsidP="007028B8">
      <w:pPr>
        <w:rPr>
          <w:rStyle w:val="postbody"/>
          <w:rFonts w:ascii="Arial" w:hAnsi="Arial" w:cs="Arial"/>
          <w:b/>
          <w:sz w:val="28"/>
          <w:szCs w:val="28"/>
        </w:rPr>
      </w:pPr>
      <w:r w:rsidRPr="00E40E76">
        <w:rPr>
          <w:rStyle w:val="postbody"/>
          <w:rFonts w:ascii="Arial" w:hAnsi="Arial" w:cs="Arial"/>
          <w:b/>
          <w:sz w:val="28"/>
          <w:szCs w:val="28"/>
        </w:rPr>
        <w:t>ΗΜΕΡΟΣΥΚΙΑ</w:t>
      </w:r>
    </w:p>
    <w:p w:rsidR="003B1594" w:rsidRDefault="003B1594" w:rsidP="007028B8">
      <w:pPr>
        <w:rPr>
          <w:rStyle w:val="postbody"/>
          <w:rFonts w:ascii="Arial" w:hAnsi="Arial" w:cs="Arial"/>
          <w:sz w:val="28"/>
          <w:szCs w:val="28"/>
        </w:rPr>
      </w:pPr>
      <w:r>
        <w:rPr>
          <w:rStyle w:val="postbody"/>
          <w:rFonts w:ascii="Arial" w:hAnsi="Arial" w:cs="Arial"/>
          <w:sz w:val="28"/>
          <w:szCs w:val="28"/>
        </w:rPr>
        <w:t xml:space="preserve">Η ημεροσυκιά αν είναι δίφορη  δίνει τη πρώτη σοδειά στο πρώτο </w:t>
      </w:r>
      <w:r w:rsidR="00E40E76">
        <w:rPr>
          <w:rStyle w:val="postbody"/>
          <w:rFonts w:ascii="Arial" w:hAnsi="Arial" w:cs="Arial"/>
          <w:sz w:val="28"/>
          <w:szCs w:val="28"/>
        </w:rPr>
        <w:t>δεκαήμερο του Ιούνη που παράγοντας συκόνια  ή  αυγόσυκα στο παλιό ξύλο</w:t>
      </w:r>
      <w:r>
        <w:rPr>
          <w:rStyle w:val="postbody"/>
          <w:rFonts w:ascii="Arial" w:hAnsi="Arial" w:cs="Arial"/>
          <w:sz w:val="28"/>
          <w:szCs w:val="28"/>
        </w:rPr>
        <w:t xml:space="preserve">  παρθενοκαρπικά </w:t>
      </w:r>
      <w:r w:rsidR="00E40E76">
        <w:rPr>
          <w:rStyle w:val="postbody"/>
          <w:rFonts w:ascii="Arial" w:hAnsi="Arial" w:cs="Arial"/>
          <w:sz w:val="28"/>
          <w:szCs w:val="28"/>
        </w:rPr>
        <w:t xml:space="preserve"> </w:t>
      </w:r>
      <w:r>
        <w:rPr>
          <w:rStyle w:val="postbody"/>
          <w:rFonts w:ascii="Arial" w:hAnsi="Arial" w:cs="Arial"/>
          <w:sz w:val="28"/>
          <w:szCs w:val="28"/>
        </w:rPr>
        <w:t>και τη δεύτερη σοδειά  στη νέα βλάστηση  από</w:t>
      </w:r>
      <w:r w:rsidR="00E40E76">
        <w:rPr>
          <w:rStyle w:val="postbody"/>
          <w:rFonts w:ascii="Arial" w:hAnsi="Arial" w:cs="Arial"/>
          <w:sz w:val="28"/>
          <w:szCs w:val="28"/>
        </w:rPr>
        <w:t xml:space="preserve"> τον Ιούλη -</w:t>
      </w:r>
      <w:r>
        <w:rPr>
          <w:rStyle w:val="postbody"/>
          <w:rFonts w:ascii="Arial" w:hAnsi="Arial" w:cs="Arial"/>
          <w:sz w:val="28"/>
          <w:szCs w:val="28"/>
        </w:rPr>
        <w:t xml:space="preserve"> Αύγουστο.</w:t>
      </w:r>
    </w:p>
    <w:p w:rsidR="003B1594" w:rsidRPr="0008298C" w:rsidRDefault="003B1594" w:rsidP="007028B8">
      <w:pPr>
        <w:rPr>
          <w:rStyle w:val="postbody"/>
          <w:rFonts w:ascii="Arial" w:hAnsi="Arial" w:cs="Arial"/>
          <w:sz w:val="28"/>
          <w:szCs w:val="28"/>
        </w:rPr>
      </w:pPr>
      <w:r>
        <w:rPr>
          <w:rStyle w:val="postbody"/>
          <w:rFonts w:ascii="Arial" w:hAnsi="Arial" w:cs="Arial"/>
          <w:sz w:val="28"/>
          <w:szCs w:val="28"/>
        </w:rPr>
        <w:t>Αν είναι μονόφορη</w:t>
      </w:r>
      <w:r w:rsidR="00E40E76">
        <w:rPr>
          <w:rStyle w:val="postbody"/>
          <w:rFonts w:ascii="Arial" w:hAnsi="Arial" w:cs="Arial"/>
          <w:sz w:val="28"/>
          <w:szCs w:val="28"/>
        </w:rPr>
        <w:t xml:space="preserve"> ποικιλία </w:t>
      </w:r>
      <w:r>
        <w:rPr>
          <w:rStyle w:val="postbody"/>
          <w:rFonts w:ascii="Arial" w:hAnsi="Arial" w:cs="Arial"/>
          <w:sz w:val="28"/>
          <w:szCs w:val="28"/>
        </w:rPr>
        <w:t xml:space="preserve"> θα δώσει σοδειά τον Ιούλη και Αύγουστο.  </w:t>
      </w:r>
    </w:p>
    <w:p w:rsidR="00206411" w:rsidRPr="007028B8" w:rsidRDefault="00206411" w:rsidP="007028B8">
      <w:pPr>
        <w:rPr>
          <w:rStyle w:val="postbody"/>
          <w:rFonts w:ascii="Arial" w:hAnsi="Arial" w:cs="Arial"/>
          <w:sz w:val="28"/>
          <w:szCs w:val="28"/>
        </w:rPr>
      </w:pPr>
      <w:r w:rsidRPr="007028B8">
        <w:rPr>
          <w:rStyle w:val="postbody"/>
          <w:rFonts w:ascii="Arial" w:hAnsi="Arial" w:cs="Arial"/>
          <w:sz w:val="28"/>
          <w:szCs w:val="28"/>
        </w:rPr>
        <w:t>Ο</w:t>
      </w:r>
      <w:r w:rsidRPr="007028B8">
        <w:rPr>
          <w:rStyle w:val="postbody"/>
          <w:rFonts w:ascii="Arial" w:hAnsi="Arial" w:cs="Arial"/>
          <w:b/>
          <w:bCs/>
          <w:sz w:val="28"/>
          <w:szCs w:val="28"/>
        </w:rPr>
        <w:t xml:space="preserve"> καρπός</w:t>
      </w:r>
      <w:r w:rsidR="00396323">
        <w:rPr>
          <w:rStyle w:val="postbody"/>
          <w:rFonts w:ascii="Arial" w:hAnsi="Arial" w:cs="Arial"/>
          <w:sz w:val="28"/>
          <w:szCs w:val="28"/>
        </w:rPr>
        <w:t xml:space="preserve"> </w:t>
      </w:r>
      <w:r w:rsidRPr="007028B8">
        <w:rPr>
          <w:rStyle w:val="postbody"/>
          <w:rFonts w:ascii="Arial" w:hAnsi="Arial" w:cs="Arial"/>
          <w:sz w:val="28"/>
          <w:szCs w:val="28"/>
        </w:rPr>
        <w:t xml:space="preserve">αποτελείται από πολλά αχαίνια σφηνωμένα στα παχιά μαλακά και γλυκά τοιχώματα της ώριμης ανθοδόχης. </w:t>
      </w:r>
      <w:r w:rsidRPr="007028B8">
        <w:rPr>
          <w:rFonts w:ascii="Arial" w:hAnsi="Arial" w:cs="Arial"/>
          <w:sz w:val="28"/>
          <w:szCs w:val="28"/>
        </w:rPr>
        <w:br/>
      </w:r>
      <w:r w:rsidRPr="007028B8">
        <w:rPr>
          <w:rStyle w:val="postbody"/>
          <w:rFonts w:ascii="Arial" w:hAnsi="Arial" w:cs="Arial"/>
          <w:sz w:val="28"/>
          <w:szCs w:val="28"/>
        </w:rPr>
        <w:t xml:space="preserve">Ουσιαστικά αυτό που τρώμε είναι η ταξικαρπία. </w:t>
      </w:r>
      <w:r w:rsidRPr="007028B8">
        <w:rPr>
          <w:rFonts w:ascii="Arial" w:hAnsi="Arial" w:cs="Arial"/>
          <w:sz w:val="28"/>
          <w:szCs w:val="28"/>
        </w:rPr>
        <w:br/>
      </w:r>
      <w:r w:rsidRPr="007028B8">
        <w:rPr>
          <w:rStyle w:val="postbody"/>
          <w:rFonts w:ascii="Arial" w:hAnsi="Arial" w:cs="Arial"/>
          <w:sz w:val="28"/>
          <w:szCs w:val="28"/>
        </w:rPr>
        <w:t xml:space="preserve">Μια συκιά αρχίζει την </w:t>
      </w:r>
      <w:r w:rsidRPr="007028B8">
        <w:rPr>
          <w:rStyle w:val="postbody"/>
          <w:rFonts w:ascii="Arial" w:hAnsi="Arial" w:cs="Arial"/>
          <w:b/>
          <w:bCs/>
          <w:sz w:val="28"/>
          <w:szCs w:val="28"/>
        </w:rPr>
        <w:t>καρποφορία</w:t>
      </w:r>
      <w:r w:rsidRPr="007028B8">
        <w:rPr>
          <w:rStyle w:val="postbody"/>
          <w:rFonts w:ascii="Arial" w:hAnsi="Arial" w:cs="Arial"/>
          <w:sz w:val="28"/>
          <w:szCs w:val="28"/>
        </w:rPr>
        <w:t xml:space="preserve"> της από τον 4-5 χρόνο με πλήρη απόδοση τον 10ο και διατηρείται για 50 με 60 χρόνια. </w:t>
      </w:r>
      <w:r w:rsidRPr="007028B8">
        <w:rPr>
          <w:rFonts w:ascii="Arial" w:hAnsi="Arial" w:cs="Arial"/>
          <w:sz w:val="28"/>
          <w:szCs w:val="28"/>
        </w:rPr>
        <w:br/>
      </w:r>
      <w:r w:rsidRPr="007028B8">
        <w:rPr>
          <w:rFonts w:ascii="Arial" w:hAnsi="Arial" w:cs="Arial"/>
          <w:sz w:val="28"/>
          <w:szCs w:val="28"/>
        </w:rPr>
        <w:br/>
      </w:r>
      <w:r w:rsidRPr="007028B8">
        <w:rPr>
          <w:rFonts w:ascii="Arial" w:hAnsi="Arial" w:cs="Arial"/>
          <w:sz w:val="28"/>
          <w:szCs w:val="28"/>
        </w:rPr>
        <w:br/>
      </w:r>
      <w:r w:rsidR="00EE0836" w:rsidRPr="007028B8">
        <w:rPr>
          <w:rStyle w:val="a7"/>
          <w:rFonts w:ascii="Arial" w:hAnsi="Arial" w:cs="Arial"/>
          <w:sz w:val="28"/>
          <w:szCs w:val="28"/>
        </w:rPr>
        <w:t>Πολλαπλασιασμός</w:t>
      </w:r>
      <w:r w:rsidR="00EE0836" w:rsidRPr="007028B8">
        <w:rPr>
          <w:rFonts w:ascii="Arial" w:hAnsi="Arial" w:cs="Arial"/>
          <w:sz w:val="28"/>
          <w:szCs w:val="28"/>
        </w:rPr>
        <w:br/>
        <w:t xml:space="preserve">Με μοσχεύματα: μοσχεύματα 30-40 εκ. που κόβονται χειμώνα, τοποθετούνται σε άμμο που την κρατάμε υγρή για να ριζοβολήσει, μετά σε προστατευμένο χώρο και φύτευση στην οριστική θέση τον μεθεπόμενο Μάρτιο. </w:t>
      </w:r>
      <w:r w:rsidR="00EE0836" w:rsidRPr="007028B8">
        <w:rPr>
          <w:rFonts w:ascii="Arial" w:hAnsi="Arial" w:cs="Arial"/>
          <w:sz w:val="28"/>
          <w:szCs w:val="28"/>
        </w:rPr>
        <w:br/>
      </w:r>
      <w:r w:rsidR="00EE0836" w:rsidRPr="005E00D6">
        <w:rPr>
          <w:rFonts w:ascii="Arial" w:hAnsi="Arial" w:cs="Arial"/>
          <w:b/>
          <w:sz w:val="28"/>
          <w:szCs w:val="28"/>
        </w:rPr>
        <w:t>Με εμβολιασμό</w:t>
      </w:r>
      <w:r w:rsidR="00EE0836" w:rsidRPr="007028B8">
        <w:rPr>
          <w:rFonts w:ascii="Arial" w:hAnsi="Arial" w:cs="Arial"/>
          <w:sz w:val="28"/>
          <w:szCs w:val="28"/>
        </w:rPr>
        <w:t>: για να κάνουμε μια άγρια συκιά ήμερη ή όταν θέλουμε να αλλάξουμε την ποικιλία της συκιάς εφαρμόζεται εμβολιασμός με ανάποδο</w:t>
      </w:r>
      <w:r w:rsidR="00EE0836" w:rsidRPr="005E00D6">
        <w:rPr>
          <w:rFonts w:ascii="Arial" w:hAnsi="Arial" w:cs="Arial"/>
          <w:color w:val="00B0F0"/>
          <w:sz w:val="28"/>
          <w:szCs w:val="28"/>
        </w:rPr>
        <w:t xml:space="preserve"> </w:t>
      </w:r>
      <w:r w:rsidR="005E00D6">
        <w:rPr>
          <w:rFonts w:ascii="Arial" w:hAnsi="Arial" w:cs="Arial"/>
          <w:color w:val="00B0F0"/>
          <w:sz w:val="28"/>
          <w:szCs w:val="28"/>
        </w:rPr>
        <w:t>[Τ]</w:t>
      </w:r>
      <w:r w:rsidR="00EE0836" w:rsidRPr="005E00D6">
        <w:rPr>
          <w:rFonts w:ascii="Arial" w:hAnsi="Arial" w:cs="Arial"/>
          <w:color w:val="00B0F0"/>
          <w:sz w:val="28"/>
          <w:szCs w:val="28"/>
        </w:rPr>
        <w:t xml:space="preserve"> </w:t>
      </w:r>
      <w:r w:rsidR="00EE0836" w:rsidRPr="007028B8">
        <w:rPr>
          <w:rFonts w:ascii="Arial" w:hAnsi="Arial" w:cs="Arial"/>
          <w:sz w:val="28"/>
          <w:szCs w:val="28"/>
        </w:rPr>
        <w:t>[ΕΝΟΦΘΑΛΜΙΣΜΟΣ</w:t>
      </w:r>
      <w:r w:rsidR="0098499E">
        <w:rPr>
          <w:rFonts w:ascii="Arial" w:hAnsi="Arial" w:cs="Arial"/>
          <w:sz w:val="28"/>
          <w:szCs w:val="28"/>
        </w:rPr>
        <w:t xml:space="preserve"> ΑΣΠΙΔΩΤΟΣ</w:t>
      </w:r>
      <w:r w:rsidR="00EE0836" w:rsidRPr="007028B8">
        <w:rPr>
          <w:rFonts w:ascii="Arial" w:hAnsi="Arial" w:cs="Arial"/>
          <w:sz w:val="28"/>
          <w:szCs w:val="28"/>
        </w:rPr>
        <w:t>].</w:t>
      </w:r>
    </w:p>
    <w:p w:rsidR="00E40E76" w:rsidRDefault="00E40E76" w:rsidP="007028B8">
      <w:pPr>
        <w:rPr>
          <w:rStyle w:val="postbody"/>
          <w:rFonts w:ascii="Arial" w:hAnsi="Arial" w:cs="Arial"/>
          <w:b/>
          <w:sz w:val="28"/>
          <w:szCs w:val="28"/>
        </w:rPr>
      </w:pPr>
    </w:p>
    <w:p w:rsidR="00EE0836" w:rsidRPr="005E00D6" w:rsidRDefault="00EE0836" w:rsidP="007028B8">
      <w:pPr>
        <w:rPr>
          <w:rStyle w:val="postbody"/>
          <w:rFonts w:ascii="Arial" w:hAnsi="Arial" w:cs="Arial"/>
          <w:b/>
          <w:sz w:val="28"/>
          <w:szCs w:val="28"/>
        </w:rPr>
      </w:pPr>
      <w:r w:rsidRPr="005E00D6">
        <w:rPr>
          <w:rStyle w:val="postbody"/>
          <w:rFonts w:ascii="Arial" w:hAnsi="Arial" w:cs="Arial"/>
          <w:b/>
          <w:sz w:val="28"/>
          <w:szCs w:val="28"/>
        </w:rPr>
        <w:t>ΚΛΑΔΕΜΑ</w:t>
      </w:r>
    </w:p>
    <w:p w:rsidR="00EE0836" w:rsidRPr="005E00D6" w:rsidRDefault="00EE0836" w:rsidP="007028B8">
      <w:pPr>
        <w:rPr>
          <w:rFonts w:ascii="Arial" w:eastAsia="Times New Roman" w:hAnsi="Arial" w:cs="Arial"/>
          <w:b/>
          <w:sz w:val="28"/>
          <w:szCs w:val="28"/>
        </w:rPr>
      </w:pPr>
      <w:r w:rsidRPr="005E00D6">
        <w:rPr>
          <w:rFonts w:ascii="Arial" w:eastAsia="Times New Roman" w:hAnsi="Arial" w:cs="Arial"/>
          <w:b/>
          <w:bCs/>
          <w:sz w:val="28"/>
          <w:szCs w:val="28"/>
        </w:rPr>
        <w:t>Κλάδεμα διαμόρφωσης </w:t>
      </w:r>
    </w:p>
    <w:p w:rsidR="00EE0836" w:rsidRPr="007028B8" w:rsidRDefault="005E00D6" w:rsidP="007028B8">
      <w:pPr>
        <w:rPr>
          <w:rFonts w:ascii="Arial" w:eastAsia="Times New Roman" w:hAnsi="Arial" w:cs="Arial"/>
          <w:sz w:val="28"/>
          <w:szCs w:val="28"/>
        </w:rPr>
      </w:pPr>
      <w:r>
        <w:rPr>
          <w:rFonts w:ascii="Arial" w:eastAsia="Times New Roman" w:hAnsi="Arial" w:cs="Arial"/>
          <w:sz w:val="28"/>
          <w:szCs w:val="28"/>
        </w:rPr>
        <w:t xml:space="preserve">Συνήθως διαμορφώνουμε τα νεαρά δενδρύλλια </w:t>
      </w:r>
      <w:r w:rsidR="00EE0836" w:rsidRPr="007028B8">
        <w:rPr>
          <w:rFonts w:ascii="Arial" w:eastAsia="Times New Roman" w:hAnsi="Arial" w:cs="Arial"/>
          <w:sz w:val="28"/>
          <w:szCs w:val="28"/>
        </w:rPr>
        <w:t xml:space="preserve"> σε σχήμα ανοιχτού κυπέλου, αυτό επιτρέπει την εύκολη πρόσβαση για την συλλογή των καρπών</w:t>
      </w:r>
      <w:r>
        <w:rPr>
          <w:rFonts w:ascii="Arial" w:eastAsia="Times New Roman" w:hAnsi="Arial" w:cs="Arial"/>
          <w:sz w:val="28"/>
          <w:szCs w:val="28"/>
        </w:rPr>
        <w:t xml:space="preserve"> αργότερα</w:t>
      </w:r>
      <w:r w:rsidR="00EE0836" w:rsidRPr="007028B8">
        <w:rPr>
          <w:rFonts w:ascii="Arial" w:eastAsia="Times New Roman" w:hAnsi="Arial" w:cs="Arial"/>
          <w:sz w:val="28"/>
          <w:szCs w:val="28"/>
        </w:rPr>
        <w:t>.</w:t>
      </w:r>
    </w:p>
    <w:p w:rsidR="007028B8" w:rsidRPr="007028B8" w:rsidRDefault="007028B8" w:rsidP="007028B8">
      <w:pPr>
        <w:rPr>
          <w:rFonts w:ascii="Arial" w:eastAsia="Times New Roman" w:hAnsi="Arial" w:cs="Arial"/>
          <w:sz w:val="28"/>
          <w:szCs w:val="28"/>
        </w:rPr>
      </w:pPr>
    </w:p>
    <w:p w:rsidR="00626148" w:rsidRDefault="007028B8" w:rsidP="007028B8">
      <w:pPr>
        <w:rPr>
          <w:rFonts w:ascii="Arial" w:eastAsia="Times New Roman" w:hAnsi="Arial" w:cs="Arial"/>
          <w:b/>
          <w:sz w:val="28"/>
          <w:szCs w:val="28"/>
        </w:rPr>
      </w:pPr>
      <w:r w:rsidRPr="005E00D6">
        <w:rPr>
          <w:rFonts w:ascii="Arial" w:eastAsia="Times New Roman" w:hAnsi="Arial" w:cs="Arial"/>
          <w:b/>
          <w:bCs/>
          <w:sz w:val="28"/>
          <w:szCs w:val="28"/>
        </w:rPr>
        <w:t>Κλάδεμα Καρποφορίας</w:t>
      </w:r>
      <w:r w:rsidR="005E00D6">
        <w:rPr>
          <w:rFonts w:ascii="Arial" w:eastAsia="Times New Roman" w:hAnsi="Arial" w:cs="Arial"/>
          <w:b/>
          <w:sz w:val="28"/>
          <w:szCs w:val="28"/>
        </w:rPr>
        <w:t xml:space="preserve">. </w:t>
      </w:r>
    </w:p>
    <w:p w:rsidR="005E37DA" w:rsidRDefault="005E00D6" w:rsidP="007028B8">
      <w:pPr>
        <w:rPr>
          <w:rFonts w:ascii="Arial" w:eastAsia="Times New Roman" w:hAnsi="Arial" w:cs="Arial"/>
          <w:sz w:val="28"/>
          <w:szCs w:val="28"/>
        </w:rPr>
      </w:pPr>
      <w:r>
        <w:rPr>
          <w:rFonts w:ascii="Arial" w:eastAsia="Times New Roman" w:hAnsi="Arial" w:cs="Arial"/>
          <w:b/>
          <w:sz w:val="28"/>
          <w:szCs w:val="28"/>
        </w:rPr>
        <w:t xml:space="preserve">Αρκετές </w:t>
      </w:r>
      <w:r w:rsidR="007028B8" w:rsidRPr="007028B8">
        <w:rPr>
          <w:rFonts w:ascii="Arial" w:eastAsia="Times New Roman" w:hAnsi="Arial" w:cs="Arial"/>
          <w:sz w:val="28"/>
          <w:szCs w:val="28"/>
        </w:rPr>
        <w:t xml:space="preserve">εμπορικές ποικιλίες είναι δίφορες. Η πρώτη παραγωγή </w:t>
      </w:r>
      <w:r w:rsidR="005E37DA">
        <w:rPr>
          <w:rFonts w:ascii="Arial" w:eastAsia="Times New Roman" w:hAnsi="Arial" w:cs="Arial"/>
          <w:sz w:val="28"/>
          <w:szCs w:val="28"/>
        </w:rPr>
        <w:t xml:space="preserve">όπως αναφέρθηκε παραπάνω </w:t>
      </w:r>
      <w:r w:rsidR="007028B8" w:rsidRPr="007028B8">
        <w:rPr>
          <w:rFonts w:ascii="Arial" w:eastAsia="Times New Roman" w:hAnsi="Arial" w:cs="Arial"/>
          <w:sz w:val="28"/>
          <w:szCs w:val="28"/>
        </w:rPr>
        <w:t>σχηματίζεται πάνω σε κλαδιά</w:t>
      </w:r>
      <w:r>
        <w:rPr>
          <w:rFonts w:ascii="Arial" w:eastAsia="Times New Roman" w:hAnsi="Arial" w:cs="Arial"/>
          <w:sz w:val="28"/>
          <w:szCs w:val="28"/>
        </w:rPr>
        <w:t>[τον Ιούνιο]</w:t>
      </w:r>
      <w:r w:rsidR="007028B8" w:rsidRPr="007028B8">
        <w:rPr>
          <w:rFonts w:ascii="Arial" w:eastAsia="Times New Roman" w:hAnsi="Arial" w:cs="Arial"/>
          <w:sz w:val="28"/>
          <w:szCs w:val="28"/>
        </w:rPr>
        <w:t xml:space="preserve"> από ξύλο της προηγούμενης χρονιάς, ενώ η κύρια παραγωγή είναι αργότερα όταν αναπτυχθούν στο νέο ξύλο τα φύλλα και ανθοφορήσει. </w:t>
      </w:r>
    </w:p>
    <w:p w:rsidR="0098499E" w:rsidRDefault="0098499E" w:rsidP="007028B8">
      <w:pPr>
        <w:rPr>
          <w:rFonts w:ascii="Arial" w:eastAsia="Times New Roman" w:hAnsi="Arial" w:cs="Arial"/>
          <w:sz w:val="28"/>
          <w:szCs w:val="28"/>
        </w:rPr>
      </w:pPr>
    </w:p>
    <w:p w:rsidR="005E37DA" w:rsidRDefault="007028B8" w:rsidP="007028B8">
      <w:pPr>
        <w:rPr>
          <w:rFonts w:ascii="Arial" w:eastAsia="Times New Roman" w:hAnsi="Arial" w:cs="Arial"/>
          <w:sz w:val="28"/>
          <w:szCs w:val="28"/>
        </w:rPr>
      </w:pPr>
      <w:r w:rsidRPr="007028B8">
        <w:rPr>
          <w:rFonts w:ascii="Arial" w:eastAsia="Times New Roman" w:hAnsi="Arial" w:cs="Arial"/>
          <w:sz w:val="28"/>
          <w:szCs w:val="28"/>
        </w:rPr>
        <w:t>Οι καρποί της κύριας παραγωγής</w:t>
      </w:r>
      <w:r w:rsidR="005E00D6">
        <w:rPr>
          <w:rFonts w:ascii="Arial" w:eastAsia="Times New Roman" w:hAnsi="Arial" w:cs="Arial"/>
          <w:sz w:val="28"/>
          <w:szCs w:val="28"/>
        </w:rPr>
        <w:t xml:space="preserve"> [Αύγουστο]</w:t>
      </w:r>
      <w:r w:rsidRPr="007028B8">
        <w:rPr>
          <w:rFonts w:ascii="Arial" w:eastAsia="Times New Roman" w:hAnsi="Arial" w:cs="Arial"/>
          <w:sz w:val="28"/>
          <w:szCs w:val="28"/>
        </w:rPr>
        <w:t xml:space="preserve"> σχηματίζονται στις μασχάλες των φύλλων του νέου ξύλου. Για αυτό το λόγο δεν χρειάζεται να επιλέξουμε στο κλάδεμα τα κλαδιά πάνω στα οποία θα καρποφορήσουν όπως κάνουμε και με τις υπόλοιπες καρποφόρες καλλιέργειες. Ένα ελαφρύ χειμερινό κλάδεμα θα βοηθήσει την ανάπτυξη του νέου ξύλου και θα αυξήσει την κύρια παραγωγή. Κλαδιά τα οποία είναι αρρωστημένα, σπασμένα πρέπει να αφαιρούνται. Το κλάδεμα όταν συνδυάζεται με καλή διαχείριση των δέντρων, θα έχει σαν αποτέλεσμα την ανάπτυξη 4-6 σύκων ανά βλαστό.</w:t>
      </w:r>
    </w:p>
    <w:p w:rsidR="0098499E" w:rsidRDefault="0098499E" w:rsidP="007028B8">
      <w:pPr>
        <w:rPr>
          <w:rFonts w:ascii="Arial" w:eastAsia="Times New Roman" w:hAnsi="Arial" w:cs="Arial"/>
          <w:sz w:val="28"/>
          <w:szCs w:val="28"/>
        </w:rPr>
      </w:pPr>
    </w:p>
    <w:p w:rsidR="007028B8" w:rsidRDefault="007028B8" w:rsidP="007028B8">
      <w:pPr>
        <w:rPr>
          <w:rFonts w:ascii="Arial" w:eastAsia="Times New Roman" w:hAnsi="Arial" w:cs="Arial"/>
          <w:sz w:val="28"/>
          <w:szCs w:val="28"/>
        </w:rPr>
      </w:pPr>
      <w:r w:rsidRPr="007028B8">
        <w:rPr>
          <w:rFonts w:ascii="Arial" w:eastAsia="Times New Roman" w:hAnsi="Arial" w:cs="Arial"/>
          <w:sz w:val="28"/>
          <w:szCs w:val="28"/>
        </w:rPr>
        <w:t xml:space="preserve"> Η υπερβολική βλαστική ανάπτυξη θα έχει σαν αποτέλεσμα την μείωση της ποιότητας των σύκων. Λίγα κλαδιά της προηγούμενης χρονιάς πρέπει να αφήνονται κατά το κλάδεμα, γιατί πάνω σε αυτά θα καρποφορήσουν οι δίφοροι καρποί της επόμενης χρονιάς, οι οποίοι μπορεί να κλαδευτούν αργότερα στην χρονιά.</w:t>
      </w:r>
    </w:p>
    <w:p w:rsidR="0098499E" w:rsidRPr="005E00D6" w:rsidRDefault="0098499E" w:rsidP="007028B8">
      <w:pPr>
        <w:rPr>
          <w:rFonts w:ascii="Arial" w:eastAsia="Times New Roman" w:hAnsi="Arial" w:cs="Arial"/>
          <w:b/>
          <w:sz w:val="28"/>
          <w:szCs w:val="28"/>
        </w:rPr>
      </w:pPr>
    </w:p>
    <w:p w:rsidR="007028B8" w:rsidRPr="007028B8" w:rsidRDefault="007028B8" w:rsidP="007028B8">
      <w:pPr>
        <w:rPr>
          <w:rFonts w:ascii="Arial" w:eastAsia="Times New Roman" w:hAnsi="Arial" w:cs="Arial"/>
          <w:sz w:val="28"/>
          <w:szCs w:val="28"/>
        </w:rPr>
      </w:pPr>
      <w:r w:rsidRPr="007028B8">
        <w:rPr>
          <w:rFonts w:ascii="Arial" w:eastAsia="Times New Roman" w:hAnsi="Arial" w:cs="Arial"/>
          <w:sz w:val="28"/>
          <w:szCs w:val="28"/>
        </w:rPr>
        <w:lastRenderedPageBreak/>
        <w:t xml:space="preserve">Δέντρα μεγαλύτερα σε ηλικία απαιτούν ένα πιο αυστηρό κλάδεμα κάθε 3 χρόνια, για να ενθαρρυνθεί έτσι η ανάπτυξη νέου ξύλου στο οποίο θα καρποφορήσει η κύρια παραγωγή. </w:t>
      </w:r>
    </w:p>
    <w:p w:rsidR="00EE0836" w:rsidRPr="007028B8" w:rsidRDefault="00EE0836" w:rsidP="007028B8">
      <w:pPr>
        <w:rPr>
          <w:rStyle w:val="postbody"/>
          <w:rFonts w:ascii="Arial" w:hAnsi="Arial" w:cs="Arial"/>
          <w:sz w:val="28"/>
          <w:szCs w:val="28"/>
        </w:rPr>
      </w:pPr>
    </w:p>
    <w:p w:rsidR="00EE0836" w:rsidRPr="007028B8" w:rsidRDefault="00EE0836" w:rsidP="007028B8">
      <w:pPr>
        <w:rPr>
          <w:rFonts w:ascii="Arial" w:hAnsi="Arial" w:cs="Arial"/>
          <w:sz w:val="28"/>
          <w:szCs w:val="28"/>
        </w:rPr>
      </w:pPr>
    </w:p>
    <w:p w:rsidR="00206411" w:rsidRPr="007028B8" w:rsidRDefault="00206411" w:rsidP="007028B8">
      <w:pPr>
        <w:rPr>
          <w:rFonts w:ascii="Arial" w:hAnsi="Arial" w:cs="Arial"/>
          <w:sz w:val="28"/>
          <w:szCs w:val="28"/>
        </w:rPr>
      </w:pPr>
    </w:p>
    <w:p w:rsidR="00B05404" w:rsidRPr="007028B8" w:rsidRDefault="00B05404" w:rsidP="007028B8">
      <w:pPr>
        <w:rPr>
          <w:rFonts w:ascii="Arial" w:hAnsi="Arial" w:cs="Arial"/>
          <w:sz w:val="28"/>
          <w:szCs w:val="28"/>
        </w:rPr>
      </w:pPr>
    </w:p>
    <w:p w:rsidR="00B05404" w:rsidRPr="007028B8" w:rsidRDefault="00B05404" w:rsidP="007028B8">
      <w:pPr>
        <w:rPr>
          <w:rFonts w:ascii="Arial" w:hAnsi="Arial" w:cs="Arial"/>
          <w:sz w:val="28"/>
          <w:szCs w:val="28"/>
        </w:rPr>
      </w:pPr>
    </w:p>
    <w:p w:rsidR="00B05404" w:rsidRPr="007028B8" w:rsidRDefault="00B05404" w:rsidP="007028B8">
      <w:pPr>
        <w:rPr>
          <w:rFonts w:ascii="Arial" w:hAnsi="Arial" w:cs="Arial"/>
          <w:sz w:val="28"/>
          <w:szCs w:val="28"/>
        </w:rPr>
      </w:pPr>
    </w:p>
    <w:p w:rsidR="00B05404" w:rsidRPr="007028B8" w:rsidRDefault="00B05404" w:rsidP="007028B8">
      <w:pPr>
        <w:rPr>
          <w:rFonts w:ascii="Arial" w:hAnsi="Arial" w:cs="Arial"/>
          <w:sz w:val="28"/>
          <w:szCs w:val="28"/>
        </w:rPr>
      </w:pPr>
    </w:p>
    <w:p w:rsidR="00B05404" w:rsidRPr="007028B8" w:rsidRDefault="00B05404" w:rsidP="007028B8">
      <w:pPr>
        <w:rPr>
          <w:rFonts w:ascii="Arial" w:hAnsi="Arial" w:cs="Arial"/>
          <w:sz w:val="28"/>
          <w:szCs w:val="28"/>
        </w:rPr>
      </w:pPr>
    </w:p>
    <w:p w:rsidR="00B05404" w:rsidRPr="007028B8" w:rsidRDefault="00B05404" w:rsidP="007028B8">
      <w:pPr>
        <w:rPr>
          <w:rFonts w:ascii="Arial" w:hAnsi="Arial" w:cs="Arial"/>
          <w:sz w:val="28"/>
          <w:szCs w:val="28"/>
        </w:rPr>
      </w:pPr>
    </w:p>
    <w:p w:rsidR="00B05404" w:rsidRPr="007028B8" w:rsidRDefault="00B05404" w:rsidP="007028B8">
      <w:pPr>
        <w:rPr>
          <w:rFonts w:ascii="Arial" w:hAnsi="Arial" w:cs="Arial"/>
          <w:sz w:val="28"/>
          <w:szCs w:val="28"/>
        </w:rPr>
      </w:pPr>
    </w:p>
    <w:p w:rsidR="00F847E6" w:rsidRPr="007028B8" w:rsidRDefault="00F847E6" w:rsidP="00F847E6">
      <w:pPr>
        <w:rPr>
          <w:rFonts w:ascii="Arial" w:hAnsi="Arial" w:cs="Arial"/>
          <w:sz w:val="28"/>
          <w:szCs w:val="28"/>
        </w:rPr>
      </w:pPr>
    </w:p>
    <w:p w:rsidR="00B05404" w:rsidRPr="007028B8" w:rsidRDefault="00B05404" w:rsidP="007028B8">
      <w:pPr>
        <w:rPr>
          <w:rFonts w:ascii="Arial" w:hAnsi="Arial" w:cs="Arial"/>
          <w:sz w:val="28"/>
          <w:szCs w:val="28"/>
        </w:rPr>
      </w:pPr>
    </w:p>
    <w:p w:rsidR="00B05404" w:rsidRPr="007028B8" w:rsidRDefault="00B05404" w:rsidP="007028B8">
      <w:pPr>
        <w:rPr>
          <w:rFonts w:ascii="Arial" w:hAnsi="Arial" w:cs="Arial"/>
          <w:sz w:val="28"/>
          <w:szCs w:val="28"/>
        </w:rPr>
      </w:pPr>
    </w:p>
    <w:p w:rsidR="00B05404" w:rsidRPr="007028B8" w:rsidRDefault="00B05404" w:rsidP="007028B8">
      <w:pPr>
        <w:rPr>
          <w:rFonts w:ascii="Arial" w:hAnsi="Arial" w:cs="Arial"/>
          <w:sz w:val="28"/>
          <w:szCs w:val="28"/>
        </w:rPr>
      </w:pPr>
    </w:p>
    <w:sectPr w:rsidR="00B05404" w:rsidRPr="007028B8" w:rsidSect="00AA0584">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594" w:rsidRDefault="003B1594" w:rsidP="00206411">
      <w:pPr>
        <w:spacing w:after="0" w:line="240" w:lineRule="auto"/>
      </w:pPr>
      <w:r>
        <w:separator/>
      </w:r>
    </w:p>
  </w:endnote>
  <w:endnote w:type="continuationSeparator" w:id="1">
    <w:p w:rsidR="003B1594" w:rsidRDefault="003B1594" w:rsidP="00206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594" w:rsidRDefault="003B1594" w:rsidP="00206411">
      <w:pPr>
        <w:spacing w:after="0" w:line="240" w:lineRule="auto"/>
      </w:pPr>
      <w:r>
        <w:separator/>
      </w:r>
    </w:p>
  </w:footnote>
  <w:footnote w:type="continuationSeparator" w:id="1">
    <w:p w:rsidR="003B1594" w:rsidRDefault="003B1594" w:rsidP="00206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58867"/>
      <w:docPartObj>
        <w:docPartGallery w:val="Page Numbers (Top of Page)"/>
        <w:docPartUnique/>
      </w:docPartObj>
    </w:sdtPr>
    <w:sdtContent>
      <w:p w:rsidR="003B1594" w:rsidRDefault="0099168D">
        <w:pPr>
          <w:pStyle w:val="a5"/>
        </w:pPr>
        <w:fldSimple w:instr=" PAGE   \* MERGEFORMAT ">
          <w:r w:rsidR="00A50697">
            <w:rPr>
              <w:noProof/>
            </w:rPr>
            <w:t>2</w:t>
          </w:r>
        </w:fldSimple>
      </w:p>
    </w:sdtContent>
  </w:sdt>
  <w:p w:rsidR="003B1594" w:rsidRDefault="003B159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5B95"/>
    <w:multiLevelType w:val="hybridMultilevel"/>
    <w:tmpl w:val="1B560D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DF110AD"/>
    <w:multiLevelType w:val="hybridMultilevel"/>
    <w:tmpl w:val="CFC40F3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6422763"/>
    <w:multiLevelType w:val="hybridMultilevel"/>
    <w:tmpl w:val="64408118"/>
    <w:lvl w:ilvl="0" w:tplc="F4BC84F8">
      <w:start w:val="1"/>
      <w:numFmt w:val="bullet"/>
      <w:lvlText w:val=""/>
      <w:lvlJc w:val="left"/>
      <w:pPr>
        <w:tabs>
          <w:tab w:val="num" w:pos="720"/>
        </w:tabs>
        <w:ind w:left="720" w:hanging="360"/>
      </w:pPr>
      <w:rPr>
        <w:rFonts w:ascii="Wingdings 2" w:hAnsi="Wingdings 2" w:hint="default"/>
      </w:rPr>
    </w:lvl>
    <w:lvl w:ilvl="1" w:tplc="C19CF144" w:tentative="1">
      <w:start w:val="1"/>
      <w:numFmt w:val="bullet"/>
      <w:lvlText w:val=""/>
      <w:lvlJc w:val="left"/>
      <w:pPr>
        <w:tabs>
          <w:tab w:val="num" w:pos="1440"/>
        </w:tabs>
        <w:ind w:left="1440" w:hanging="360"/>
      </w:pPr>
      <w:rPr>
        <w:rFonts w:ascii="Wingdings 2" w:hAnsi="Wingdings 2" w:hint="default"/>
      </w:rPr>
    </w:lvl>
    <w:lvl w:ilvl="2" w:tplc="738AFC2E" w:tentative="1">
      <w:start w:val="1"/>
      <w:numFmt w:val="bullet"/>
      <w:lvlText w:val=""/>
      <w:lvlJc w:val="left"/>
      <w:pPr>
        <w:tabs>
          <w:tab w:val="num" w:pos="2160"/>
        </w:tabs>
        <w:ind w:left="2160" w:hanging="360"/>
      </w:pPr>
      <w:rPr>
        <w:rFonts w:ascii="Wingdings 2" w:hAnsi="Wingdings 2" w:hint="default"/>
      </w:rPr>
    </w:lvl>
    <w:lvl w:ilvl="3" w:tplc="1B54AB48" w:tentative="1">
      <w:start w:val="1"/>
      <w:numFmt w:val="bullet"/>
      <w:lvlText w:val=""/>
      <w:lvlJc w:val="left"/>
      <w:pPr>
        <w:tabs>
          <w:tab w:val="num" w:pos="2880"/>
        </w:tabs>
        <w:ind w:left="2880" w:hanging="360"/>
      </w:pPr>
      <w:rPr>
        <w:rFonts w:ascii="Wingdings 2" w:hAnsi="Wingdings 2" w:hint="default"/>
      </w:rPr>
    </w:lvl>
    <w:lvl w:ilvl="4" w:tplc="9D2AE356" w:tentative="1">
      <w:start w:val="1"/>
      <w:numFmt w:val="bullet"/>
      <w:lvlText w:val=""/>
      <w:lvlJc w:val="left"/>
      <w:pPr>
        <w:tabs>
          <w:tab w:val="num" w:pos="3600"/>
        </w:tabs>
        <w:ind w:left="3600" w:hanging="360"/>
      </w:pPr>
      <w:rPr>
        <w:rFonts w:ascii="Wingdings 2" w:hAnsi="Wingdings 2" w:hint="default"/>
      </w:rPr>
    </w:lvl>
    <w:lvl w:ilvl="5" w:tplc="E466A868" w:tentative="1">
      <w:start w:val="1"/>
      <w:numFmt w:val="bullet"/>
      <w:lvlText w:val=""/>
      <w:lvlJc w:val="left"/>
      <w:pPr>
        <w:tabs>
          <w:tab w:val="num" w:pos="4320"/>
        </w:tabs>
        <w:ind w:left="4320" w:hanging="360"/>
      </w:pPr>
      <w:rPr>
        <w:rFonts w:ascii="Wingdings 2" w:hAnsi="Wingdings 2" w:hint="default"/>
      </w:rPr>
    </w:lvl>
    <w:lvl w:ilvl="6" w:tplc="273C6C7E" w:tentative="1">
      <w:start w:val="1"/>
      <w:numFmt w:val="bullet"/>
      <w:lvlText w:val=""/>
      <w:lvlJc w:val="left"/>
      <w:pPr>
        <w:tabs>
          <w:tab w:val="num" w:pos="5040"/>
        </w:tabs>
        <w:ind w:left="5040" w:hanging="360"/>
      </w:pPr>
      <w:rPr>
        <w:rFonts w:ascii="Wingdings 2" w:hAnsi="Wingdings 2" w:hint="default"/>
      </w:rPr>
    </w:lvl>
    <w:lvl w:ilvl="7" w:tplc="86BC5284" w:tentative="1">
      <w:start w:val="1"/>
      <w:numFmt w:val="bullet"/>
      <w:lvlText w:val=""/>
      <w:lvlJc w:val="left"/>
      <w:pPr>
        <w:tabs>
          <w:tab w:val="num" w:pos="5760"/>
        </w:tabs>
        <w:ind w:left="5760" w:hanging="360"/>
      </w:pPr>
      <w:rPr>
        <w:rFonts w:ascii="Wingdings 2" w:hAnsi="Wingdings 2" w:hint="default"/>
      </w:rPr>
    </w:lvl>
    <w:lvl w:ilvl="8" w:tplc="F99A4734" w:tentative="1">
      <w:start w:val="1"/>
      <w:numFmt w:val="bullet"/>
      <w:lvlText w:val=""/>
      <w:lvlJc w:val="left"/>
      <w:pPr>
        <w:tabs>
          <w:tab w:val="num" w:pos="6480"/>
        </w:tabs>
        <w:ind w:left="6480" w:hanging="360"/>
      </w:pPr>
      <w:rPr>
        <w:rFonts w:ascii="Wingdings 2" w:hAnsi="Wingdings 2" w:hint="default"/>
      </w:rPr>
    </w:lvl>
  </w:abstractNum>
  <w:abstractNum w:abstractNumId="3">
    <w:nsid w:val="7679610A"/>
    <w:multiLevelType w:val="hybridMultilevel"/>
    <w:tmpl w:val="A9ACD8CC"/>
    <w:lvl w:ilvl="0" w:tplc="82E066C6">
      <w:start w:val="1"/>
      <w:numFmt w:val="decimal"/>
      <w:lvlText w:val="%1."/>
      <w:lvlJc w:val="left"/>
      <w:pPr>
        <w:tabs>
          <w:tab w:val="num" w:pos="720"/>
        </w:tabs>
        <w:ind w:left="720" w:hanging="360"/>
      </w:pPr>
    </w:lvl>
    <w:lvl w:ilvl="1" w:tplc="1996E606" w:tentative="1">
      <w:start w:val="1"/>
      <w:numFmt w:val="decimal"/>
      <w:lvlText w:val="%2."/>
      <w:lvlJc w:val="left"/>
      <w:pPr>
        <w:tabs>
          <w:tab w:val="num" w:pos="1440"/>
        </w:tabs>
        <w:ind w:left="1440" w:hanging="360"/>
      </w:pPr>
    </w:lvl>
    <w:lvl w:ilvl="2" w:tplc="F2540DBA" w:tentative="1">
      <w:start w:val="1"/>
      <w:numFmt w:val="decimal"/>
      <w:lvlText w:val="%3."/>
      <w:lvlJc w:val="left"/>
      <w:pPr>
        <w:tabs>
          <w:tab w:val="num" w:pos="2160"/>
        </w:tabs>
        <w:ind w:left="2160" w:hanging="360"/>
      </w:pPr>
    </w:lvl>
    <w:lvl w:ilvl="3" w:tplc="13AC1A4C" w:tentative="1">
      <w:start w:val="1"/>
      <w:numFmt w:val="decimal"/>
      <w:lvlText w:val="%4."/>
      <w:lvlJc w:val="left"/>
      <w:pPr>
        <w:tabs>
          <w:tab w:val="num" w:pos="2880"/>
        </w:tabs>
        <w:ind w:left="2880" w:hanging="360"/>
      </w:pPr>
    </w:lvl>
    <w:lvl w:ilvl="4" w:tplc="29BEB41E" w:tentative="1">
      <w:start w:val="1"/>
      <w:numFmt w:val="decimal"/>
      <w:lvlText w:val="%5."/>
      <w:lvlJc w:val="left"/>
      <w:pPr>
        <w:tabs>
          <w:tab w:val="num" w:pos="3600"/>
        </w:tabs>
        <w:ind w:left="3600" w:hanging="360"/>
      </w:pPr>
    </w:lvl>
    <w:lvl w:ilvl="5" w:tplc="5F5CA55E" w:tentative="1">
      <w:start w:val="1"/>
      <w:numFmt w:val="decimal"/>
      <w:lvlText w:val="%6."/>
      <w:lvlJc w:val="left"/>
      <w:pPr>
        <w:tabs>
          <w:tab w:val="num" w:pos="4320"/>
        </w:tabs>
        <w:ind w:left="4320" w:hanging="360"/>
      </w:pPr>
    </w:lvl>
    <w:lvl w:ilvl="6" w:tplc="8B20D108" w:tentative="1">
      <w:start w:val="1"/>
      <w:numFmt w:val="decimal"/>
      <w:lvlText w:val="%7."/>
      <w:lvlJc w:val="left"/>
      <w:pPr>
        <w:tabs>
          <w:tab w:val="num" w:pos="5040"/>
        </w:tabs>
        <w:ind w:left="5040" w:hanging="360"/>
      </w:pPr>
    </w:lvl>
    <w:lvl w:ilvl="7" w:tplc="BC6AE55A" w:tentative="1">
      <w:start w:val="1"/>
      <w:numFmt w:val="decimal"/>
      <w:lvlText w:val="%8."/>
      <w:lvlJc w:val="left"/>
      <w:pPr>
        <w:tabs>
          <w:tab w:val="num" w:pos="5760"/>
        </w:tabs>
        <w:ind w:left="5760" w:hanging="360"/>
      </w:pPr>
    </w:lvl>
    <w:lvl w:ilvl="8" w:tplc="4CE6A574"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0"/>
    <w:footnote w:id="1"/>
  </w:footnotePr>
  <w:endnotePr>
    <w:endnote w:id="0"/>
    <w:endnote w:id="1"/>
  </w:endnotePr>
  <w:compat>
    <w:useFELayout/>
  </w:compat>
  <w:rsids>
    <w:rsidRoot w:val="00617964"/>
    <w:rsid w:val="00021F30"/>
    <w:rsid w:val="00026E1A"/>
    <w:rsid w:val="0008298C"/>
    <w:rsid w:val="00091CD4"/>
    <w:rsid w:val="000D5402"/>
    <w:rsid w:val="001208F6"/>
    <w:rsid w:val="001858FB"/>
    <w:rsid w:val="001931A1"/>
    <w:rsid w:val="001D33A8"/>
    <w:rsid w:val="00200779"/>
    <w:rsid w:val="00206411"/>
    <w:rsid w:val="00235B1D"/>
    <w:rsid w:val="00317343"/>
    <w:rsid w:val="00347D73"/>
    <w:rsid w:val="0035042D"/>
    <w:rsid w:val="00394C7D"/>
    <w:rsid w:val="00396323"/>
    <w:rsid w:val="003B1594"/>
    <w:rsid w:val="00435F55"/>
    <w:rsid w:val="00492EAD"/>
    <w:rsid w:val="00496FC1"/>
    <w:rsid w:val="0053012F"/>
    <w:rsid w:val="005369DD"/>
    <w:rsid w:val="005E00D6"/>
    <w:rsid w:val="005E37DA"/>
    <w:rsid w:val="005F7388"/>
    <w:rsid w:val="00617964"/>
    <w:rsid w:val="00626148"/>
    <w:rsid w:val="006454CA"/>
    <w:rsid w:val="0065396A"/>
    <w:rsid w:val="00661F2C"/>
    <w:rsid w:val="00675354"/>
    <w:rsid w:val="006B432D"/>
    <w:rsid w:val="006B61D2"/>
    <w:rsid w:val="007028B8"/>
    <w:rsid w:val="0074238D"/>
    <w:rsid w:val="007B058C"/>
    <w:rsid w:val="00826C41"/>
    <w:rsid w:val="008B56AF"/>
    <w:rsid w:val="008C50ED"/>
    <w:rsid w:val="008F0A96"/>
    <w:rsid w:val="009050E4"/>
    <w:rsid w:val="00966D71"/>
    <w:rsid w:val="0098499E"/>
    <w:rsid w:val="0099168D"/>
    <w:rsid w:val="009D20E3"/>
    <w:rsid w:val="00A27E37"/>
    <w:rsid w:val="00A43248"/>
    <w:rsid w:val="00A50697"/>
    <w:rsid w:val="00A85C53"/>
    <w:rsid w:val="00A93E73"/>
    <w:rsid w:val="00AA0584"/>
    <w:rsid w:val="00AE6153"/>
    <w:rsid w:val="00AF0E99"/>
    <w:rsid w:val="00AF55D6"/>
    <w:rsid w:val="00B05404"/>
    <w:rsid w:val="00B462A8"/>
    <w:rsid w:val="00B57F83"/>
    <w:rsid w:val="00BC3739"/>
    <w:rsid w:val="00BC7FD9"/>
    <w:rsid w:val="00BF39CB"/>
    <w:rsid w:val="00C13A74"/>
    <w:rsid w:val="00C4728B"/>
    <w:rsid w:val="00C82B12"/>
    <w:rsid w:val="00C94EE2"/>
    <w:rsid w:val="00CA2DD2"/>
    <w:rsid w:val="00CC219D"/>
    <w:rsid w:val="00CF6889"/>
    <w:rsid w:val="00D22A69"/>
    <w:rsid w:val="00D319D4"/>
    <w:rsid w:val="00D634C1"/>
    <w:rsid w:val="00E40E76"/>
    <w:rsid w:val="00E5403A"/>
    <w:rsid w:val="00EA0FA3"/>
    <w:rsid w:val="00EE0836"/>
    <w:rsid w:val="00EE0CCD"/>
    <w:rsid w:val="00F50546"/>
    <w:rsid w:val="00F513DE"/>
    <w:rsid w:val="00F8176D"/>
    <w:rsid w:val="00F847E6"/>
    <w:rsid w:val="00F93C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584"/>
  </w:style>
  <w:style w:type="paragraph" w:styleId="1">
    <w:name w:val="heading 1"/>
    <w:basedOn w:val="a"/>
    <w:link w:val="1Char"/>
    <w:uiPriority w:val="9"/>
    <w:qFormat/>
    <w:rsid w:val="00826C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DD2"/>
    <w:pPr>
      <w:ind w:left="720"/>
      <w:contextualSpacing/>
    </w:pPr>
  </w:style>
  <w:style w:type="paragraph" w:styleId="a4">
    <w:name w:val="Balloon Text"/>
    <w:basedOn w:val="a"/>
    <w:link w:val="Char"/>
    <w:uiPriority w:val="99"/>
    <w:semiHidden/>
    <w:unhideWhenUsed/>
    <w:rsid w:val="00C4728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4728B"/>
    <w:rPr>
      <w:rFonts w:ascii="Tahoma" w:hAnsi="Tahoma" w:cs="Tahoma"/>
      <w:sz w:val="16"/>
      <w:szCs w:val="16"/>
    </w:rPr>
  </w:style>
  <w:style w:type="character" w:customStyle="1" w:styleId="1Char">
    <w:name w:val="Επικεφαλίδα 1 Char"/>
    <w:basedOn w:val="a0"/>
    <w:link w:val="1"/>
    <w:uiPriority w:val="9"/>
    <w:rsid w:val="00826C41"/>
    <w:rPr>
      <w:rFonts w:ascii="Times New Roman" w:eastAsia="Times New Roman" w:hAnsi="Times New Roman" w:cs="Times New Roman"/>
      <w:b/>
      <w:bCs/>
      <w:kern w:val="36"/>
      <w:sz w:val="48"/>
      <w:szCs w:val="48"/>
    </w:rPr>
  </w:style>
  <w:style w:type="character" w:styleId="-">
    <w:name w:val="Hyperlink"/>
    <w:basedOn w:val="a0"/>
    <w:uiPriority w:val="99"/>
    <w:semiHidden/>
    <w:unhideWhenUsed/>
    <w:rsid w:val="00826C41"/>
    <w:rPr>
      <w:color w:val="0000FF"/>
      <w:u w:val="single"/>
    </w:rPr>
  </w:style>
  <w:style w:type="character" w:customStyle="1" w:styleId="kingdom">
    <w:name w:val="kingdom"/>
    <w:basedOn w:val="a0"/>
    <w:rsid w:val="00826C41"/>
  </w:style>
  <w:style w:type="character" w:customStyle="1" w:styleId="phylum">
    <w:name w:val="phylum"/>
    <w:basedOn w:val="a0"/>
    <w:rsid w:val="00826C41"/>
  </w:style>
  <w:style w:type="character" w:customStyle="1" w:styleId="taxoclass">
    <w:name w:val="taxoclass"/>
    <w:basedOn w:val="a0"/>
    <w:rsid w:val="00826C41"/>
  </w:style>
  <w:style w:type="character" w:customStyle="1" w:styleId="order">
    <w:name w:val="order"/>
    <w:basedOn w:val="a0"/>
    <w:rsid w:val="00826C41"/>
  </w:style>
  <w:style w:type="character" w:customStyle="1" w:styleId="family">
    <w:name w:val="family"/>
    <w:basedOn w:val="a0"/>
    <w:rsid w:val="00826C41"/>
  </w:style>
  <w:style w:type="character" w:customStyle="1" w:styleId="genus">
    <w:name w:val="genus"/>
    <w:basedOn w:val="a0"/>
    <w:rsid w:val="00826C41"/>
  </w:style>
  <w:style w:type="character" w:customStyle="1" w:styleId="binomial">
    <w:name w:val="binomial"/>
    <w:basedOn w:val="a0"/>
    <w:rsid w:val="00826C41"/>
  </w:style>
  <w:style w:type="paragraph" w:styleId="Web">
    <w:name w:val="Normal (Web)"/>
    <w:basedOn w:val="a"/>
    <w:uiPriority w:val="99"/>
    <w:semiHidden/>
    <w:unhideWhenUsed/>
    <w:rsid w:val="00826C4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0"/>
    <w:uiPriority w:val="99"/>
    <w:unhideWhenUsed/>
    <w:rsid w:val="00206411"/>
    <w:pPr>
      <w:tabs>
        <w:tab w:val="center" w:pos="4153"/>
        <w:tab w:val="right" w:pos="8306"/>
      </w:tabs>
      <w:spacing w:after="0" w:line="240" w:lineRule="auto"/>
    </w:pPr>
  </w:style>
  <w:style w:type="character" w:customStyle="1" w:styleId="Char0">
    <w:name w:val="Κεφαλίδα Char"/>
    <w:basedOn w:val="a0"/>
    <w:link w:val="a5"/>
    <w:uiPriority w:val="99"/>
    <w:rsid w:val="00206411"/>
  </w:style>
  <w:style w:type="paragraph" w:styleId="a6">
    <w:name w:val="footer"/>
    <w:basedOn w:val="a"/>
    <w:link w:val="Char1"/>
    <w:uiPriority w:val="99"/>
    <w:semiHidden/>
    <w:unhideWhenUsed/>
    <w:rsid w:val="00206411"/>
    <w:pPr>
      <w:tabs>
        <w:tab w:val="center" w:pos="4153"/>
        <w:tab w:val="right" w:pos="8306"/>
      </w:tabs>
      <w:spacing w:after="0" w:line="240" w:lineRule="auto"/>
    </w:pPr>
  </w:style>
  <w:style w:type="character" w:customStyle="1" w:styleId="Char1">
    <w:name w:val="Υποσέλιδο Char"/>
    <w:basedOn w:val="a0"/>
    <w:link w:val="a6"/>
    <w:uiPriority w:val="99"/>
    <w:semiHidden/>
    <w:rsid w:val="00206411"/>
  </w:style>
  <w:style w:type="character" w:customStyle="1" w:styleId="postbody">
    <w:name w:val="postbody"/>
    <w:basedOn w:val="a0"/>
    <w:rsid w:val="00206411"/>
  </w:style>
  <w:style w:type="paragraph" w:customStyle="1" w:styleId="normal">
    <w:name w:val="normal"/>
    <w:basedOn w:val="a"/>
    <w:rsid w:val="00F93C0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EE0836"/>
    <w:rPr>
      <w:b/>
      <w:bCs/>
    </w:rPr>
  </w:style>
</w:styles>
</file>

<file path=word/webSettings.xml><?xml version="1.0" encoding="utf-8"?>
<w:webSettings xmlns:r="http://schemas.openxmlformats.org/officeDocument/2006/relationships" xmlns:w="http://schemas.openxmlformats.org/wordprocessingml/2006/main">
  <w:divs>
    <w:div w:id="84541940">
      <w:bodyDiv w:val="1"/>
      <w:marLeft w:val="0"/>
      <w:marRight w:val="0"/>
      <w:marTop w:val="0"/>
      <w:marBottom w:val="0"/>
      <w:divBdr>
        <w:top w:val="none" w:sz="0" w:space="0" w:color="auto"/>
        <w:left w:val="none" w:sz="0" w:space="0" w:color="auto"/>
        <w:bottom w:val="none" w:sz="0" w:space="0" w:color="auto"/>
        <w:right w:val="none" w:sz="0" w:space="0" w:color="auto"/>
      </w:divBdr>
      <w:divsChild>
        <w:div w:id="301152799">
          <w:marLeft w:val="0"/>
          <w:marRight w:val="0"/>
          <w:marTop w:val="0"/>
          <w:marBottom w:val="0"/>
          <w:divBdr>
            <w:top w:val="none" w:sz="0" w:space="0" w:color="auto"/>
            <w:left w:val="none" w:sz="0" w:space="0" w:color="auto"/>
            <w:bottom w:val="none" w:sz="0" w:space="0" w:color="auto"/>
            <w:right w:val="none" w:sz="0" w:space="0" w:color="auto"/>
          </w:divBdr>
        </w:div>
        <w:div w:id="1290892781">
          <w:marLeft w:val="0"/>
          <w:marRight w:val="0"/>
          <w:marTop w:val="0"/>
          <w:marBottom w:val="0"/>
          <w:divBdr>
            <w:top w:val="none" w:sz="0" w:space="0" w:color="auto"/>
            <w:left w:val="none" w:sz="0" w:space="0" w:color="auto"/>
            <w:bottom w:val="none" w:sz="0" w:space="0" w:color="auto"/>
            <w:right w:val="none" w:sz="0" w:space="0" w:color="auto"/>
          </w:divBdr>
        </w:div>
        <w:div w:id="1090927780">
          <w:marLeft w:val="0"/>
          <w:marRight w:val="0"/>
          <w:marTop w:val="0"/>
          <w:marBottom w:val="0"/>
          <w:divBdr>
            <w:top w:val="none" w:sz="0" w:space="0" w:color="auto"/>
            <w:left w:val="none" w:sz="0" w:space="0" w:color="auto"/>
            <w:bottom w:val="none" w:sz="0" w:space="0" w:color="auto"/>
            <w:right w:val="none" w:sz="0" w:space="0" w:color="auto"/>
          </w:divBdr>
        </w:div>
        <w:div w:id="1747414495">
          <w:marLeft w:val="0"/>
          <w:marRight w:val="0"/>
          <w:marTop w:val="0"/>
          <w:marBottom w:val="0"/>
          <w:divBdr>
            <w:top w:val="none" w:sz="0" w:space="0" w:color="auto"/>
            <w:left w:val="none" w:sz="0" w:space="0" w:color="auto"/>
            <w:bottom w:val="none" w:sz="0" w:space="0" w:color="auto"/>
            <w:right w:val="none" w:sz="0" w:space="0" w:color="auto"/>
          </w:divBdr>
        </w:div>
        <w:div w:id="950207973">
          <w:marLeft w:val="0"/>
          <w:marRight w:val="0"/>
          <w:marTop w:val="0"/>
          <w:marBottom w:val="0"/>
          <w:divBdr>
            <w:top w:val="none" w:sz="0" w:space="0" w:color="auto"/>
            <w:left w:val="none" w:sz="0" w:space="0" w:color="auto"/>
            <w:bottom w:val="none" w:sz="0" w:space="0" w:color="auto"/>
            <w:right w:val="none" w:sz="0" w:space="0" w:color="auto"/>
          </w:divBdr>
        </w:div>
        <w:div w:id="997926392">
          <w:marLeft w:val="0"/>
          <w:marRight w:val="0"/>
          <w:marTop w:val="0"/>
          <w:marBottom w:val="0"/>
          <w:divBdr>
            <w:top w:val="none" w:sz="0" w:space="0" w:color="auto"/>
            <w:left w:val="none" w:sz="0" w:space="0" w:color="auto"/>
            <w:bottom w:val="none" w:sz="0" w:space="0" w:color="auto"/>
            <w:right w:val="none" w:sz="0" w:space="0" w:color="auto"/>
          </w:divBdr>
        </w:div>
        <w:div w:id="668099581">
          <w:marLeft w:val="0"/>
          <w:marRight w:val="0"/>
          <w:marTop w:val="0"/>
          <w:marBottom w:val="0"/>
          <w:divBdr>
            <w:top w:val="none" w:sz="0" w:space="0" w:color="auto"/>
            <w:left w:val="none" w:sz="0" w:space="0" w:color="auto"/>
            <w:bottom w:val="none" w:sz="0" w:space="0" w:color="auto"/>
            <w:right w:val="none" w:sz="0" w:space="0" w:color="auto"/>
          </w:divBdr>
        </w:div>
        <w:div w:id="266088243">
          <w:marLeft w:val="0"/>
          <w:marRight w:val="0"/>
          <w:marTop w:val="0"/>
          <w:marBottom w:val="0"/>
          <w:divBdr>
            <w:top w:val="none" w:sz="0" w:space="0" w:color="auto"/>
            <w:left w:val="none" w:sz="0" w:space="0" w:color="auto"/>
            <w:bottom w:val="none" w:sz="0" w:space="0" w:color="auto"/>
            <w:right w:val="none" w:sz="0" w:space="0" w:color="auto"/>
          </w:divBdr>
        </w:div>
        <w:div w:id="1168447355">
          <w:marLeft w:val="0"/>
          <w:marRight w:val="0"/>
          <w:marTop w:val="0"/>
          <w:marBottom w:val="0"/>
          <w:divBdr>
            <w:top w:val="none" w:sz="0" w:space="0" w:color="auto"/>
            <w:left w:val="none" w:sz="0" w:space="0" w:color="auto"/>
            <w:bottom w:val="none" w:sz="0" w:space="0" w:color="auto"/>
            <w:right w:val="none" w:sz="0" w:space="0" w:color="auto"/>
          </w:divBdr>
        </w:div>
        <w:div w:id="1710489629">
          <w:marLeft w:val="0"/>
          <w:marRight w:val="0"/>
          <w:marTop w:val="0"/>
          <w:marBottom w:val="0"/>
          <w:divBdr>
            <w:top w:val="none" w:sz="0" w:space="0" w:color="auto"/>
            <w:left w:val="none" w:sz="0" w:space="0" w:color="auto"/>
            <w:bottom w:val="none" w:sz="0" w:space="0" w:color="auto"/>
            <w:right w:val="none" w:sz="0" w:space="0" w:color="auto"/>
          </w:divBdr>
        </w:div>
        <w:div w:id="1381637256">
          <w:marLeft w:val="0"/>
          <w:marRight w:val="0"/>
          <w:marTop w:val="0"/>
          <w:marBottom w:val="0"/>
          <w:divBdr>
            <w:top w:val="none" w:sz="0" w:space="0" w:color="auto"/>
            <w:left w:val="none" w:sz="0" w:space="0" w:color="auto"/>
            <w:bottom w:val="none" w:sz="0" w:space="0" w:color="auto"/>
            <w:right w:val="none" w:sz="0" w:space="0" w:color="auto"/>
          </w:divBdr>
        </w:div>
        <w:div w:id="750346861">
          <w:marLeft w:val="0"/>
          <w:marRight w:val="0"/>
          <w:marTop w:val="0"/>
          <w:marBottom w:val="0"/>
          <w:divBdr>
            <w:top w:val="none" w:sz="0" w:space="0" w:color="auto"/>
            <w:left w:val="none" w:sz="0" w:space="0" w:color="auto"/>
            <w:bottom w:val="none" w:sz="0" w:space="0" w:color="auto"/>
            <w:right w:val="none" w:sz="0" w:space="0" w:color="auto"/>
          </w:divBdr>
        </w:div>
        <w:div w:id="264583951">
          <w:marLeft w:val="0"/>
          <w:marRight w:val="0"/>
          <w:marTop w:val="0"/>
          <w:marBottom w:val="0"/>
          <w:divBdr>
            <w:top w:val="none" w:sz="0" w:space="0" w:color="auto"/>
            <w:left w:val="none" w:sz="0" w:space="0" w:color="auto"/>
            <w:bottom w:val="none" w:sz="0" w:space="0" w:color="auto"/>
            <w:right w:val="none" w:sz="0" w:space="0" w:color="auto"/>
          </w:divBdr>
        </w:div>
        <w:div w:id="1190265054">
          <w:marLeft w:val="0"/>
          <w:marRight w:val="0"/>
          <w:marTop w:val="0"/>
          <w:marBottom w:val="0"/>
          <w:divBdr>
            <w:top w:val="none" w:sz="0" w:space="0" w:color="auto"/>
            <w:left w:val="none" w:sz="0" w:space="0" w:color="auto"/>
            <w:bottom w:val="none" w:sz="0" w:space="0" w:color="auto"/>
            <w:right w:val="none" w:sz="0" w:space="0" w:color="auto"/>
          </w:divBdr>
        </w:div>
        <w:div w:id="1414820343">
          <w:marLeft w:val="0"/>
          <w:marRight w:val="0"/>
          <w:marTop w:val="0"/>
          <w:marBottom w:val="0"/>
          <w:divBdr>
            <w:top w:val="none" w:sz="0" w:space="0" w:color="auto"/>
            <w:left w:val="none" w:sz="0" w:space="0" w:color="auto"/>
            <w:bottom w:val="none" w:sz="0" w:space="0" w:color="auto"/>
            <w:right w:val="none" w:sz="0" w:space="0" w:color="auto"/>
          </w:divBdr>
        </w:div>
        <w:div w:id="1148203757">
          <w:marLeft w:val="0"/>
          <w:marRight w:val="0"/>
          <w:marTop w:val="0"/>
          <w:marBottom w:val="0"/>
          <w:divBdr>
            <w:top w:val="none" w:sz="0" w:space="0" w:color="auto"/>
            <w:left w:val="none" w:sz="0" w:space="0" w:color="auto"/>
            <w:bottom w:val="none" w:sz="0" w:space="0" w:color="auto"/>
            <w:right w:val="none" w:sz="0" w:space="0" w:color="auto"/>
          </w:divBdr>
        </w:div>
        <w:div w:id="1167674683">
          <w:marLeft w:val="0"/>
          <w:marRight w:val="0"/>
          <w:marTop w:val="0"/>
          <w:marBottom w:val="0"/>
          <w:divBdr>
            <w:top w:val="none" w:sz="0" w:space="0" w:color="auto"/>
            <w:left w:val="none" w:sz="0" w:space="0" w:color="auto"/>
            <w:bottom w:val="none" w:sz="0" w:space="0" w:color="auto"/>
            <w:right w:val="none" w:sz="0" w:space="0" w:color="auto"/>
          </w:divBdr>
        </w:div>
        <w:div w:id="2025980583">
          <w:marLeft w:val="0"/>
          <w:marRight w:val="0"/>
          <w:marTop w:val="0"/>
          <w:marBottom w:val="0"/>
          <w:divBdr>
            <w:top w:val="none" w:sz="0" w:space="0" w:color="auto"/>
            <w:left w:val="none" w:sz="0" w:space="0" w:color="auto"/>
            <w:bottom w:val="none" w:sz="0" w:space="0" w:color="auto"/>
            <w:right w:val="none" w:sz="0" w:space="0" w:color="auto"/>
          </w:divBdr>
        </w:div>
        <w:div w:id="1413703107">
          <w:marLeft w:val="0"/>
          <w:marRight w:val="0"/>
          <w:marTop w:val="0"/>
          <w:marBottom w:val="0"/>
          <w:divBdr>
            <w:top w:val="none" w:sz="0" w:space="0" w:color="auto"/>
            <w:left w:val="none" w:sz="0" w:space="0" w:color="auto"/>
            <w:bottom w:val="none" w:sz="0" w:space="0" w:color="auto"/>
            <w:right w:val="none" w:sz="0" w:space="0" w:color="auto"/>
          </w:divBdr>
        </w:div>
        <w:div w:id="289097322">
          <w:marLeft w:val="0"/>
          <w:marRight w:val="0"/>
          <w:marTop w:val="0"/>
          <w:marBottom w:val="0"/>
          <w:divBdr>
            <w:top w:val="none" w:sz="0" w:space="0" w:color="auto"/>
            <w:left w:val="none" w:sz="0" w:space="0" w:color="auto"/>
            <w:bottom w:val="none" w:sz="0" w:space="0" w:color="auto"/>
            <w:right w:val="none" w:sz="0" w:space="0" w:color="auto"/>
          </w:divBdr>
        </w:div>
        <w:div w:id="2008559053">
          <w:marLeft w:val="0"/>
          <w:marRight w:val="0"/>
          <w:marTop w:val="0"/>
          <w:marBottom w:val="0"/>
          <w:divBdr>
            <w:top w:val="none" w:sz="0" w:space="0" w:color="auto"/>
            <w:left w:val="none" w:sz="0" w:space="0" w:color="auto"/>
            <w:bottom w:val="none" w:sz="0" w:space="0" w:color="auto"/>
            <w:right w:val="none" w:sz="0" w:space="0" w:color="auto"/>
          </w:divBdr>
        </w:div>
        <w:div w:id="820537005">
          <w:marLeft w:val="0"/>
          <w:marRight w:val="0"/>
          <w:marTop w:val="0"/>
          <w:marBottom w:val="0"/>
          <w:divBdr>
            <w:top w:val="none" w:sz="0" w:space="0" w:color="auto"/>
            <w:left w:val="none" w:sz="0" w:space="0" w:color="auto"/>
            <w:bottom w:val="none" w:sz="0" w:space="0" w:color="auto"/>
            <w:right w:val="none" w:sz="0" w:space="0" w:color="auto"/>
          </w:divBdr>
        </w:div>
        <w:div w:id="525600857">
          <w:marLeft w:val="0"/>
          <w:marRight w:val="0"/>
          <w:marTop w:val="0"/>
          <w:marBottom w:val="0"/>
          <w:divBdr>
            <w:top w:val="none" w:sz="0" w:space="0" w:color="auto"/>
            <w:left w:val="none" w:sz="0" w:space="0" w:color="auto"/>
            <w:bottom w:val="none" w:sz="0" w:space="0" w:color="auto"/>
            <w:right w:val="none" w:sz="0" w:space="0" w:color="auto"/>
          </w:divBdr>
        </w:div>
        <w:div w:id="965550194">
          <w:marLeft w:val="0"/>
          <w:marRight w:val="0"/>
          <w:marTop w:val="0"/>
          <w:marBottom w:val="0"/>
          <w:divBdr>
            <w:top w:val="none" w:sz="0" w:space="0" w:color="auto"/>
            <w:left w:val="none" w:sz="0" w:space="0" w:color="auto"/>
            <w:bottom w:val="none" w:sz="0" w:space="0" w:color="auto"/>
            <w:right w:val="none" w:sz="0" w:space="0" w:color="auto"/>
          </w:divBdr>
        </w:div>
        <w:div w:id="948661192">
          <w:marLeft w:val="0"/>
          <w:marRight w:val="0"/>
          <w:marTop w:val="0"/>
          <w:marBottom w:val="0"/>
          <w:divBdr>
            <w:top w:val="none" w:sz="0" w:space="0" w:color="auto"/>
            <w:left w:val="none" w:sz="0" w:space="0" w:color="auto"/>
            <w:bottom w:val="none" w:sz="0" w:space="0" w:color="auto"/>
            <w:right w:val="none" w:sz="0" w:space="0" w:color="auto"/>
          </w:divBdr>
        </w:div>
      </w:divsChild>
    </w:div>
    <w:div w:id="98795418">
      <w:bodyDiv w:val="1"/>
      <w:marLeft w:val="0"/>
      <w:marRight w:val="0"/>
      <w:marTop w:val="0"/>
      <w:marBottom w:val="0"/>
      <w:divBdr>
        <w:top w:val="none" w:sz="0" w:space="0" w:color="auto"/>
        <w:left w:val="none" w:sz="0" w:space="0" w:color="auto"/>
        <w:bottom w:val="none" w:sz="0" w:space="0" w:color="auto"/>
        <w:right w:val="none" w:sz="0" w:space="0" w:color="auto"/>
      </w:divBdr>
      <w:divsChild>
        <w:div w:id="2105614390">
          <w:marLeft w:val="806"/>
          <w:marRight w:val="0"/>
          <w:marTop w:val="154"/>
          <w:marBottom w:val="0"/>
          <w:divBdr>
            <w:top w:val="none" w:sz="0" w:space="0" w:color="auto"/>
            <w:left w:val="none" w:sz="0" w:space="0" w:color="auto"/>
            <w:bottom w:val="none" w:sz="0" w:space="0" w:color="auto"/>
            <w:right w:val="none" w:sz="0" w:space="0" w:color="auto"/>
          </w:divBdr>
        </w:div>
        <w:div w:id="959842786">
          <w:marLeft w:val="806"/>
          <w:marRight w:val="0"/>
          <w:marTop w:val="154"/>
          <w:marBottom w:val="0"/>
          <w:divBdr>
            <w:top w:val="none" w:sz="0" w:space="0" w:color="auto"/>
            <w:left w:val="none" w:sz="0" w:space="0" w:color="auto"/>
            <w:bottom w:val="none" w:sz="0" w:space="0" w:color="auto"/>
            <w:right w:val="none" w:sz="0" w:space="0" w:color="auto"/>
          </w:divBdr>
        </w:div>
        <w:div w:id="968705767">
          <w:marLeft w:val="806"/>
          <w:marRight w:val="0"/>
          <w:marTop w:val="154"/>
          <w:marBottom w:val="0"/>
          <w:divBdr>
            <w:top w:val="none" w:sz="0" w:space="0" w:color="auto"/>
            <w:left w:val="none" w:sz="0" w:space="0" w:color="auto"/>
            <w:bottom w:val="none" w:sz="0" w:space="0" w:color="auto"/>
            <w:right w:val="none" w:sz="0" w:space="0" w:color="auto"/>
          </w:divBdr>
        </w:div>
        <w:div w:id="402338437">
          <w:marLeft w:val="806"/>
          <w:marRight w:val="0"/>
          <w:marTop w:val="154"/>
          <w:marBottom w:val="0"/>
          <w:divBdr>
            <w:top w:val="none" w:sz="0" w:space="0" w:color="auto"/>
            <w:left w:val="none" w:sz="0" w:space="0" w:color="auto"/>
            <w:bottom w:val="none" w:sz="0" w:space="0" w:color="auto"/>
            <w:right w:val="none" w:sz="0" w:space="0" w:color="auto"/>
          </w:divBdr>
        </w:div>
        <w:div w:id="764810485">
          <w:marLeft w:val="806"/>
          <w:marRight w:val="0"/>
          <w:marTop w:val="154"/>
          <w:marBottom w:val="0"/>
          <w:divBdr>
            <w:top w:val="none" w:sz="0" w:space="0" w:color="auto"/>
            <w:left w:val="none" w:sz="0" w:space="0" w:color="auto"/>
            <w:bottom w:val="none" w:sz="0" w:space="0" w:color="auto"/>
            <w:right w:val="none" w:sz="0" w:space="0" w:color="auto"/>
          </w:divBdr>
        </w:div>
        <w:div w:id="439297560">
          <w:marLeft w:val="806"/>
          <w:marRight w:val="0"/>
          <w:marTop w:val="154"/>
          <w:marBottom w:val="0"/>
          <w:divBdr>
            <w:top w:val="none" w:sz="0" w:space="0" w:color="auto"/>
            <w:left w:val="none" w:sz="0" w:space="0" w:color="auto"/>
            <w:bottom w:val="none" w:sz="0" w:space="0" w:color="auto"/>
            <w:right w:val="none" w:sz="0" w:space="0" w:color="auto"/>
          </w:divBdr>
        </w:div>
      </w:divsChild>
    </w:div>
    <w:div w:id="184633300">
      <w:bodyDiv w:val="1"/>
      <w:marLeft w:val="0"/>
      <w:marRight w:val="0"/>
      <w:marTop w:val="0"/>
      <w:marBottom w:val="0"/>
      <w:divBdr>
        <w:top w:val="none" w:sz="0" w:space="0" w:color="auto"/>
        <w:left w:val="none" w:sz="0" w:space="0" w:color="auto"/>
        <w:bottom w:val="none" w:sz="0" w:space="0" w:color="auto"/>
        <w:right w:val="none" w:sz="0" w:space="0" w:color="auto"/>
      </w:divBdr>
      <w:divsChild>
        <w:div w:id="1662154333">
          <w:marLeft w:val="0"/>
          <w:marRight w:val="0"/>
          <w:marTop w:val="0"/>
          <w:marBottom w:val="0"/>
          <w:divBdr>
            <w:top w:val="none" w:sz="0" w:space="0" w:color="auto"/>
            <w:left w:val="none" w:sz="0" w:space="0" w:color="auto"/>
            <w:bottom w:val="none" w:sz="0" w:space="0" w:color="auto"/>
            <w:right w:val="none" w:sz="0" w:space="0" w:color="auto"/>
          </w:divBdr>
        </w:div>
      </w:divsChild>
    </w:div>
    <w:div w:id="194467720">
      <w:bodyDiv w:val="1"/>
      <w:marLeft w:val="0"/>
      <w:marRight w:val="0"/>
      <w:marTop w:val="0"/>
      <w:marBottom w:val="0"/>
      <w:divBdr>
        <w:top w:val="none" w:sz="0" w:space="0" w:color="auto"/>
        <w:left w:val="none" w:sz="0" w:space="0" w:color="auto"/>
        <w:bottom w:val="none" w:sz="0" w:space="0" w:color="auto"/>
        <w:right w:val="none" w:sz="0" w:space="0" w:color="auto"/>
      </w:divBdr>
      <w:divsChild>
        <w:div w:id="70589547">
          <w:marLeft w:val="432"/>
          <w:marRight w:val="0"/>
          <w:marTop w:val="120"/>
          <w:marBottom w:val="0"/>
          <w:divBdr>
            <w:top w:val="none" w:sz="0" w:space="0" w:color="auto"/>
            <w:left w:val="none" w:sz="0" w:space="0" w:color="auto"/>
            <w:bottom w:val="none" w:sz="0" w:space="0" w:color="auto"/>
            <w:right w:val="none" w:sz="0" w:space="0" w:color="auto"/>
          </w:divBdr>
        </w:div>
        <w:div w:id="1019238261">
          <w:marLeft w:val="432"/>
          <w:marRight w:val="0"/>
          <w:marTop w:val="120"/>
          <w:marBottom w:val="0"/>
          <w:divBdr>
            <w:top w:val="none" w:sz="0" w:space="0" w:color="auto"/>
            <w:left w:val="none" w:sz="0" w:space="0" w:color="auto"/>
            <w:bottom w:val="none" w:sz="0" w:space="0" w:color="auto"/>
            <w:right w:val="none" w:sz="0" w:space="0" w:color="auto"/>
          </w:divBdr>
        </w:div>
        <w:div w:id="1454055639">
          <w:marLeft w:val="432"/>
          <w:marRight w:val="0"/>
          <w:marTop w:val="120"/>
          <w:marBottom w:val="0"/>
          <w:divBdr>
            <w:top w:val="none" w:sz="0" w:space="0" w:color="auto"/>
            <w:left w:val="none" w:sz="0" w:space="0" w:color="auto"/>
            <w:bottom w:val="none" w:sz="0" w:space="0" w:color="auto"/>
            <w:right w:val="none" w:sz="0" w:space="0" w:color="auto"/>
          </w:divBdr>
        </w:div>
        <w:div w:id="1776904910">
          <w:marLeft w:val="432"/>
          <w:marRight w:val="0"/>
          <w:marTop w:val="120"/>
          <w:marBottom w:val="0"/>
          <w:divBdr>
            <w:top w:val="none" w:sz="0" w:space="0" w:color="auto"/>
            <w:left w:val="none" w:sz="0" w:space="0" w:color="auto"/>
            <w:bottom w:val="none" w:sz="0" w:space="0" w:color="auto"/>
            <w:right w:val="none" w:sz="0" w:space="0" w:color="auto"/>
          </w:divBdr>
        </w:div>
      </w:divsChild>
    </w:div>
    <w:div w:id="250553298">
      <w:bodyDiv w:val="1"/>
      <w:marLeft w:val="0"/>
      <w:marRight w:val="0"/>
      <w:marTop w:val="0"/>
      <w:marBottom w:val="0"/>
      <w:divBdr>
        <w:top w:val="none" w:sz="0" w:space="0" w:color="auto"/>
        <w:left w:val="none" w:sz="0" w:space="0" w:color="auto"/>
        <w:bottom w:val="none" w:sz="0" w:space="0" w:color="auto"/>
        <w:right w:val="none" w:sz="0" w:space="0" w:color="auto"/>
      </w:divBdr>
      <w:divsChild>
        <w:div w:id="1527212643">
          <w:marLeft w:val="0"/>
          <w:marRight w:val="0"/>
          <w:marTop w:val="0"/>
          <w:marBottom w:val="0"/>
          <w:divBdr>
            <w:top w:val="none" w:sz="0" w:space="0" w:color="auto"/>
            <w:left w:val="none" w:sz="0" w:space="0" w:color="auto"/>
            <w:bottom w:val="none" w:sz="0" w:space="0" w:color="auto"/>
            <w:right w:val="none" w:sz="0" w:space="0" w:color="auto"/>
          </w:divBdr>
        </w:div>
      </w:divsChild>
    </w:div>
    <w:div w:id="270477694">
      <w:bodyDiv w:val="1"/>
      <w:marLeft w:val="0"/>
      <w:marRight w:val="0"/>
      <w:marTop w:val="0"/>
      <w:marBottom w:val="0"/>
      <w:divBdr>
        <w:top w:val="none" w:sz="0" w:space="0" w:color="auto"/>
        <w:left w:val="none" w:sz="0" w:space="0" w:color="auto"/>
        <w:bottom w:val="none" w:sz="0" w:space="0" w:color="auto"/>
        <w:right w:val="none" w:sz="0" w:space="0" w:color="auto"/>
      </w:divBdr>
      <w:divsChild>
        <w:div w:id="740058593">
          <w:marLeft w:val="0"/>
          <w:marRight w:val="0"/>
          <w:marTop w:val="0"/>
          <w:marBottom w:val="0"/>
          <w:divBdr>
            <w:top w:val="none" w:sz="0" w:space="0" w:color="auto"/>
            <w:left w:val="none" w:sz="0" w:space="0" w:color="auto"/>
            <w:bottom w:val="none" w:sz="0" w:space="0" w:color="auto"/>
            <w:right w:val="none" w:sz="0" w:space="0" w:color="auto"/>
          </w:divBdr>
        </w:div>
      </w:divsChild>
    </w:div>
    <w:div w:id="450325843">
      <w:bodyDiv w:val="1"/>
      <w:marLeft w:val="0"/>
      <w:marRight w:val="0"/>
      <w:marTop w:val="0"/>
      <w:marBottom w:val="0"/>
      <w:divBdr>
        <w:top w:val="none" w:sz="0" w:space="0" w:color="auto"/>
        <w:left w:val="none" w:sz="0" w:space="0" w:color="auto"/>
        <w:bottom w:val="none" w:sz="0" w:space="0" w:color="auto"/>
        <w:right w:val="none" w:sz="0" w:space="0" w:color="auto"/>
      </w:divBdr>
      <w:divsChild>
        <w:div w:id="775905183">
          <w:marLeft w:val="0"/>
          <w:marRight w:val="0"/>
          <w:marTop w:val="0"/>
          <w:marBottom w:val="0"/>
          <w:divBdr>
            <w:top w:val="none" w:sz="0" w:space="0" w:color="auto"/>
            <w:left w:val="none" w:sz="0" w:space="0" w:color="auto"/>
            <w:bottom w:val="none" w:sz="0" w:space="0" w:color="auto"/>
            <w:right w:val="none" w:sz="0" w:space="0" w:color="auto"/>
          </w:divBdr>
        </w:div>
        <w:div w:id="202712327">
          <w:marLeft w:val="0"/>
          <w:marRight w:val="0"/>
          <w:marTop w:val="0"/>
          <w:marBottom w:val="0"/>
          <w:divBdr>
            <w:top w:val="none" w:sz="0" w:space="0" w:color="auto"/>
            <w:left w:val="none" w:sz="0" w:space="0" w:color="auto"/>
            <w:bottom w:val="none" w:sz="0" w:space="0" w:color="auto"/>
            <w:right w:val="none" w:sz="0" w:space="0" w:color="auto"/>
          </w:divBdr>
        </w:div>
        <w:div w:id="199510272">
          <w:marLeft w:val="0"/>
          <w:marRight w:val="0"/>
          <w:marTop w:val="0"/>
          <w:marBottom w:val="0"/>
          <w:divBdr>
            <w:top w:val="none" w:sz="0" w:space="0" w:color="auto"/>
            <w:left w:val="none" w:sz="0" w:space="0" w:color="auto"/>
            <w:bottom w:val="none" w:sz="0" w:space="0" w:color="auto"/>
            <w:right w:val="none" w:sz="0" w:space="0" w:color="auto"/>
          </w:divBdr>
        </w:div>
      </w:divsChild>
    </w:div>
    <w:div w:id="573928127">
      <w:bodyDiv w:val="1"/>
      <w:marLeft w:val="0"/>
      <w:marRight w:val="0"/>
      <w:marTop w:val="0"/>
      <w:marBottom w:val="0"/>
      <w:divBdr>
        <w:top w:val="none" w:sz="0" w:space="0" w:color="auto"/>
        <w:left w:val="none" w:sz="0" w:space="0" w:color="auto"/>
        <w:bottom w:val="none" w:sz="0" w:space="0" w:color="auto"/>
        <w:right w:val="none" w:sz="0" w:space="0" w:color="auto"/>
      </w:divBdr>
      <w:divsChild>
        <w:div w:id="1436680687">
          <w:marLeft w:val="0"/>
          <w:marRight w:val="0"/>
          <w:marTop w:val="0"/>
          <w:marBottom w:val="0"/>
          <w:divBdr>
            <w:top w:val="none" w:sz="0" w:space="0" w:color="auto"/>
            <w:left w:val="none" w:sz="0" w:space="0" w:color="auto"/>
            <w:bottom w:val="none" w:sz="0" w:space="0" w:color="auto"/>
            <w:right w:val="none" w:sz="0" w:space="0" w:color="auto"/>
          </w:divBdr>
        </w:div>
        <w:div w:id="826356898">
          <w:marLeft w:val="0"/>
          <w:marRight w:val="0"/>
          <w:marTop w:val="0"/>
          <w:marBottom w:val="0"/>
          <w:divBdr>
            <w:top w:val="none" w:sz="0" w:space="0" w:color="auto"/>
            <w:left w:val="none" w:sz="0" w:space="0" w:color="auto"/>
            <w:bottom w:val="none" w:sz="0" w:space="0" w:color="auto"/>
            <w:right w:val="none" w:sz="0" w:space="0" w:color="auto"/>
          </w:divBdr>
        </w:div>
        <w:div w:id="872303126">
          <w:marLeft w:val="0"/>
          <w:marRight w:val="0"/>
          <w:marTop w:val="0"/>
          <w:marBottom w:val="0"/>
          <w:divBdr>
            <w:top w:val="none" w:sz="0" w:space="0" w:color="auto"/>
            <w:left w:val="none" w:sz="0" w:space="0" w:color="auto"/>
            <w:bottom w:val="none" w:sz="0" w:space="0" w:color="auto"/>
            <w:right w:val="none" w:sz="0" w:space="0" w:color="auto"/>
          </w:divBdr>
        </w:div>
        <w:div w:id="1294483596">
          <w:marLeft w:val="0"/>
          <w:marRight w:val="0"/>
          <w:marTop w:val="0"/>
          <w:marBottom w:val="0"/>
          <w:divBdr>
            <w:top w:val="none" w:sz="0" w:space="0" w:color="auto"/>
            <w:left w:val="none" w:sz="0" w:space="0" w:color="auto"/>
            <w:bottom w:val="none" w:sz="0" w:space="0" w:color="auto"/>
            <w:right w:val="none" w:sz="0" w:space="0" w:color="auto"/>
          </w:divBdr>
        </w:div>
        <w:div w:id="1246186243">
          <w:marLeft w:val="0"/>
          <w:marRight w:val="0"/>
          <w:marTop w:val="0"/>
          <w:marBottom w:val="0"/>
          <w:divBdr>
            <w:top w:val="none" w:sz="0" w:space="0" w:color="auto"/>
            <w:left w:val="none" w:sz="0" w:space="0" w:color="auto"/>
            <w:bottom w:val="none" w:sz="0" w:space="0" w:color="auto"/>
            <w:right w:val="none" w:sz="0" w:space="0" w:color="auto"/>
          </w:divBdr>
        </w:div>
        <w:div w:id="1361585602">
          <w:marLeft w:val="0"/>
          <w:marRight w:val="0"/>
          <w:marTop w:val="0"/>
          <w:marBottom w:val="0"/>
          <w:divBdr>
            <w:top w:val="none" w:sz="0" w:space="0" w:color="auto"/>
            <w:left w:val="none" w:sz="0" w:space="0" w:color="auto"/>
            <w:bottom w:val="none" w:sz="0" w:space="0" w:color="auto"/>
            <w:right w:val="none" w:sz="0" w:space="0" w:color="auto"/>
          </w:divBdr>
        </w:div>
        <w:div w:id="519898316">
          <w:marLeft w:val="0"/>
          <w:marRight w:val="0"/>
          <w:marTop w:val="0"/>
          <w:marBottom w:val="0"/>
          <w:divBdr>
            <w:top w:val="none" w:sz="0" w:space="0" w:color="auto"/>
            <w:left w:val="none" w:sz="0" w:space="0" w:color="auto"/>
            <w:bottom w:val="none" w:sz="0" w:space="0" w:color="auto"/>
            <w:right w:val="none" w:sz="0" w:space="0" w:color="auto"/>
          </w:divBdr>
        </w:div>
        <w:div w:id="336271124">
          <w:marLeft w:val="0"/>
          <w:marRight w:val="0"/>
          <w:marTop w:val="0"/>
          <w:marBottom w:val="0"/>
          <w:divBdr>
            <w:top w:val="none" w:sz="0" w:space="0" w:color="auto"/>
            <w:left w:val="none" w:sz="0" w:space="0" w:color="auto"/>
            <w:bottom w:val="none" w:sz="0" w:space="0" w:color="auto"/>
            <w:right w:val="none" w:sz="0" w:space="0" w:color="auto"/>
          </w:divBdr>
        </w:div>
        <w:div w:id="1529876235">
          <w:marLeft w:val="0"/>
          <w:marRight w:val="0"/>
          <w:marTop w:val="0"/>
          <w:marBottom w:val="0"/>
          <w:divBdr>
            <w:top w:val="none" w:sz="0" w:space="0" w:color="auto"/>
            <w:left w:val="none" w:sz="0" w:space="0" w:color="auto"/>
            <w:bottom w:val="none" w:sz="0" w:space="0" w:color="auto"/>
            <w:right w:val="none" w:sz="0" w:space="0" w:color="auto"/>
          </w:divBdr>
        </w:div>
        <w:div w:id="777332777">
          <w:marLeft w:val="0"/>
          <w:marRight w:val="0"/>
          <w:marTop w:val="0"/>
          <w:marBottom w:val="0"/>
          <w:divBdr>
            <w:top w:val="none" w:sz="0" w:space="0" w:color="auto"/>
            <w:left w:val="none" w:sz="0" w:space="0" w:color="auto"/>
            <w:bottom w:val="none" w:sz="0" w:space="0" w:color="auto"/>
            <w:right w:val="none" w:sz="0" w:space="0" w:color="auto"/>
          </w:divBdr>
        </w:div>
        <w:div w:id="1006790459">
          <w:marLeft w:val="0"/>
          <w:marRight w:val="0"/>
          <w:marTop w:val="0"/>
          <w:marBottom w:val="0"/>
          <w:divBdr>
            <w:top w:val="none" w:sz="0" w:space="0" w:color="auto"/>
            <w:left w:val="none" w:sz="0" w:space="0" w:color="auto"/>
            <w:bottom w:val="none" w:sz="0" w:space="0" w:color="auto"/>
            <w:right w:val="none" w:sz="0" w:space="0" w:color="auto"/>
          </w:divBdr>
        </w:div>
        <w:div w:id="1449083039">
          <w:marLeft w:val="0"/>
          <w:marRight w:val="0"/>
          <w:marTop w:val="0"/>
          <w:marBottom w:val="0"/>
          <w:divBdr>
            <w:top w:val="none" w:sz="0" w:space="0" w:color="auto"/>
            <w:left w:val="none" w:sz="0" w:space="0" w:color="auto"/>
            <w:bottom w:val="none" w:sz="0" w:space="0" w:color="auto"/>
            <w:right w:val="none" w:sz="0" w:space="0" w:color="auto"/>
          </w:divBdr>
        </w:div>
        <w:div w:id="1002899408">
          <w:marLeft w:val="0"/>
          <w:marRight w:val="0"/>
          <w:marTop w:val="0"/>
          <w:marBottom w:val="0"/>
          <w:divBdr>
            <w:top w:val="none" w:sz="0" w:space="0" w:color="auto"/>
            <w:left w:val="none" w:sz="0" w:space="0" w:color="auto"/>
            <w:bottom w:val="none" w:sz="0" w:space="0" w:color="auto"/>
            <w:right w:val="none" w:sz="0" w:space="0" w:color="auto"/>
          </w:divBdr>
        </w:div>
        <w:div w:id="1017659735">
          <w:marLeft w:val="0"/>
          <w:marRight w:val="0"/>
          <w:marTop w:val="0"/>
          <w:marBottom w:val="0"/>
          <w:divBdr>
            <w:top w:val="none" w:sz="0" w:space="0" w:color="auto"/>
            <w:left w:val="none" w:sz="0" w:space="0" w:color="auto"/>
            <w:bottom w:val="none" w:sz="0" w:space="0" w:color="auto"/>
            <w:right w:val="none" w:sz="0" w:space="0" w:color="auto"/>
          </w:divBdr>
        </w:div>
        <w:div w:id="886916574">
          <w:marLeft w:val="0"/>
          <w:marRight w:val="0"/>
          <w:marTop w:val="0"/>
          <w:marBottom w:val="0"/>
          <w:divBdr>
            <w:top w:val="none" w:sz="0" w:space="0" w:color="auto"/>
            <w:left w:val="none" w:sz="0" w:space="0" w:color="auto"/>
            <w:bottom w:val="none" w:sz="0" w:space="0" w:color="auto"/>
            <w:right w:val="none" w:sz="0" w:space="0" w:color="auto"/>
          </w:divBdr>
        </w:div>
        <w:div w:id="2083135277">
          <w:marLeft w:val="0"/>
          <w:marRight w:val="0"/>
          <w:marTop w:val="0"/>
          <w:marBottom w:val="0"/>
          <w:divBdr>
            <w:top w:val="none" w:sz="0" w:space="0" w:color="auto"/>
            <w:left w:val="none" w:sz="0" w:space="0" w:color="auto"/>
            <w:bottom w:val="none" w:sz="0" w:space="0" w:color="auto"/>
            <w:right w:val="none" w:sz="0" w:space="0" w:color="auto"/>
          </w:divBdr>
        </w:div>
        <w:div w:id="105123809">
          <w:marLeft w:val="0"/>
          <w:marRight w:val="0"/>
          <w:marTop w:val="0"/>
          <w:marBottom w:val="0"/>
          <w:divBdr>
            <w:top w:val="none" w:sz="0" w:space="0" w:color="auto"/>
            <w:left w:val="none" w:sz="0" w:space="0" w:color="auto"/>
            <w:bottom w:val="none" w:sz="0" w:space="0" w:color="auto"/>
            <w:right w:val="none" w:sz="0" w:space="0" w:color="auto"/>
          </w:divBdr>
        </w:div>
        <w:div w:id="757018317">
          <w:marLeft w:val="0"/>
          <w:marRight w:val="0"/>
          <w:marTop w:val="0"/>
          <w:marBottom w:val="0"/>
          <w:divBdr>
            <w:top w:val="none" w:sz="0" w:space="0" w:color="auto"/>
            <w:left w:val="none" w:sz="0" w:space="0" w:color="auto"/>
            <w:bottom w:val="none" w:sz="0" w:space="0" w:color="auto"/>
            <w:right w:val="none" w:sz="0" w:space="0" w:color="auto"/>
          </w:divBdr>
        </w:div>
        <w:div w:id="356976267">
          <w:marLeft w:val="0"/>
          <w:marRight w:val="0"/>
          <w:marTop w:val="0"/>
          <w:marBottom w:val="0"/>
          <w:divBdr>
            <w:top w:val="none" w:sz="0" w:space="0" w:color="auto"/>
            <w:left w:val="none" w:sz="0" w:space="0" w:color="auto"/>
            <w:bottom w:val="none" w:sz="0" w:space="0" w:color="auto"/>
            <w:right w:val="none" w:sz="0" w:space="0" w:color="auto"/>
          </w:divBdr>
        </w:div>
        <w:div w:id="2065173774">
          <w:marLeft w:val="0"/>
          <w:marRight w:val="0"/>
          <w:marTop w:val="0"/>
          <w:marBottom w:val="0"/>
          <w:divBdr>
            <w:top w:val="none" w:sz="0" w:space="0" w:color="auto"/>
            <w:left w:val="none" w:sz="0" w:space="0" w:color="auto"/>
            <w:bottom w:val="none" w:sz="0" w:space="0" w:color="auto"/>
            <w:right w:val="none" w:sz="0" w:space="0" w:color="auto"/>
          </w:divBdr>
        </w:div>
        <w:div w:id="1502230998">
          <w:marLeft w:val="0"/>
          <w:marRight w:val="0"/>
          <w:marTop w:val="0"/>
          <w:marBottom w:val="0"/>
          <w:divBdr>
            <w:top w:val="none" w:sz="0" w:space="0" w:color="auto"/>
            <w:left w:val="none" w:sz="0" w:space="0" w:color="auto"/>
            <w:bottom w:val="none" w:sz="0" w:space="0" w:color="auto"/>
            <w:right w:val="none" w:sz="0" w:space="0" w:color="auto"/>
          </w:divBdr>
        </w:div>
        <w:div w:id="1439375278">
          <w:marLeft w:val="0"/>
          <w:marRight w:val="0"/>
          <w:marTop w:val="0"/>
          <w:marBottom w:val="0"/>
          <w:divBdr>
            <w:top w:val="none" w:sz="0" w:space="0" w:color="auto"/>
            <w:left w:val="none" w:sz="0" w:space="0" w:color="auto"/>
            <w:bottom w:val="none" w:sz="0" w:space="0" w:color="auto"/>
            <w:right w:val="none" w:sz="0" w:space="0" w:color="auto"/>
          </w:divBdr>
        </w:div>
        <w:div w:id="1968511678">
          <w:marLeft w:val="0"/>
          <w:marRight w:val="0"/>
          <w:marTop w:val="0"/>
          <w:marBottom w:val="0"/>
          <w:divBdr>
            <w:top w:val="none" w:sz="0" w:space="0" w:color="auto"/>
            <w:left w:val="none" w:sz="0" w:space="0" w:color="auto"/>
            <w:bottom w:val="none" w:sz="0" w:space="0" w:color="auto"/>
            <w:right w:val="none" w:sz="0" w:space="0" w:color="auto"/>
          </w:divBdr>
        </w:div>
        <w:div w:id="2033609400">
          <w:marLeft w:val="0"/>
          <w:marRight w:val="0"/>
          <w:marTop w:val="0"/>
          <w:marBottom w:val="0"/>
          <w:divBdr>
            <w:top w:val="none" w:sz="0" w:space="0" w:color="auto"/>
            <w:left w:val="none" w:sz="0" w:space="0" w:color="auto"/>
            <w:bottom w:val="none" w:sz="0" w:space="0" w:color="auto"/>
            <w:right w:val="none" w:sz="0" w:space="0" w:color="auto"/>
          </w:divBdr>
        </w:div>
        <w:div w:id="995765662">
          <w:marLeft w:val="0"/>
          <w:marRight w:val="0"/>
          <w:marTop w:val="0"/>
          <w:marBottom w:val="0"/>
          <w:divBdr>
            <w:top w:val="none" w:sz="0" w:space="0" w:color="auto"/>
            <w:left w:val="none" w:sz="0" w:space="0" w:color="auto"/>
            <w:bottom w:val="none" w:sz="0" w:space="0" w:color="auto"/>
            <w:right w:val="none" w:sz="0" w:space="0" w:color="auto"/>
          </w:divBdr>
        </w:div>
      </w:divsChild>
    </w:div>
    <w:div w:id="897133015">
      <w:bodyDiv w:val="1"/>
      <w:marLeft w:val="0"/>
      <w:marRight w:val="0"/>
      <w:marTop w:val="0"/>
      <w:marBottom w:val="0"/>
      <w:divBdr>
        <w:top w:val="none" w:sz="0" w:space="0" w:color="auto"/>
        <w:left w:val="none" w:sz="0" w:space="0" w:color="auto"/>
        <w:bottom w:val="none" w:sz="0" w:space="0" w:color="auto"/>
        <w:right w:val="none" w:sz="0" w:space="0" w:color="auto"/>
      </w:divBdr>
      <w:divsChild>
        <w:div w:id="1247493249">
          <w:marLeft w:val="0"/>
          <w:marRight w:val="0"/>
          <w:marTop w:val="0"/>
          <w:marBottom w:val="0"/>
          <w:divBdr>
            <w:top w:val="none" w:sz="0" w:space="0" w:color="auto"/>
            <w:left w:val="none" w:sz="0" w:space="0" w:color="auto"/>
            <w:bottom w:val="none" w:sz="0" w:space="0" w:color="auto"/>
            <w:right w:val="none" w:sz="0" w:space="0" w:color="auto"/>
          </w:divBdr>
        </w:div>
      </w:divsChild>
    </w:div>
    <w:div w:id="950819177">
      <w:bodyDiv w:val="1"/>
      <w:marLeft w:val="0"/>
      <w:marRight w:val="0"/>
      <w:marTop w:val="0"/>
      <w:marBottom w:val="0"/>
      <w:divBdr>
        <w:top w:val="none" w:sz="0" w:space="0" w:color="auto"/>
        <w:left w:val="none" w:sz="0" w:space="0" w:color="auto"/>
        <w:bottom w:val="none" w:sz="0" w:space="0" w:color="auto"/>
        <w:right w:val="none" w:sz="0" w:space="0" w:color="auto"/>
      </w:divBdr>
      <w:divsChild>
        <w:div w:id="1603803040">
          <w:marLeft w:val="0"/>
          <w:marRight w:val="0"/>
          <w:marTop w:val="0"/>
          <w:marBottom w:val="0"/>
          <w:divBdr>
            <w:top w:val="none" w:sz="0" w:space="0" w:color="auto"/>
            <w:left w:val="none" w:sz="0" w:space="0" w:color="auto"/>
            <w:bottom w:val="none" w:sz="0" w:space="0" w:color="auto"/>
            <w:right w:val="none" w:sz="0" w:space="0" w:color="auto"/>
          </w:divBdr>
        </w:div>
        <w:div w:id="1598712894">
          <w:marLeft w:val="0"/>
          <w:marRight w:val="0"/>
          <w:marTop w:val="0"/>
          <w:marBottom w:val="0"/>
          <w:divBdr>
            <w:top w:val="none" w:sz="0" w:space="0" w:color="auto"/>
            <w:left w:val="none" w:sz="0" w:space="0" w:color="auto"/>
            <w:bottom w:val="none" w:sz="0" w:space="0" w:color="auto"/>
            <w:right w:val="none" w:sz="0" w:space="0" w:color="auto"/>
          </w:divBdr>
        </w:div>
      </w:divsChild>
    </w:div>
    <w:div w:id="1126243060">
      <w:bodyDiv w:val="1"/>
      <w:marLeft w:val="0"/>
      <w:marRight w:val="0"/>
      <w:marTop w:val="0"/>
      <w:marBottom w:val="0"/>
      <w:divBdr>
        <w:top w:val="none" w:sz="0" w:space="0" w:color="auto"/>
        <w:left w:val="none" w:sz="0" w:space="0" w:color="auto"/>
        <w:bottom w:val="none" w:sz="0" w:space="0" w:color="auto"/>
        <w:right w:val="none" w:sz="0" w:space="0" w:color="auto"/>
      </w:divBdr>
    </w:div>
    <w:div w:id="1443377067">
      <w:bodyDiv w:val="1"/>
      <w:marLeft w:val="0"/>
      <w:marRight w:val="0"/>
      <w:marTop w:val="0"/>
      <w:marBottom w:val="0"/>
      <w:divBdr>
        <w:top w:val="none" w:sz="0" w:space="0" w:color="auto"/>
        <w:left w:val="none" w:sz="0" w:space="0" w:color="auto"/>
        <w:bottom w:val="none" w:sz="0" w:space="0" w:color="auto"/>
        <w:right w:val="none" w:sz="0" w:space="0" w:color="auto"/>
      </w:divBdr>
      <w:divsChild>
        <w:div w:id="213586064">
          <w:marLeft w:val="0"/>
          <w:marRight w:val="0"/>
          <w:marTop w:val="0"/>
          <w:marBottom w:val="0"/>
          <w:divBdr>
            <w:top w:val="none" w:sz="0" w:space="0" w:color="auto"/>
            <w:left w:val="none" w:sz="0" w:space="0" w:color="auto"/>
            <w:bottom w:val="none" w:sz="0" w:space="0" w:color="auto"/>
            <w:right w:val="none" w:sz="0" w:space="0" w:color="auto"/>
          </w:divBdr>
        </w:div>
        <w:div w:id="1855417731">
          <w:marLeft w:val="0"/>
          <w:marRight w:val="0"/>
          <w:marTop w:val="0"/>
          <w:marBottom w:val="0"/>
          <w:divBdr>
            <w:top w:val="none" w:sz="0" w:space="0" w:color="auto"/>
            <w:left w:val="none" w:sz="0" w:space="0" w:color="auto"/>
            <w:bottom w:val="none" w:sz="0" w:space="0" w:color="auto"/>
            <w:right w:val="none" w:sz="0" w:space="0" w:color="auto"/>
          </w:divBdr>
        </w:div>
        <w:div w:id="1665208185">
          <w:marLeft w:val="0"/>
          <w:marRight w:val="0"/>
          <w:marTop w:val="0"/>
          <w:marBottom w:val="0"/>
          <w:divBdr>
            <w:top w:val="none" w:sz="0" w:space="0" w:color="auto"/>
            <w:left w:val="none" w:sz="0" w:space="0" w:color="auto"/>
            <w:bottom w:val="none" w:sz="0" w:space="0" w:color="auto"/>
            <w:right w:val="none" w:sz="0" w:space="0" w:color="auto"/>
          </w:divBdr>
        </w:div>
        <w:div w:id="257568546">
          <w:marLeft w:val="0"/>
          <w:marRight w:val="0"/>
          <w:marTop w:val="0"/>
          <w:marBottom w:val="0"/>
          <w:divBdr>
            <w:top w:val="none" w:sz="0" w:space="0" w:color="auto"/>
            <w:left w:val="none" w:sz="0" w:space="0" w:color="auto"/>
            <w:bottom w:val="none" w:sz="0" w:space="0" w:color="auto"/>
            <w:right w:val="none" w:sz="0" w:space="0" w:color="auto"/>
          </w:divBdr>
        </w:div>
        <w:div w:id="1130706283">
          <w:marLeft w:val="0"/>
          <w:marRight w:val="0"/>
          <w:marTop w:val="0"/>
          <w:marBottom w:val="0"/>
          <w:divBdr>
            <w:top w:val="none" w:sz="0" w:space="0" w:color="auto"/>
            <w:left w:val="none" w:sz="0" w:space="0" w:color="auto"/>
            <w:bottom w:val="none" w:sz="0" w:space="0" w:color="auto"/>
            <w:right w:val="none" w:sz="0" w:space="0" w:color="auto"/>
          </w:divBdr>
        </w:div>
        <w:div w:id="1393383892">
          <w:marLeft w:val="0"/>
          <w:marRight w:val="0"/>
          <w:marTop w:val="0"/>
          <w:marBottom w:val="0"/>
          <w:divBdr>
            <w:top w:val="none" w:sz="0" w:space="0" w:color="auto"/>
            <w:left w:val="none" w:sz="0" w:space="0" w:color="auto"/>
            <w:bottom w:val="none" w:sz="0" w:space="0" w:color="auto"/>
            <w:right w:val="none" w:sz="0" w:space="0" w:color="auto"/>
          </w:divBdr>
        </w:div>
        <w:div w:id="1211576176">
          <w:marLeft w:val="0"/>
          <w:marRight w:val="0"/>
          <w:marTop w:val="0"/>
          <w:marBottom w:val="0"/>
          <w:divBdr>
            <w:top w:val="none" w:sz="0" w:space="0" w:color="auto"/>
            <w:left w:val="none" w:sz="0" w:space="0" w:color="auto"/>
            <w:bottom w:val="none" w:sz="0" w:space="0" w:color="auto"/>
            <w:right w:val="none" w:sz="0" w:space="0" w:color="auto"/>
          </w:divBdr>
        </w:div>
        <w:div w:id="1715931007">
          <w:marLeft w:val="0"/>
          <w:marRight w:val="0"/>
          <w:marTop w:val="0"/>
          <w:marBottom w:val="0"/>
          <w:divBdr>
            <w:top w:val="none" w:sz="0" w:space="0" w:color="auto"/>
            <w:left w:val="none" w:sz="0" w:space="0" w:color="auto"/>
            <w:bottom w:val="none" w:sz="0" w:space="0" w:color="auto"/>
            <w:right w:val="none" w:sz="0" w:space="0" w:color="auto"/>
          </w:divBdr>
        </w:div>
        <w:div w:id="738403003">
          <w:marLeft w:val="0"/>
          <w:marRight w:val="0"/>
          <w:marTop w:val="0"/>
          <w:marBottom w:val="0"/>
          <w:divBdr>
            <w:top w:val="none" w:sz="0" w:space="0" w:color="auto"/>
            <w:left w:val="none" w:sz="0" w:space="0" w:color="auto"/>
            <w:bottom w:val="none" w:sz="0" w:space="0" w:color="auto"/>
            <w:right w:val="none" w:sz="0" w:space="0" w:color="auto"/>
          </w:divBdr>
        </w:div>
        <w:div w:id="83768154">
          <w:marLeft w:val="0"/>
          <w:marRight w:val="0"/>
          <w:marTop w:val="0"/>
          <w:marBottom w:val="0"/>
          <w:divBdr>
            <w:top w:val="none" w:sz="0" w:space="0" w:color="auto"/>
            <w:left w:val="none" w:sz="0" w:space="0" w:color="auto"/>
            <w:bottom w:val="none" w:sz="0" w:space="0" w:color="auto"/>
            <w:right w:val="none" w:sz="0" w:space="0" w:color="auto"/>
          </w:divBdr>
        </w:div>
        <w:div w:id="410783021">
          <w:marLeft w:val="0"/>
          <w:marRight w:val="0"/>
          <w:marTop w:val="0"/>
          <w:marBottom w:val="0"/>
          <w:divBdr>
            <w:top w:val="none" w:sz="0" w:space="0" w:color="auto"/>
            <w:left w:val="none" w:sz="0" w:space="0" w:color="auto"/>
            <w:bottom w:val="none" w:sz="0" w:space="0" w:color="auto"/>
            <w:right w:val="none" w:sz="0" w:space="0" w:color="auto"/>
          </w:divBdr>
        </w:div>
        <w:div w:id="44986081">
          <w:marLeft w:val="0"/>
          <w:marRight w:val="0"/>
          <w:marTop w:val="0"/>
          <w:marBottom w:val="0"/>
          <w:divBdr>
            <w:top w:val="none" w:sz="0" w:space="0" w:color="auto"/>
            <w:left w:val="none" w:sz="0" w:space="0" w:color="auto"/>
            <w:bottom w:val="none" w:sz="0" w:space="0" w:color="auto"/>
            <w:right w:val="none" w:sz="0" w:space="0" w:color="auto"/>
          </w:divBdr>
        </w:div>
      </w:divsChild>
    </w:div>
    <w:div w:id="1504860219">
      <w:bodyDiv w:val="1"/>
      <w:marLeft w:val="0"/>
      <w:marRight w:val="0"/>
      <w:marTop w:val="0"/>
      <w:marBottom w:val="0"/>
      <w:divBdr>
        <w:top w:val="none" w:sz="0" w:space="0" w:color="auto"/>
        <w:left w:val="none" w:sz="0" w:space="0" w:color="auto"/>
        <w:bottom w:val="none" w:sz="0" w:space="0" w:color="auto"/>
        <w:right w:val="none" w:sz="0" w:space="0" w:color="auto"/>
      </w:divBdr>
      <w:divsChild>
        <w:div w:id="613942304">
          <w:marLeft w:val="0"/>
          <w:marRight w:val="0"/>
          <w:marTop w:val="0"/>
          <w:marBottom w:val="0"/>
          <w:divBdr>
            <w:top w:val="none" w:sz="0" w:space="0" w:color="auto"/>
            <w:left w:val="none" w:sz="0" w:space="0" w:color="auto"/>
            <w:bottom w:val="none" w:sz="0" w:space="0" w:color="auto"/>
            <w:right w:val="none" w:sz="0" w:space="0" w:color="auto"/>
          </w:divBdr>
        </w:div>
      </w:divsChild>
    </w:div>
    <w:div w:id="1769542689">
      <w:bodyDiv w:val="1"/>
      <w:marLeft w:val="0"/>
      <w:marRight w:val="0"/>
      <w:marTop w:val="0"/>
      <w:marBottom w:val="0"/>
      <w:divBdr>
        <w:top w:val="none" w:sz="0" w:space="0" w:color="auto"/>
        <w:left w:val="none" w:sz="0" w:space="0" w:color="auto"/>
        <w:bottom w:val="none" w:sz="0" w:space="0" w:color="auto"/>
        <w:right w:val="none" w:sz="0" w:space="0" w:color="auto"/>
      </w:divBdr>
    </w:div>
    <w:div w:id="1916622862">
      <w:bodyDiv w:val="1"/>
      <w:marLeft w:val="0"/>
      <w:marRight w:val="0"/>
      <w:marTop w:val="0"/>
      <w:marBottom w:val="0"/>
      <w:divBdr>
        <w:top w:val="none" w:sz="0" w:space="0" w:color="auto"/>
        <w:left w:val="none" w:sz="0" w:space="0" w:color="auto"/>
        <w:bottom w:val="none" w:sz="0" w:space="0" w:color="auto"/>
        <w:right w:val="none" w:sz="0" w:space="0" w:color="auto"/>
      </w:divBdr>
      <w:divsChild>
        <w:div w:id="209612110">
          <w:marLeft w:val="0"/>
          <w:marRight w:val="0"/>
          <w:marTop w:val="0"/>
          <w:marBottom w:val="0"/>
          <w:divBdr>
            <w:top w:val="none" w:sz="0" w:space="0" w:color="auto"/>
            <w:left w:val="none" w:sz="0" w:space="0" w:color="auto"/>
            <w:bottom w:val="none" w:sz="0" w:space="0" w:color="auto"/>
            <w:right w:val="none" w:sz="0" w:space="0" w:color="auto"/>
          </w:divBdr>
          <w:divsChild>
            <w:div w:id="1958948393">
              <w:marLeft w:val="0"/>
              <w:marRight w:val="0"/>
              <w:marTop w:val="0"/>
              <w:marBottom w:val="0"/>
              <w:divBdr>
                <w:top w:val="none" w:sz="0" w:space="0" w:color="auto"/>
                <w:left w:val="none" w:sz="0" w:space="0" w:color="auto"/>
                <w:bottom w:val="none" w:sz="0" w:space="0" w:color="auto"/>
                <w:right w:val="none" w:sz="0" w:space="0" w:color="auto"/>
              </w:divBdr>
            </w:div>
            <w:div w:id="19154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4661">
      <w:bodyDiv w:val="1"/>
      <w:marLeft w:val="0"/>
      <w:marRight w:val="0"/>
      <w:marTop w:val="0"/>
      <w:marBottom w:val="0"/>
      <w:divBdr>
        <w:top w:val="none" w:sz="0" w:space="0" w:color="auto"/>
        <w:left w:val="none" w:sz="0" w:space="0" w:color="auto"/>
        <w:bottom w:val="none" w:sz="0" w:space="0" w:color="auto"/>
        <w:right w:val="none" w:sz="0" w:space="0" w:color="auto"/>
      </w:divBdr>
    </w:div>
    <w:div w:id="2126270723">
      <w:bodyDiv w:val="1"/>
      <w:marLeft w:val="0"/>
      <w:marRight w:val="0"/>
      <w:marTop w:val="0"/>
      <w:marBottom w:val="0"/>
      <w:divBdr>
        <w:top w:val="none" w:sz="0" w:space="0" w:color="auto"/>
        <w:left w:val="none" w:sz="0" w:space="0" w:color="auto"/>
        <w:bottom w:val="none" w:sz="0" w:space="0" w:color="auto"/>
        <w:right w:val="none" w:sz="0" w:space="0" w:color="auto"/>
      </w:divBdr>
      <w:divsChild>
        <w:div w:id="1183781950">
          <w:marLeft w:val="0"/>
          <w:marRight w:val="0"/>
          <w:marTop w:val="0"/>
          <w:marBottom w:val="0"/>
          <w:divBdr>
            <w:top w:val="none" w:sz="0" w:space="0" w:color="auto"/>
            <w:left w:val="none" w:sz="0" w:space="0" w:color="auto"/>
            <w:bottom w:val="none" w:sz="0" w:space="0" w:color="auto"/>
            <w:right w:val="none" w:sz="0" w:space="0" w:color="auto"/>
          </w:divBdr>
        </w:div>
        <w:div w:id="237138315">
          <w:marLeft w:val="0"/>
          <w:marRight w:val="0"/>
          <w:marTop w:val="0"/>
          <w:marBottom w:val="0"/>
          <w:divBdr>
            <w:top w:val="none" w:sz="0" w:space="0" w:color="auto"/>
            <w:left w:val="none" w:sz="0" w:space="0" w:color="auto"/>
            <w:bottom w:val="none" w:sz="0" w:space="0" w:color="auto"/>
            <w:right w:val="none" w:sz="0" w:space="0" w:color="auto"/>
          </w:divBdr>
        </w:div>
        <w:div w:id="295306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F71E6-854D-4218-9510-EF4FEF57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10</Pages>
  <Words>1475</Words>
  <Characters>7966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dc:creator>
  <cp:keywords/>
  <dc:description/>
  <cp:lastModifiedBy>antonia</cp:lastModifiedBy>
  <cp:revision>32</cp:revision>
  <cp:lastPrinted>2014-05-26T14:21:00Z</cp:lastPrinted>
  <dcterms:created xsi:type="dcterms:W3CDTF">2010-10-29T07:38:00Z</dcterms:created>
  <dcterms:modified xsi:type="dcterms:W3CDTF">2017-05-27T20:37:00Z</dcterms:modified>
</cp:coreProperties>
</file>