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65" w:rsidRDefault="00CD5065">
      <w:pPr>
        <w:rPr>
          <w:sz w:val="24"/>
          <w:szCs w:val="24"/>
          <w:lang w:val="el-GR"/>
        </w:rPr>
      </w:pPr>
    </w:p>
    <w:p w:rsidR="00CD5065" w:rsidRDefault="00121F6F">
      <w:pPr>
        <w:tabs>
          <w:tab w:val="left" w:pos="722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proofErr w:type="spellStart"/>
      <w:r>
        <w:rPr>
          <w:b/>
          <w:bCs/>
          <w:i/>
          <w:iCs/>
          <w:color w:val="000000"/>
          <w:sz w:val="24"/>
          <w:szCs w:val="24"/>
          <w:lang w:val="el-GR"/>
        </w:rPr>
        <w:t>Aναφορά</w:t>
      </w:r>
      <w:proofErr w:type="spellEnd"/>
      <w:r>
        <w:rPr>
          <w:b/>
          <w:bCs/>
          <w:i/>
          <w:iCs/>
          <w:color w:val="000000"/>
          <w:sz w:val="24"/>
          <w:szCs w:val="24"/>
          <w:lang w:val="el-GR"/>
        </w:rPr>
        <w:t xml:space="preserve"> Επίλυσης Προβλήματος</w:t>
      </w:r>
    </w:p>
    <w:p w:rsidR="00CD5065" w:rsidRDefault="00121F6F">
      <w:pPr>
        <w:tabs>
          <w:tab w:val="left" w:pos="8066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i/>
          <w:iCs/>
          <w:color w:val="000000"/>
          <w:sz w:val="20"/>
          <w:szCs w:val="20"/>
          <w:lang w:val="el-GR"/>
        </w:rPr>
        <w:t>SWT 5kW    04/04/2024, 13:52:56</w:t>
      </w:r>
    </w:p>
    <w:p w:rsidR="00CD5065" w:rsidRDefault="00CD5065">
      <w:pPr>
        <w:rPr>
          <w:sz w:val="24"/>
          <w:szCs w:val="24"/>
          <w:lang w:val="el-GR"/>
        </w:rPr>
      </w:pPr>
    </w:p>
    <w:p w:rsidR="00CD5065" w:rsidRDefault="00121F6F">
      <w:pPr>
        <w:tabs>
          <w:tab w:val="left" w:pos="90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b/>
          <w:bCs/>
          <w:i/>
          <w:iCs/>
          <w:color w:val="000000"/>
          <w:sz w:val="20"/>
          <w:szCs w:val="20"/>
          <w:lang w:val="el-GR"/>
        </w:rPr>
        <w:t>Στοιχεία Έργου</w:t>
      </w:r>
    </w:p>
    <w:p w:rsidR="00CD5065" w:rsidRDefault="00CD5065">
      <w:pPr>
        <w:rPr>
          <w:sz w:val="24"/>
          <w:szCs w:val="24"/>
          <w:lang w:val="el-GR"/>
        </w:rPr>
      </w:pPr>
    </w:p>
    <w:p w:rsidR="00CD5065" w:rsidRDefault="00121F6F">
      <w:pPr>
        <w:tabs>
          <w:tab w:val="left" w:pos="1140"/>
          <w:tab w:val="left" w:pos="2340"/>
          <w:tab w:val="left" w:pos="8400"/>
          <w:tab w:val="left" w:pos="984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Όνομα: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SWT 5kW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Ημερομηνία: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04/04/2024</w:t>
      </w:r>
    </w:p>
    <w:p w:rsidR="00CD5065" w:rsidRDefault="00121F6F">
      <w:pPr>
        <w:tabs>
          <w:tab w:val="left" w:pos="1140"/>
          <w:tab w:val="left" w:pos="2340"/>
          <w:tab w:val="left" w:pos="8400"/>
          <w:tab w:val="left" w:pos="984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Περιγραφή: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1 2024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Χρήστης:</w:t>
      </w:r>
      <w:r>
        <w:rPr>
          <w:sz w:val="24"/>
          <w:szCs w:val="24"/>
          <w:lang w:val="el-GR"/>
        </w:rPr>
        <w:tab/>
      </w:r>
      <w:proofErr w:type="spellStart"/>
      <w:r>
        <w:rPr>
          <w:color w:val="000000"/>
          <w:sz w:val="19"/>
          <w:szCs w:val="19"/>
          <w:lang w:val="el-GR"/>
        </w:rPr>
        <w:t>Kondaxakis</w:t>
      </w:r>
      <w:proofErr w:type="spellEnd"/>
    </w:p>
    <w:p w:rsidR="00CD5065" w:rsidRDefault="00CD5065">
      <w:pPr>
        <w:rPr>
          <w:sz w:val="24"/>
          <w:szCs w:val="24"/>
          <w:lang w:val="el-GR"/>
        </w:rPr>
      </w:pPr>
    </w:p>
    <w:p w:rsidR="00CD5065" w:rsidRDefault="00121F6F">
      <w:pPr>
        <w:tabs>
          <w:tab w:val="left" w:pos="90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b/>
          <w:bCs/>
          <w:i/>
          <w:iCs/>
          <w:color w:val="000000"/>
          <w:sz w:val="20"/>
          <w:szCs w:val="20"/>
          <w:lang w:val="el-GR"/>
        </w:rPr>
        <w:t>Εισαγωγή Στοιχείων</w:t>
      </w:r>
    </w:p>
    <w:p w:rsidR="00CD5065" w:rsidRDefault="00CD5065">
      <w:pPr>
        <w:rPr>
          <w:sz w:val="24"/>
          <w:szCs w:val="24"/>
          <w:lang w:val="el-GR"/>
        </w:rPr>
      </w:pPr>
    </w:p>
    <w:p w:rsidR="00CD5065" w:rsidRDefault="00121F6F">
      <w:pPr>
        <w:tabs>
          <w:tab w:val="left" w:pos="1200"/>
          <w:tab w:val="left" w:pos="576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Ισχύς-Ονομαστική (</w:t>
      </w:r>
      <w:proofErr w:type="spellStart"/>
      <w:r>
        <w:rPr>
          <w:color w:val="000000"/>
          <w:sz w:val="19"/>
          <w:szCs w:val="19"/>
          <w:lang w:val="el-GR"/>
        </w:rPr>
        <w:t>Watts</w:t>
      </w:r>
      <w:proofErr w:type="spellEnd"/>
      <w:r>
        <w:rPr>
          <w:color w:val="000000"/>
          <w:sz w:val="19"/>
          <w:szCs w:val="19"/>
          <w:lang w:val="el-GR"/>
        </w:rPr>
        <w:t>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5.000,00</w:t>
      </w:r>
    </w:p>
    <w:p w:rsidR="00CD5065" w:rsidRDefault="00121F6F">
      <w:pPr>
        <w:tabs>
          <w:tab w:val="left" w:pos="1200"/>
          <w:tab w:val="left" w:pos="5760"/>
          <w:tab w:val="left" w:pos="780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Β.Α.-Μηχανικός% / Ηλεκτρικός%: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85,00%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97,00%</w:t>
      </w:r>
    </w:p>
    <w:p w:rsidR="00CD5065" w:rsidRDefault="00121F6F">
      <w:pPr>
        <w:tabs>
          <w:tab w:val="left" w:pos="1200"/>
          <w:tab w:val="left" w:pos="5760"/>
          <w:tab w:val="left" w:pos="780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Ταχύτητα-Ονομαστική / Αποκοπής (m/</w:t>
      </w:r>
      <w:proofErr w:type="spellStart"/>
      <w:r>
        <w:rPr>
          <w:color w:val="000000"/>
          <w:sz w:val="19"/>
          <w:szCs w:val="19"/>
          <w:lang w:val="el-GR"/>
        </w:rPr>
        <w:t>se</w:t>
      </w:r>
      <w:proofErr w:type="spellEnd"/>
      <w:r>
        <w:rPr>
          <w:color w:val="000000"/>
          <w:sz w:val="19"/>
          <w:szCs w:val="19"/>
          <w:lang w:val="el-GR"/>
        </w:rPr>
        <w:t>c):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12,00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25,00</w:t>
      </w:r>
    </w:p>
    <w:p w:rsidR="00CD5065" w:rsidRDefault="00121F6F">
      <w:pPr>
        <w:tabs>
          <w:tab w:val="left" w:pos="1200"/>
          <w:tab w:val="left" w:pos="576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Πτέρυγα-Αριθμός πτερυγίων: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3</w:t>
      </w:r>
    </w:p>
    <w:p w:rsidR="00CD5065" w:rsidRDefault="00121F6F">
      <w:pPr>
        <w:tabs>
          <w:tab w:val="left" w:pos="1200"/>
          <w:tab w:val="left" w:pos="5760"/>
          <w:tab w:val="left" w:pos="780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 xml:space="preserve">Πτέρυγα-Πάχος </w:t>
      </w:r>
      <w:proofErr w:type="spellStart"/>
      <w:r>
        <w:rPr>
          <w:color w:val="000000"/>
          <w:sz w:val="19"/>
          <w:szCs w:val="19"/>
          <w:lang w:val="el-GR"/>
        </w:rPr>
        <w:t>ακροπτέρυγου</w:t>
      </w:r>
      <w:proofErr w:type="spellEnd"/>
      <w:r>
        <w:rPr>
          <w:color w:val="000000"/>
          <w:sz w:val="19"/>
          <w:szCs w:val="19"/>
          <w:lang w:val="el-GR"/>
        </w:rPr>
        <w:t>% / Βάσης%: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10,00%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22,00%</w:t>
      </w:r>
    </w:p>
    <w:p w:rsidR="00CD5065" w:rsidRDefault="00121F6F">
      <w:pPr>
        <w:tabs>
          <w:tab w:val="left" w:pos="1200"/>
          <w:tab w:val="left" w:pos="576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Γεννήτρια-Ονομαστικές στροφές (RPM):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210,00</w:t>
      </w:r>
    </w:p>
    <w:p w:rsidR="00CD5065" w:rsidRDefault="00121F6F">
      <w:pPr>
        <w:tabs>
          <w:tab w:val="left" w:pos="1200"/>
          <w:tab w:val="left" w:pos="576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Λόγος-Ταχυτήτων (λ):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4,59</w:t>
      </w:r>
    </w:p>
    <w:p w:rsidR="00CD5065" w:rsidRDefault="00121F6F">
      <w:pPr>
        <w:tabs>
          <w:tab w:val="left" w:pos="1200"/>
          <w:tab w:val="left" w:pos="576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Λόγος-Αύξησης στροφών (κ):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1,00</w:t>
      </w:r>
    </w:p>
    <w:p w:rsidR="00CD5065" w:rsidRDefault="00CD5065">
      <w:pPr>
        <w:rPr>
          <w:sz w:val="24"/>
          <w:szCs w:val="24"/>
          <w:lang w:val="el-GR"/>
        </w:rPr>
      </w:pPr>
    </w:p>
    <w:p w:rsidR="00CD5065" w:rsidRDefault="00121F6F">
      <w:pPr>
        <w:tabs>
          <w:tab w:val="left" w:pos="1200"/>
          <w:tab w:val="left" w:pos="282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Αεροτομή: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Naca4415</w:t>
      </w:r>
    </w:p>
    <w:p w:rsidR="00CD5065" w:rsidRPr="0034035A" w:rsidRDefault="00121F6F">
      <w:pPr>
        <w:tabs>
          <w:tab w:val="left" w:pos="2239"/>
          <w:tab w:val="left" w:pos="3360"/>
        </w:tabs>
        <w:rPr>
          <w:sz w:val="24"/>
          <w:szCs w:val="24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Αρχείο</w:t>
      </w:r>
      <w:r w:rsidRPr="0034035A">
        <w:rPr>
          <w:color w:val="000000"/>
        </w:rPr>
        <w:t xml:space="preserve"> </w:t>
      </w:r>
      <w:proofErr w:type="spellStart"/>
      <w:r w:rsidRPr="0034035A">
        <w:rPr>
          <w:color w:val="000000"/>
        </w:rPr>
        <w:t>Cl</w:t>
      </w:r>
      <w:proofErr w:type="spellEnd"/>
      <w:r w:rsidRPr="0034035A">
        <w:rPr>
          <w:color w:val="000000"/>
        </w:rPr>
        <w:t>:</w:t>
      </w:r>
      <w:r w:rsidRPr="0034035A">
        <w:rPr>
          <w:sz w:val="24"/>
          <w:szCs w:val="24"/>
        </w:rPr>
        <w:tab/>
      </w:r>
      <w:r w:rsidRPr="0034035A">
        <w:rPr>
          <w:color w:val="000000"/>
        </w:rPr>
        <w:t>C:\Program Files\Din25\4415ab.acl</w:t>
      </w:r>
    </w:p>
    <w:p w:rsidR="00CD5065" w:rsidRPr="0034035A" w:rsidRDefault="00121F6F">
      <w:pPr>
        <w:tabs>
          <w:tab w:val="left" w:pos="2182"/>
          <w:tab w:val="left" w:pos="3360"/>
        </w:tabs>
        <w:rPr>
          <w:sz w:val="24"/>
          <w:szCs w:val="24"/>
        </w:rPr>
      </w:pPr>
      <w:r w:rsidRPr="0034035A">
        <w:rPr>
          <w:sz w:val="24"/>
          <w:szCs w:val="24"/>
        </w:rPr>
        <w:tab/>
      </w:r>
      <w:r>
        <w:rPr>
          <w:color w:val="000000"/>
          <w:lang w:val="el-GR"/>
        </w:rPr>
        <w:t>Αρχείο</w:t>
      </w:r>
      <w:r w:rsidRPr="0034035A">
        <w:rPr>
          <w:color w:val="000000"/>
        </w:rPr>
        <w:t xml:space="preserve"> </w:t>
      </w:r>
      <w:proofErr w:type="spellStart"/>
      <w:r w:rsidRPr="0034035A">
        <w:rPr>
          <w:color w:val="000000"/>
        </w:rPr>
        <w:t>Cd</w:t>
      </w:r>
      <w:proofErr w:type="spellEnd"/>
      <w:r w:rsidRPr="0034035A">
        <w:rPr>
          <w:color w:val="000000"/>
        </w:rPr>
        <w:t>:</w:t>
      </w:r>
      <w:r w:rsidRPr="0034035A">
        <w:rPr>
          <w:sz w:val="24"/>
          <w:szCs w:val="24"/>
        </w:rPr>
        <w:tab/>
      </w:r>
      <w:r w:rsidRPr="0034035A">
        <w:rPr>
          <w:color w:val="000000"/>
        </w:rPr>
        <w:t>C:\Program Files\Din25\4415ab.acd</w:t>
      </w:r>
    </w:p>
    <w:p w:rsidR="00CD5065" w:rsidRPr="0034035A" w:rsidRDefault="00CD5065">
      <w:pPr>
        <w:rPr>
          <w:sz w:val="24"/>
          <w:szCs w:val="24"/>
        </w:rPr>
      </w:pPr>
    </w:p>
    <w:p w:rsidR="00CD5065" w:rsidRPr="0034035A" w:rsidRDefault="00121F6F">
      <w:pPr>
        <w:tabs>
          <w:tab w:val="left" w:pos="1200"/>
          <w:tab w:val="left" w:pos="2820"/>
        </w:tabs>
        <w:rPr>
          <w:sz w:val="24"/>
          <w:szCs w:val="24"/>
        </w:rPr>
      </w:pPr>
      <w:r w:rsidRPr="0034035A">
        <w:rPr>
          <w:sz w:val="24"/>
          <w:szCs w:val="24"/>
        </w:rPr>
        <w:tab/>
      </w:r>
      <w:r>
        <w:rPr>
          <w:color w:val="000000"/>
          <w:sz w:val="19"/>
          <w:szCs w:val="19"/>
          <w:lang w:val="el-GR"/>
        </w:rPr>
        <w:t>Γεννήτρια</w:t>
      </w:r>
      <w:r w:rsidRPr="0034035A">
        <w:rPr>
          <w:color w:val="000000"/>
          <w:sz w:val="19"/>
          <w:szCs w:val="19"/>
        </w:rPr>
        <w:t>:</w:t>
      </w:r>
      <w:r w:rsidRPr="0034035A">
        <w:rPr>
          <w:sz w:val="24"/>
          <w:szCs w:val="24"/>
        </w:rPr>
        <w:tab/>
      </w:r>
      <w:r w:rsidRPr="0034035A">
        <w:rPr>
          <w:color w:val="000000"/>
          <w:sz w:val="19"/>
          <w:szCs w:val="19"/>
        </w:rPr>
        <w:t>Gen 5kW</w:t>
      </w:r>
    </w:p>
    <w:p w:rsidR="00CD5065" w:rsidRPr="0034035A" w:rsidRDefault="00121F6F">
      <w:pPr>
        <w:tabs>
          <w:tab w:val="left" w:pos="1939"/>
          <w:tab w:val="left" w:pos="3360"/>
        </w:tabs>
        <w:rPr>
          <w:sz w:val="24"/>
          <w:szCs w:val="24"/>
        </w:rPr>
      </w:pPr>
      <w:r w:rsidRPr="0034035A">
        <w:rPr>
          <w:sz w:val="24"/>
          <w:szCs w:val="24"/>
        </w:rPr>
        <w:tab/>
      </w:r>
      <w:r>
        <w:rPr>
          <w:color w:val="000000"/>
          <w:lang w:val="el-GR"/>
        </w:rPr>
        <w:t>Αρχείο</w:t>
      </w:r>
      <w:r w:rsidRPr="0034035A">
        <w:rPr>
          <w:color w:val="000000"/>
        </w:rPr>
        <w:t xml:space="preserve"> </w:t>
      </w:r>
      <w:r>
        <w:rPr>
          <w:color w:val="000000"/>
          <w:lang w:val="el-GR"/>
        </w:rPr>
        <w:t>Ροπής</w:t>
      </w:r>
      <w:r w:rsidRPr="0034035A">
        <w:rPr>
          <w:color w:val="000000"/>
        </w:rPr>
        <w:t>:</w:t>
      </w:r>
      <w:r w:rsidRPr="0034035A">
        <w:rPr>
          <w:sz w:val="24"/>
          <w:szCs w:val="24"/>
        </w:rPr>
        <w:tab/>
      </w:r>
      <w:r w:rsidRPr="0034035A">
        <w:rPr>
          <w:color w:val="000000"/>
        </w:rPr>
        <w:t>C:\Program Files\Din25\ropi_5kW.mom</w:t>
      </w:r>
    </w:p>
    <w:p w:rsidR="00CD5065" w:rsidRPr="0034035A" w:rsidRDefault="00121F6F">
      <w:pPr>
        <w:tabs>
          <w:tab w:val="left" w:pos="1925"/>
          <w:tab w:val="left" w:pos="3360"/>
        </w:tabs>
        <w:rPr>
          <w:sz w:val="24"/>
          <w:szCs w:val="24"/>
        </w:rPr>
      </w:pPr>
      <w:r w:rsidRPr="0034035A">
        <w:rPr>
          <w:sz w:val="24"/>
          <w:szCs w:val="24"/>
        </w:rPr>
        <w:tab/>
      </w:r>
      <w:r>
        <w:rPr>
          <w:color w:val="000000"/>
          <w:lang w:val="el-GR"/>
        </w:rPr>
        <w:t>Αρχείο</w:t>
      </w:r>
      <w:r w:rsidRPr="0034035A">
        <w:rPr>
          <w:color w:val="000000"/>
        </w:rPr>
        <w:t xml:space="preserve"> </w:t>
      </w:r>
      <w:r>
        <w:rPr>
          <w:color w:val="000000"/>
          <w:lang w:val="el-GR"/>
        </w:rPr>
        <w:t>Ισχύος</w:t>
      </w:r>
      <w:r w:rsidRPr="0034035A">
        <w:rPr>
          <w:color w:val="000000"/>
        </w:rPr>
        <w:t>:</w:t>
      </w:r>
      <w:r w:rsidRPr="0034035A">
        <w:rPr>
          <w:sz w:val="24"/>
          <w:szCs w:val="24"/>
        </w:rPr>
        <w:tab/>
      </w:r>
      <w:r w:rsidRPr="0034035A">
        <w:rPr>
          <w:color w:val="000000"/>
        </w:rPr>
        <w:t>C:\Program Files\Din25\isxys_5kW.pwr</w:t>
      </w:r>
    </w:p>
    <w:p w:rsidR="00CD5065" w:rsidRPr="0034035A" w:rsidRDefault="00CD5065">
      <w:pPr>
        <w:rPr>
          <w:sz w:val="24"/>
          <w:szCs w:val="24"/>
        </w:rPr>
      </w:pPr>
    </w:p>
    <w:p w:rsidR="00CD5065" w:rsidRDefault="00121F6F">
      <w:pPr>
        <w:tabs>
          <w:tab w:val="left" w:pos="1200"/>
          <w:tab w:val="left" w:pos="7560"/>
          <w:tab w:val="left" w:pos="7920"/>
          <w:tab w:val="left" w:pos="9180"/>
          <w:tab w:val="left" w:pos="9540"/>
        </w:tabs>
        <w:rPr>
          <w:sz w:val="24"/>
          <w:szCs w:val="24"/>
          <w:lang w:val="el-GR"/>
        </w:rPr>
      </w:pPr>
      <w:r w:rsidRPr="0034035A">
        <w:rPr>
          <w:sz w:val="24"/>
          <w:szCs w:val="24"/>
        </w:rPr>
        <w:tab/>
      </w:r>
      <w:r>
        <w:rPr>
          <w:color w:val="000000"/>
          <w:sz w:val="19"/>
          <w:szCs w:val="19"/>
          <w:lang w:val="el-GR"/>
        </w:rPr>
        <w:t>Συντελεστές Α και Β της εξίσωσης γωνιών προσβολής (</w:t>
      </w:r>
      <w:proofErr w:type="spellStart"/>
      <w:r>
        <w:rPr>
          <w:color w:val="000000"/>
          <w:sz w:val="19"/>
          <w:szCs w:val="19"/>
          <w:lang w:val="el-GR"/>
        </w:rPr>
        <w:t>Αx</w:t>
      </w:r>
      <w:proofErr w:type="spellEnd"/>
      <w:r>
        <w:rPr>
          <w:color w:val="000000"/>
          <w:sz w:val="19"/>
          <w:szCs w:val="19"/>
          <w:lang w:val="el-GR"/>
        </w:rPr>
        <w:t xml:space="preserve"> + Β)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Α: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-0,75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Β: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12,75</w:t>
      </w:r>
    </w:p>
    <w:p w:rsidR="00CD5065" w:rsidRDefault="00121F6F">
      <w:pPr>
        <w:tabs>
          <w:tab w:val="left" w:pos="3662"/>
          <w:tab w:val="left" w:pos="6384"/>
          <w:tab w:val="left" w:pos="7344"/>
          <w:tab w:val="left" w:pos="8405"/>
          <w:tab w:val="left" w:pos="9365"/>
          <w:tab w:val="left" w:pos="10325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Υπολογίσθηκαν οι γωνίες: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12,00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10,50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9,00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7,50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6,00</w:t>
      </w:r>
    </w:p>
    <w:p w:rsidR="00CD5065" w:rsidRDefault="00121F6F">
      <w:pPr>
        <w:tabs>
          <w:tab w:val="left" w:pos="6384"/>
          <w:tab w:val="left" w:pos="7445"/>
          <w:tab w:val="left" w:pos="8405"/>
          <w:tab w:val="left" w:pos="9365"/>
          <w:tab w:val="left" w:pos="10325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11,25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9,75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8,25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6,75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5,25</w:t>
      </w:r>
    </w:p>
    <w:p w:rsidR="00CD5065" w:rsidRDefault="00CD5065">
      <w:pPr>
        <w:rPr>
          <w:sz w:val="24"/>
          <w:szCs w:val="24"/>
          <w:lang w:val="el-GR"/>
        </w:rPr>
      </w:pPr>
    </w:p>
    <w:p w:rsidR="00CD5065" w:rsidRDefault="00121F6F">
      <w:pPr>
        <w:tabs>
          <w:tab w:val="left" w:pos="90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proofErr w:type="spellStart"/>
      <w:r>
        <w:rPr>
          <w:b/>
          <w:bCs/>
          <w:i/>
          <w:iCs/>
          <w:color w:val="000000"/>
          <w:sz w:val="20"/>
          <w:szCs w:val="20"/>
          <w:lang w:val="el-GR"/>
        </w:rPr>
        <w:t>Eξαγωγή</w:t>
      </w:r>
      <w:proofErr w:type="spellEnd"/>
      <w:r>
        <w:rPr>
          <w:b/>
          <w:bCs/>
          <w:i/>
          <w:iCs/>
          <w:color w:val="000000"/>
          <w:sz w:val="20"/>
          <w:szCs w:val="20"/>
          <w:lang w:val="el-GR"/>
        </w:rPr>
        <w:t xml:space="preserve"> Στοιχείων</w:t>
      </w:r>
    </w:p>
    <w:p w:rsidR="00CD5065" w:rsidRDefault="00CD5065">
      <w:pPr>
        <w:rPr>
          <w:sz w:val="24"/>
          <w:szCs w:val="24"/>
          <w:lang w:val="el-GR"/>
        </w:rPr>
      </w:pPr>
    </w:p>
    <w:p w:rsidR="00CD5065" w:rsidRDefault="00121F6F">
      <w:pPr>
        <w:tabs>
          <w:tab w:val="left" w:pos="1056"/>
          <w:tab w:val="left" w:pos="1963"/>
          <w:tab w:val="left" w:pos="3024"/>
          <w:tab w:val="left" w:pos="4274"/>
          <w:tab w:val="left" w:pos="5525"/>
          <w:tab w:val="left" w:pos="6511"/>
          <w:tab w:val="left" w:pos="8047"/>
          <w:tab w:val="left" w:pos="8957"/>
          <w:tab w:val="left" w:pos="10291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α/α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r (mm)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a (</w:t>
      </w:r>
      <w:proofErr w:type="spellStart"/>
      <w:r>
        <w:rPr>
          <w:color w:val="000000"/>
          <w:lang w:val="el-GR"/>
        </w:rPr>
        <w:t>deg</w:t>
      </w:r>
      <w:proofErr w:type="spellEnd"/>
      <w:r>
        <w:rPr>
          <w:color w:val="000000"/>
          <w:lang w:val="el-GR"/>
        </w:rPr>
        <w:t>)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c (mm)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δ (mm)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δ(%)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f</w:t>
      </w:r>
      <w:r>
        <w:rPr>
          <w:sz w:val="24"/>
          <w:szCs w:val="24"/>
          <w:lang w:val="el-GR"/>
        </w:rPr>
        <w:tab/>
      </w:r>
      <w:proofErr w:type="spellStart"/>
      <w:r>
        <w:rPr>
          <w:color w:val="000000"/>
          <w:lang w:val="el-GR"/>
        </w:rPr>
        <w:t>Lr</w:t>
      </w:r>
      <w:proofErr w:type="spellEnd"/>
      <w:r>
        <w:rPr>
          <w:color w:val="000000"/>
          <w:lang w:val="el-GR"/>
        </w:rPr>
        <w:t xml:space="preserve"> (</w:t>
      </w:r>
      <w:proofErr w:type="spellStart"/>
      <w:r>
        <w:rPr>
          <w:color w:val="000000"/>
          <w:lang w:val="el-GR"/>
        </w:rPr>
        <w:t>Nt</w:t>
      </w:r>
      <w:proofErr w:type="spellEnd"/>
      <w:r>
        <w:rPr>
          <w:color w:val="000000"/>
          <w:lang w:val="el-GR"/>
        </w:rPr>
        <w:t>)</w:t>
      </w:r>
      <w:r>
        <w:rPr>
          <w:sz w:val="24"/>
          <w:szCs w:val="24"/>
          <w:lang w:val="el-GR"/>
        </w:rPr>
        <w:tab/>
      </w:r>
      <w:proofErr w:type="spellStart"/>
      <w:r>
        <w:rPr>
          <w:color w:val="000000"/>
          <w:lang w:val="el-GR"/>
        </w:rPr>
        <w:t>Lu</w:t>
      </w:r>
      <w:proofErr w:type="spellEnd"/>
      <w:r>
        <w:rPr>
          <w:color w:val="000000"/>
          <w:lang w:val="el-GR"/>
        </w:rPr>
        <w:t>(</w:t>
      </w:r>
      <w:proofErr w:type="spellStart"/>
      <w:r>
        <w:rPr>
          <w:color w:val="000000"/>
          <w:lang w:val="el-GR"/>
        </w:rPr>
        <w:t>Nt</w:t>
      </w:r>
      <w:proofErr w:type="spellEnd"/>
      <w:r>
        <w:rPr>
          <w:color w:val="000000"/>
          <w:lang w:val="el-GR"/>
        </w:rPr>
        <w:t>)</w:t>
      </w:r>
    </w:p>
    <w:p w:rsidR="00CD5065" w:rsidRDefault="00CD5065">
      <w:pPr>
        <w:rPr>
          <w:sz w:val="24"/>
          <w:szCs w:val="24"/>
          <w:lang w:val="el-GR"/>
        </w:rPr>
      </w:pPr>
    </w:p>
    <w:p w:rsidR="00CD5065" w:rsidRDefault="00121F6F">
      <w:pPr>
        <w:tabs>
          <w:tab w:val="left" w:pos="1159"/>
          <w:tab w:val="left" w:pos="1862"/>
          <w:tab w:val="left" w:pos="3043"/>
          <w:tab w:val="left" w:pos="4202"/>
          <w:tab w:val="left" w:pos="5462"/>
          <w:tab w:val="left" w:pos="6545"/>
          <w:tab w:val="left" w:pos="7502"/>
          <w:tab w:val="left" w:pos="8923"/>
          <w:tab w:val="left" w:pos="10243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305,458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28,507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434,985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104,690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24,0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128,755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26,193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31,465</w:t>
      </w:r>
    </w:p>
    <w:p w:rsidR="00CD5065" w:rsidRDefault="00121F6F">
      <w:pPr>
        <w:tabs>
          <w:tab w:val="left" w:pos="1159"/>
          <w:tab w:val="left" w:pos="1862"/>
          <w:tab w:val="left" w:pos="3043"/>
          <w:tab w:val="left" w:pos="4202"/>
          <w:tab w:val="left" w:pos="5563"/>
          <w:tab w:val="left" w:pos="6545"/>
          <w:tab w:val="left" w:pos="7502"/>
          <w:tab w:val="left" w:pos="8923"/>
          <w:tab w:val="left" w:pos="1014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610,916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16,598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427,920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95,121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22,0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126,664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53,377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104,138</w:t>
      </w:r>
    </w:p>
    <w:p w:rsidR="00CD5065" w:rsidRDefault="00121F6F">
      <w:pPr>
        <w:tabs>
          <w:tab w:val="left" w:pos="1159"/>
          <w:tab w:val="left" w:pos="1862"/>
          <w:tab w:val="left" w:pos="3043"/>
          <w:tab w:val="left" w:pos="4202"/>
          <w:tab w:val="left" w:pos="5563"/>
          <w:tab w:val="left" w:pos="6545"/>
          <w:tab w:val="left" w:pos="7502"/>
          <w:tab w:val="left" w:pos="8923"/>
          <w:tab w:val="left" w:pos="1014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3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916,373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10,015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361,074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85,551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23,0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106,878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65,501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181,293</w:t>
      </w:r>
    </w:p>
    <w:p w:rsidR="00CD5065" w:rsidRDefault="00121F6F">
      <w:pPr>
        <w:tabs>
          <w:tab w:val="left" w:pos="1159"/>
          <w:tab w:val="left" w:pos="1762"/>
          <w:tab w:val="left" w:pos="3144"/>
          <w:tab w:val="left" w:pos="4202"/>
          <w:tab w:val="left" w:pos="5563"/>
          <w:tab w:val="left" w:pos="6545"/>
          <w:tab w:val="left" w:pos="7603"/>
          <w:tab w:val="left" w:pos="8923"/>
          <w:tab w:val="left" w:pos="1014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4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1221,831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6,294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305,470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75,981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24,0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90,419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71,016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256,870</w:t>
      </w:r>
    </w:p>
    <w:p w:rsidR="00CD5065" w:rsidRDefault="00121F6F">
      <w:pPr>
        <w:tabs>
          <w:tab w:val="left" w:pos="1159"/>
          <w:tab w:val="left" w:pos="1762"/>
          <w:tab w:val="left" w:pos="3144"/>
          <w:tab w:val="left" w:pos="4202"/>
          <w:tab w:val="left" w:pos="5563"/>
          <w:tab w:val="left" w:pos="6545"/>
          <w:tab w:val="left" w:pos="7603"/>
          <w:tab w:val="left" w:pos="8923"/>
          <w:tab w:val="left" w:pos="1014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5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1527,289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4,107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264,906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66,412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25,0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78,412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73,705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330,900</w:t>
      </w:r>
    </w:p>
    <w:p w:rsidR="00CD5065" w:rsidRDefault="00121F6F">
      <w:pPr>
        <w:tabs>
          <w:tab w:val="left" w:pos="1159"/>
          <w:tab w:val="left" w:pos="1762"/>
          <w:tab w:val="left" w:pos="3144"/>
          <w:tab w:val="left" w:pos="4202"/>
          <w:tab w:val="left" w:pos="5563"/>
          <w:tab w:val="left" w:pos="6545"/>
          <w:tab w:val="left" w:pos="7603"/>
          <w:tab w:val="left" w:pos="8923"/>
          <w:tab w:val="left" w:pos="1014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6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1832,747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2,803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235,832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56,842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24,0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69,806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75,011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403,869</w:t>
      </w:r>
    </w:p>
    <w:p w:rsidR="00CD5065" w:rsidRDefault="00121F6F">
      <w:pPr>
        <w:tabs>
          <w:tab w:val="left" w:pos="1159"/>
          <w:tab w:val="left" w:pos="1762"/>
          <w:tab w:val="left" w:pos="3144"/>
          <w:tab w:val="left" w:pos="4202"/>
          <w:tab w:val="left" w:pos="5563"/>
          <w:tab w:val="left" w:pos="6545"/>
          <w:tab w:val="left" w:pos="7603"/>
          <w:tab w:val="left" w:pos="8923"/>
          <w:tab w:val="left" w:pos="1014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7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2138,205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2,044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215,059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47,272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21,0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63,657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75,532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476,131</w:t>
      </w:r>
    </w:p>
    <w:p w:rsidR="00CD5065" w:rsidRDefault="00121F6F">
      <w:pPr>
        <w:tabs>
          <w:tab w:val="left" w:pos="1159"/>
          <w:tab w:val="left" w:pos="1762"/>
          <w:tab w:val="left" w:pos="3144"/>
          <w:tab w:val="left" w:pos="4202"/>
          <w:tab w:val="left" w:pos="5563"/>
          <w:tab w:val="left" w:pos="6545"/>
          <w:tab w:val="left" w:pos="7603"/>
          <w:tab w:val="left" w:pos="8923"/>
          <w:tab w:val="left" w:pos="1014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8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2443,663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1,642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200,358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37,703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18,0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59,306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75,588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547,902</w:t>
      </w:r>
    </w:p>
    <w:p w:rsidR="00CD5065" w:rsidRDefault="00121F6F">
      <w:pPr>
        <w:tabs>
          <w:tab w:val="left" w:pos="1159"/>
          <w:tab w:val="left" w:pos="1762"/>
          <w:tab w:val="left" w:pos="3144"/>
          <w:tab w:val="left" w:pos="4202"/>
          <w:tab w:val="left" w:pos="5563"/>
          <w:tab w:val="left" w:pos="6545"/>
          <w:tab w:val="left" w:pos="7603"/>
          <w:tab w:val="left" w:pos="8923"/>
          <w:tab w:val="left" w:pos="1014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9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2749,120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1,484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190,266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28,133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14,0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56,319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75,445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619,311</w:t>
      </w:r>
    </w:p>
    <w:p w:rsidR="00CD5065" w:rsidRDefault="00121F6F">
      <w:pPr>
        <w:tabs>
          <w:tab w:val="left" w:pos="1058"/>
          <w:tab w:val="left" w:pos="1762"/>
          <w:tab w:val="left" w:pos="3144"/>
          <w:tab w:val="left" w:pos="4202"/>
          <w:tab w:val="left" w:pos="5563"/>
          <w:tab w:val="left" w:pos="6545"/>
          <w:tab w:val="left" w:pos="7603"/>
          <w:tab w:val="left" w:pos="8923"/>
          <w:tab w:val="left" w:pos="1014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3054,578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1,502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183,877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18,388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10,0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54,427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75,338</w:t>
      </w:r>
      <w:r>
        <w:rPr>
          <w:sz w:val="24"/>
          <w:szCs w:val="24"/>
          <w:lang w:val="el-GR"/>
        </w:rPr>
        <w:tab/>
      </w:r>
      <w:r>
        <w:rPr>
          <w:color w:val="000000"/>
          <w:lang w:val="el-GR"/>
        </w:rPr>
        <w:t>690,439</w:t>
      </w:r>
    </w:p>
    <w:p w:rsidR="00CD5065" w:rsidRDefault="00CD5065">
      <w:pPr>
        <w:rPr>
          <w:sz w:val="24"/>
          <w:szCs w:val="24"/>
          <w:lang w:val="el-GR"/>
        </w:rPr>
      </w:pPr>
    </w:p>
    <w:p w:rsidR="00CD5065" w:rsidRDefault="00CD5065">
      <w:pPr>
        <w:rPr>
          <w:sz w:val="24"/>
          <w:szCs w:val="24"/>
          <w:lang w:val="el-GR"/>
        </w:rPr>
      </w:pPr>
    </w:p>
    <w:p w:rsidR="00CD5065" w:rsidRDefault="00121F6F">
      <w:pPr>
        <w:tabs>
          <w:tab w:val="left" w:pos="1200"/>
          <w:tab w:val="left" w:pos="5626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Στην ονομαστική ταχύτητα (m/</w:t>
      </w:r>
      <w:proofErr w:type="spellStart"/>
      <w:r>
        <w:rPr>
          <w:color w:val="000000"/>
          <w:sz w:val="19"/>
          <w:szCs w:val="19"/>
          <w:lang w:val="el-GR"/>
        </w:rPr>
        <w:t>se</w:t>
      </w:r>
      <w:proofErr w:type="spellEnd"/>
      <w:r>
        <w:rPr>
          <w:color w:val="000000"/>
          <w:sz w:val="19"/>
          <w:szCs w:val="19"/>
          <w:lang w:val="el-GR"/>
        </w:rPr>
        <w:t>c)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12,00</w:t>
      </w:r>
    </w:p>
    <w:p w:rsidR="00CD5065" w:rsidRDefault="00121F6F">
      <w:pPr>
        <w:tabs>
          <w:tab w:val="left" w:pos="1500"/>
          <w:tab w:val="left" w:pos="5405"/>
          <w:tab w:val="left" w:pos="6547"/>
          <w:tab w:val="left" w:pos="8155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Ροπή M (</w:t>
      </w:r>
      <w:proofErr w:type="spellStart"/>
      <w:r>
        <w:rPr>
          <w:color w:val="000000"/>
          <w:sz w:val="19"/>
          <w:szCs w:val="19"/>
          <w:lang w:val="el-GR"/>
        </w:rPr>
        <w:t>Nt.m</w:t>
      </w:r>
      <w:proofErr w:type="spellEnd"/>
      <w:r>
        <w:rPr>
          <w:color w:val="000000"/>
          <w:sz w:val="19"/>
          <w:szCs w:val="19"/>
          <w:lang w:val="el-GR"/>
        </w:rPr>
        <w:t>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281,363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στις (RPM):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210,00</w:t>
      </w:r>
    </w:p>
    <w:p w:rsidR="00CD5065" w:rsidRDefault="00121F6F">
      <w:pPr>
        <w:tabs>
          <w:tab w:val="left" w:pos="1500"/>
          <w:tab w:val="left" w:pos="524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 xml:space="preserve">Ισχύς </w:t>
      </w:r>
      <w:proofErr w:type="spellStart"/>
      <w:r>
        <w:rPr>
          <w:color w:val="000000"/>
          <w:sz w:val="19"/>
          <w:szCs w:val="19"/>
          <w:lang w:val="el-GR"/>
        </w:rPr>
        <w:t>Pr</w:t>
      </w:r>
      <w:proofErr w:type="spellEnd"/>
      <w:r>
        <w:rPr>
          <w:color w:val="000000"/>
          <w:sz w:val="19"/>
          <w:szCs w:val="19"/>
          <w:lang w:val="el-GR"/>
        </w:rPr>
        <w:t xml:space="preserve"> (</w:t>
      </w:r>
      <w:proofErr w:type="spellStart"/>
      <w:r>
        <w:rPr>
          <w:color w:val="000000"/>
          <w:sz w:val="19"/>
          <w:szCs w:val="19"/>
          <w:lang w:val="el-GR"/>
        </w:rPr>
        <w:t>Watt</w:t>
      </w:r>
      <w:proofErr w:type="spellEnd"/>
      <w:r>
        <w:rPr>
          <w:color w:val="000000"/>
          <w:sz w:val="19"/>
          <w:szCs w:val="19"/>
          <w:lang w:val="el-GR"/>
        </w:rPr>
        <w:t>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6.187,499</w:t>
      </w:r>
    </w:p>
    <w:p w:rsidR="00CD5065" w:rsidRDefault="00121F6F">
      <w:pPr>
        <w:tabs>
          <w:tab w:val="left" w:pos="1500"/>
          <w:tab w:val="left" w:pos="5405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proofErr w:type="spellStart"/>
      <w:r>
        <w:rPr>
          <w:color w:val="000000"/>
          <w:sz w:val="19"/>
          <w:szCs w:val="19"/>
          <w:lang w:val="el-GR"/>
        </w:rPr>
        <w:t>Oπισθέλκουσα</w:t>
      </w:r>
      <w:proofErr w:type="spellEnd"/>
      <w:r>
        <w:rPr>
          <w:color w:val="000000"/>
          <w:sz w:val="19"/>
          <w:szCs w:val="19"/>
          <w:lang w:val="el-GR"/>
        </w:rPr>
        <w:t xml:space="preserve"> D (</w:t>
      </w:r>
      <w:proofErr w:type="spellStart"/>
      <w:r>
        <w:rPr>
          <w:color w:val="000000"/>
          <w:sz w:val="19"/>
          <w:szCs w:val="19"/>
          <w:lang w:val="el-GR"/>
        </w:rPr>
        <w:t>Nt</w:t>
      </w:r>
      <w:proofErr w:type="spellEnd"/>
      <w:r>
        <w:rPr>
          <w:color w:val="000000"/>
          <w:sz w:val="19"/>
          <w:szCs w:val="19"/>
          <w:lang w:val="el-GR"/>
        </w:rPr>
        <w:t>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839,190</w:t>
      </w:r>
    </w:p>
    <w:p w:rsidR="00CD5065" w:rsidRDefault="00121F6F">
      <w:pPr>
        <w:tabs>
          <w:tab w:val="left" w:pos="1200"/>
          <w:tab w:val="left" w:pos="5626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Στην ταχύτητα αποκοπής (m/</w:t>
      </w:r>
      <w:proofErr w:type="spellStart"/>
      <w:r>
        <w:rPr>
          <w:color w:val="000000"/>
          <w:sz w:val="19"/>
          <w:szCs w:val="19"/>
          <w:lang w:val="el-GR"/>
        </w:rPr>
        <w:t>se</w:t>
      </w:r>
      <w:proofErr w:type="spellEnd"/>
      <w:r>
        <w:rPr>
          <w:color w:val="000000"/>
          <w:sz w:val="19"/>
          <w:szCs w:val="19"/>
          <w:lang w:val="el-GR"/>
        </w:rPr>
        <w:t>c):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25,00</w:t>
      </w:r>
    </w:p>
    <w:p w:rsidR="00CD5065" w:rsidRDefault="00121F6F">
      <w:pPr>
        <w:tabs>
          <w:tab w:val="left" w:pos="1500"/>
          <w:tab w:val="left" w:pos="524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 xml:space="preserve">Μέγιστη </w:t>
      </w:r>
      <w:proofErr w:type="spellStart"/>
      <w:r>
        <w:rPr>
          <w:color w:val="000000"/>
          <w:sz w:val="19"/>
          <w:szCs w:val="19"/>
          <w:lang w:val="el-GR"/>
        </w:rPr>
        <w:t>Οπισθ</w:t>
      </w:r>
      <w:proofErr w:type="spellEnd"/>
      <w:r>
        <w:rPr>
          <w:color w:val="000000"/>
          <w:sz w:val="19"/>
          <w:szCs w:val="19"/>
          <w:lang w:val="el-GR"/>
        </w:rPr>
        <w:t xml:space="preserve">/σα </w:t>
      </w:r>
      <w:proofErr w:type="spellStart"/>
      <w:r>
        <w:rPr>
          <w:color w:val="000000"/>
          <w:sz w:val="19"/>
          <w:szCs w:val="19"/>
          <w:lang w:val="el-GR"/>
        </w:rPr>
        <w:t>Dmax</w:t>
      </w:r>
      <w:proofErr w:type="spellEnd"/>
      <w:r>
        <w:rPr>
          <w:color w:val="000000"/>
          <w:sz w:val="19"/>
          <w:szCs w:val="19"/>
          <w:lang w:val="el-GR"/>
        </w:rPr>
        <w:t xml:space="preserve"> (</w:t>
      </w:r>
      <w:proofErr w:type="spellStart"/>
      <w:r>
        <w:rPr>
          <w:color w:val="000000"/>
          <w:sz w:val="19"/>
          <w:szCs w:val="19"/>
          <w:lang w:val="el-GR"/>
        </w:rPr>
        <w:t>Nt</w:t>
      </w:r>
      <w:proofErr w:type="spellEnd"/>
      <w:r>
        <w:rPr>
          <w:color w:val="000000"/>
          <w:sz w:val="19"/>
          <w:szCs w:val="19"/>
          <w:lang w:val="el-GR"/>
        </w:rPr>
        <w:t>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8.475,890</w:t>
      </w:r>
    </w:p>
    <w:p w:rsidR="00CD5065" w:rsidRDefault="00CD5065">
      <w:pPr>
        <w:rPr>
          <w:sz w:val="24"/>
          <w:szCs w:val="24"/>
          <w:lang w:val="el-GR"/>
        </w:rPr>
      </w:pPr>
    </w:p>
    <w:p w:rsidR="00CD5065" w:rsidRDefault="00121F6F">
      <w:pPr>
        <w:tabs>
          <w:tab w:val="left" w:pos="1200"/>
          <w:tab w:val="left" w:pos="5105"/>
          <w:tab w:val="left" w:pos="6180"/>
          <w:tab w:val="left" w:pos="968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 xml:space="preserve">Τέμνουσα Ακτινική </w:t>
      </w:r>
      <w:proofErr w:type="spellStart"/>
      <w:r>
        <w:rPr>
          <w:color w:val="000000"/>
          <w:sz w:val="19"/>
          <w:szCs w:val="19"/>
          <w:lang w:val="el-GR"/>
        </w:rPr>
        <w:t>Qr</w:t>
      </w:r>
      <w:proofErr w:type="spellEnd"/>
      <w:r>
        <w:rPr>
          <w:color w:val="000000"/>
          <w:sz w:val="19"/>
          <w:szCs w:val="19"/>
          <w:lang w:val="el-GR"/>
        </w:rPr>
        <w:t xml:space="preserve"> (</w:t>
      </w:r>
      <w:proofErr w:type="spellStart"/>
      <w:r>
        <w:rPr>
          <w:color w:val="000000"/>
          <w:sz w:val="19"/>
          <w:szCs w:val="19"/>
          <w:lang w:val="el-GR"/>
        </w:rPr>
        <w:t>Nt</w:t>
      </w:r>
      <w:proofErr w:type="spellEnd"/>
      <w:r>
        <w:rPr>
          <w:color w:val="000000"/>
          <w:sz w:val="19"/>
          <w:szCs w:val="19"/>
          <w:lang w:val="el-GR"/>
        </w:rPr>
        <w:t>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465,174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 xml:space="preserve">Τέμνουσα Αξονική </w:t>
      </w:r>
      <w:proofErr w:type="spellStart"/>
      <w:r>
        <w:rPr>
          <w:color w:val="000000"/>
          <w:sz w:val="19"/>
          <w:szCs w:val="19"/>
          <w:lang w:val="el-GR"/>
        </w:rPr>
        <w:t>Qu</w:t>
      </w:r>
      <w:proofErr w:type="spellEnd"/>
      <w:r>
        <w:rPr>
          <w:color w:val="000000"/>
          <w:sz w:val="19"/>
          <w:szCs w:val="19"/>
          <w:lang w:val="el-GR"/>
        </w:rPr>
        <w:t xml:space="preserve"> (</w:t>
      </w:r>
      <w:proofErr w:type="spellStart"/>
      <w:r>
        <w:rPr>
          <w:color w:val="000000"/>
          <w:sz w:val="19"/>
          <w:szCs w:val="19"/>
          <w:lang w:val="el-GR"/>
        </w:rPr>
        <w:t>Nt</w:t>
      </w:r>
      <w:proofErr w:type="spellEnd"/>
      <w:r>
        <w:rPr>
          <w:color w:val="000000"/>
          <w:sz w:val="19"/>
          <w:szCs w:val="19"/>
          <w:lang w:val="el-GR"/>
        </w:rPr>
        <w:t>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2.825,297</w:t>
      </w:r>
    </w:p>
    <w:p w:rsidR="00CD5065" w:rsidRDefault="00121F6F">
      <w:pPr>
        <w:tabs>
          <w:tab w:val="left" w:pos="1200"/>
          <w:tab w:val="left" w:pos="5105"/>
          <w:tab w:val="left" w:pos="6180"/>
          <w:tab w:val="left" w:pos="9682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 xml:space="preserve">Ροπή Ακτινική </w:t>
      </w:r>
      <w:proofErr w:type="spellStart"/>
      <w:r>
        <w:rPr>
          <w:color w:val="000000"/>
          <w:sz w:val="19"/>
          <w:szCs w:val="19"/>
          <w:lang w:val="el-GR"/>
        </w:rPr>
        <w:t>Μr</w:t>
      </w:r>
      <w:proofErr w:type="spellEnd"/>
      <w:r>
        <w:rPr>
          <w:color w:val="000000"/>
          <w:sz w:val="19"/>
          <w:szCs w:val="19"/>
          <w:lang w:val="el-GR"/>
        </w:rPr>
        <w:t xml:space="preserve"> (</w:t>
      </w:r>
      <w:proofErr w:type="spellStart"/>
      <w:r>
        <w:rPr>
          <w:color w:val="000000"/>
          <w:sz w:val="19"/>
          <w:szCs w:val="19"/>
          <w:lang w:val="el-GR"/>
        </w:rPr>
        <w:t>Nt.m</w:t>
      </w:r>
      <w:proofErr w:type="spellEnd"/>
      <w:r>
        <w:rPr>
          <w:color w:val="000000"/>
          <w:sz w:val="19"/>
          <w:szCs w:val="19"/>
          <w:lang w:val="el-GR"/>
        </w:rPr>
        <w:t>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208,750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 xml:space="preserve">Ροπή Αξονική </w:t>
      </w:r>
      <w:proofErr w:type="spellStart"/>
      <w:r>
        <w:rPr>
          <w:color w:val="000000"/>
          <w:sz w:val="19"/>
          <w:szCs w:val="19"/>
          <w:lang w:val="el-GR"/>
        </w:rPr>
        <w:t>Μu</w:t>
      </w:r>
      <w:proofErr w:type="spellEnd"/>
      <w:r>
        <w:rPr>
          <w:color w:val="000000"/>
          <w:sz w:val="19"/>
          <w:szCs w:val="19"/>
          <w:lang w:val="el-GR"/>
        </w:rPr>
        <w:t xml:space="preserve"> (</w:t>
      </w:r>
      <w:proofErr w:type="spellStart"/>
      <w:r>
        <w:rPr>
          <w:color w:val="000000"/>
          <w:sz w:val="19"/>
          <w:szCs w:val="19"/>
          <w:lang w:val="el-GR"/>
        </w:rPr>
        <w:t>Nt.m</w:t>
      </w:r>
      <w:proofErr w:type="spellEnd"/>
      <w:r>
        <w:rPr>
          <w:color w:val="000000"/>
          <w:sz w:val="19"/>
          <w:szCs w:val="19"/>
          <w:lang w:val="el-GR"/>
        </w:rPr>
        <w:t>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1.912,936</w:t>
      </w:r>
    </w:p>
    <w:p w:rsidR="00CD5065" w:rsidRDefault="00CD5065">
      <w:pPr>
        <w:rPr>
          <w:sz w:val="24"/>
          <w:szCs w:val="24"/>
          <w:lang w:val="el-GR"/>
        </w:rPr>
      </w:pPr>
    </w:p>
    <w:p w:rsidR="00CD5065" w:rsidRDefault="00121F6F">
      <w:pPr>
        <w:tabs>
          <w:tab w:val="left" w:pos="1200"/>
          <w:tab w:val="left" w:pos="4260"/>
        </w:tabs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Λόγος αύξησης στροφών (λ):</w:t>
      </w:r>
      <w:r>
        <w:rPr>
          <w:sz w:val="24"/>
          <w:szCs w:val="24"/>
          <w:lang w:val="el-GR"/>
        </w:rPr>
        <w:tab/>
      </w:r>
      <w:r>
        <w:rPr>
          <w:color w:val="000000"/>
          <w:sz w:val="19"/>
          <w:szCs w:val="19"/>
          <w:lang w:val="el-GR"/>
        </w:rPr>
        <w:t>5,60</w:t>
      </w:r>
    </w:p>
    <w:p w:rsidR="00121F6F" w:rsidRDefault="00121F6F">
      <w:pPr>
        <w:rPr>
          <w:sz w:val="24"/>
          <w:szCs w:val="24"/>
        </w:rPr>
      </w:pPr>
    </w:p>
    <w:p w:rsidR="0034035A" w:rsidRDefault="0034035A">
      <w:pPr>
        <w:rPr>
          <w:sz w:val="24"/>
          <w:szCs w:val="24"/>
        </w:rPr>
      </w:pPr>
      <w:r>
        <w:rPr>
          <w:noProof/>
          <w:sz w:val="24"/>
          <w:szCs w:val="24"/>
          <w:lang w:val="el-GR"/>
        </w:rPr>
        <w:drawing>
          <wp:inline distT="0" distB="0" distL="0" distR="0">
            <wp:extent cx="7315200" cy="5070361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070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35A" w:rsidRDefault="0034035A">
      <w:pPr>
        <w:rPr>
          <w:sz w:val="24"/>
          <w:szCs w:val="24"/>
        </w:rPr>
      </w:pPr>
      <w:r>
        <w:rPr>
          <w:noProof/>
          <w:sz w:val="24"/>
          <w:szCs w:val="24"/>
          <w:lang w:val="el-GR"/>
        </w:rPr>
        <w:lastRenderedPageBreak/>
        <w:drawing>
          <wp:inline distT="0" distB="0" distL="0" distR="0">
            <wp:extent cx="5791200" cy="4105275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35A" w:rsidRDefault="0034035A">
      <w:pPr>
        <w:rPr>
          <w:sz w:val="24"/>
          <w:szCs w:val="24"/>
        </w:rPr>
      </w:pPr>
      <w:r>
        <w:rPr>
          <w:noProof/>
          <w:sz w:val="24"/>
          <w:szCs w:val="24"/>
          <w:lang w:val="el-GR"/>
        </w:rPr>
        <w:drawing>
          <wp:inline distT="0" distB="0" distL="0" distR="0">
            <wp:extent cx="5791200" cy="4114800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35A" w:rsidRDefault="0034035A">
      <w:pPr>
        <w:rPr>
          <w:sz w:val="24"/>
          <w:szCs w:val="24"/>
        </w:rPr>
      </w:pPr>
      <w:r>
        <w:rPr>
          <w:noProof/>
          <w:sz w:val="24"/>
          <w:szCs w:val="24"/>
          <w:lang w:val="el-GR"/>
        </w:rPr>
        <w:lastRenderedPageBreak/>
        <w:drawing>
          <wp:inline distT="0" distB="0" distL="0" distR="0">
            <wp:extent cx="5791200" cy="4581525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35A" w:rsidRDefault="0034035A">
      <w:pPr>
        <w:rPr>
          <w:sz w:val="24"/>
          <w:szCs w:val="24"/>
        </w:rPr>
      </w:pPr>
      <w:r>
        <w:rPr>
          <w:noProof/>
          <w:sz w:val="24"/>
          <w:szCs w:val="24"/>
          <w:lang w:val="el-GR"/>
        </w:rPr>
        <w:lastRenderedPageBreak/>
        <w:drawing>
          <wp:inline distT="0" distB="0" distL="0" distR="0">
            <wp:extent cx="5791200" cy="4114800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35A" w:rsidRPr="0034035A" w:rsidRDefault="0034035A">
      <w:pPr>
        <w:rPr>
          <w:sz w:val="24"/>
          <w:szCs w:val="24"/>
        </w:rPr>
      </w:pPr>
    </w:p>
    <w:sectPr w:rsidR="0034035A" w:rsidRPr="0034035A" w:rsidSect="00CD5065">
      <w:headerReference w:type="default" r:id="rId11"/>
      <w:pgSz w:w="12240" w:h="15840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D1A" w:rsidRDefault="00EC1D1A" w:rsidP="00A1514D">
      <w:r>
        <w:separator/>
      </w:r>
    </w:p>
  </w:endnote>
  <w:endnote w:type="continuationSeparator" w:id="0">
    <w:p w:rsidR="00EC1D1A" w:rsidRDefault="00EC1D1A" w:rsidP="00A15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D1A" w:rsidRDefault="00EC1D1A" w:rsidP="00A1514D">
      <w:r>
        <w:separator/>
      </w:r>
    </w:p>
  </w:footnote>
  <w:footnote w:type="continuationSeparator" w:id="0">
    <w:p w:rsidR="00EC1D1A" w:rsidRDefault="00EC1D1A" w:rsidP="00A15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65" w:rsidRPr="0034035A" w:rsidRDefault="00121F6F">
    <w:pPr>
      <w:tabs>
        <w:tab w:val="left" w:pos="600"/>
      </w:tabs>
      <w:rPr>
        <w:sz w:val="24"/>
        <w:szCs w:val="24"/>
        <w:lang w:val="el-GR"/>
      </w:rPr>
    </w:pPr>
    <w:r>
      <w:rPr>
        <w:sz w:val="24"/>
        <w:szCs w:val="24"/>
      </w:rPr>
      <w:tab/>
    </w:r>
    <w:proofErr w:type="spellStart"/>
    <w:r w:rsidRPr="0034035A">
      <w:rPr>
        <w:b/>
        <w:bCs/>
        <w:color w:val="000000"/>
        <w:sz w:val="31"/>
        <w:szCs w:val="31"/>
        <w:lang w:val="el-GR"/>
      </w:rPr>
      <w:t>Δινηλίδα</w:t>
    </w:r>
    <w:proofErr w:type="spellEnd"/>
    <w:r w:rsidRPr="0034035A">
      <w:rPr>
        <w:b/>
        <w:bCs/>
        <w:color w:val="000000"/>
        <w:sz w:val="31"/>
        <w:szCs w:val="31"/>
        <w:lang w:val="el-GR"/>
      </w:rPr>
      <w:t xml:space="preserve"> 2.5</w:t>
    </w:r>
  </w:p>
  <w:p w:rsidR="00CD5065" w:rsidRPr="0034035A" w:rsidRDefault="00121F6F">
    <w:pPr>
      <w:tabs>
        <w:tab w:val="left" w:pos="600"/>
      </w:tabs>
      <w:rPr>
        <w:sz w:val="24"/>
        <w:szCs w:val="24"/>
        <w:lang w:val="el-GR"/>
      </w:rPr>
    </w:pPr>
    <w:r w:rsidRPr="0034035A">
      <w:rPr>
        <w:sz w:val="24"/>
        <w:szCs w:val="24"/>
        <w:lang w:val="el-GR"/>
      </w:rPr>
      <w:tab/>
    </w:r>
    <w:r>
      <w:rPr>
        <w:i/>
        <w:iCs/>
        <w:color w:val="000000"/>
        <w:sz w:val="20"/>
        <w:szCs w:val="20"/>
      </w:rPr>
      <w:t>TEI</w:t>
    </w:r>
    <w:r w:rsidRPr="0034035A">
      <w:rPr>
        <w:i/>
        <w:iCs/>
        <w:color w:val="000000"/>
        <w:sz w:val="20"/>
        <w:szCs w:val="20"/>
        <w:lang w:val="el-GR"/>
      </w:rPr>
      <w:t xml:space="preserve"> Κρήτης, Εργαστήριο Αιολικής Ενέργειας</w:t>
    </w:r>
  </w:p>
  <w:p w:rsidR="00CD5065" w:rsidRPr="0034035A" w:rsidRDefault="00CD5065">
    <w:pPr>
      <w:rPr>
        <w:sz w:val="24"/>
        <w:szCs w:val="24"/>
        <w:lang w:val="el-GR"/>
      </w:rPr>
    </w:pPr>
  </w:p>
  <w:p w:rsidR="00CD5065" w:rsidRPr="0034035A" w:rsidRDefault="00CD5065">
    <w:pPr>
      <w:rPr>
        <w:sz w:val="24"/>
        <w:szCs w:val="24"/>
        <w:lang w:val="el-GR"/>
      </w:rPr>
    </w:pPr>
  </w:p>
  <w:p w:rsidR="00CD5065" w:rsidRPr="0034035A" w:rsidRDefault="00CD5065">
    <w:pPr>
      <w:rPr>
        <w:sz w:val="24"/>
        <w:szCs w:val="24"/>
        <w:lang w:val="el-G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8D9"/>
    <w:rsid w:val="00121F6F"/>
    <w:rsid w:val="0034035A"/>
    <w:rsid w:val="003B78D9"/>
    <w:rsid w:val="00CD5065"/>
    <w:rsid w:val="00EC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6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03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035A"/>
    <w:rPr>
      <w:rFonts w:ascii="Tahoma" w:hAnsi="Tahoma" w:cs="Tahoma"/>
      <w:sz w:val="16"/>
      <w:szCs w:val="16"/>
      <w:lang w:val="en-US"/>
    </w:rPr>
  </w:style>
  <w:style w:type="paragraph" w:styleId="a4">
    <w:name w:val="header"/>
    <w:basedOn w:val="a"/>
    <w:link w:val="Char0"/>
    <w:uiPriority w:val="99"/>
    <w:semiHidden/>
    <w:unhideWhenUsed/>
    <w:rsid w:val="0034035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34035A"/>
    <w:rPr>
      <w:rFonts w:ascii="Arial" w:hAnsi="Arial" w:cs="Arial"/>
      <w:sz w:val="18"/>
      <w:szCs w:val="18"/>
      <w:lang w:val="en-US"/>
    </w:rPr>
  </w:style>
  <w:style w:type="paragraph" w:styleId="a5">
    <w:name w:val="footer"/>
    <w:basedOn w:val="a"/>
    <w:link w:val="Char1"/>
    <w:uiPriority w:val="99"/>
    <w:semiHidden/>
    <w:unhideWhenUsed/>
    <w:rsid w:val="0034035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34035A"/>
    <w:rPr>
      <w:rFonts w:ascii="Arial" w:hAnsi="Arial" w:cs="Arial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311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cp:lastModifiedBy>User</cp:lastModifiedBy>
  <cp:revision>3</cp:revision>
  <dcterms:created xsi:type="dcterms:W3CDTF">2024-04-04T10:54:00Z</dcterms:created>
  <dcterms:modified xsi:type="dcterms:W3CDTF">2024-04-04T10:57:00Z</dcterms:modified>
</cp:coreProperties>
</file>