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C88" w:rsidRPr="00023544" w:rsidRDefault="00A83C88" w:rsidP="00EE03D3">
      <w:pPr>
        <w:tabs>
          <w:tab w:val="left" w:pos="5954"/>
        </w:tabs>
        <w:spacing w:before="0" w:beforeAutospacing="0" w:after="0" w:line="240" w:lineRule="auto"/>
        <w:rPr>
          <w:rFonts w:cs="Times-Roman"/>
          <w:b/>
          <w:i/>
          <w:color w:val="0070C0"/>
          <w:sz w:val="28"/>
          <w:szCs w:val="28"/>
          <w:u w:val="single"/>
        </w:rPr>
      </w:pPr>
      <w:r w:rsidRPr="00A83C88">
        <w:rPr>
          <w:rFonts w:cs="Times-Roman"/>
          <w:b/>
          <w:i/>
          <w:color w:val="0070C0"/>
          <w:sz w:val="28"/>
          <w:szCs w:val="28"/>
          <w:u w:val="single"/>
        </w:rPr>
        <w:t xml:space="preserve">Δύνονται ερωτήσεις και θέματα που έχουν μπει σε εξεταστικές η έχουν αναφερθεί στην θεωρία. </w:t>
      </w:r>
      <w:r>
        <w:rPr>
          <w:rFonts w:cs="Times-Roman"/>
          <w:b/>
          <w:i/>
          <w:color w:val="0070C0"/>
          <w:sz w:val="28"/>
          <w:szCs w:val="28"/>
          <w:u w:val="single"/>
        </w:rPr>
        <w:t xml:space="preserve"> </w:t>
      </w:r>
      <w:r w:rsidR="002674DC">
        <w:rPr>
          <w:rFonts w:cs="Times-Roman"/>
          <w:b/>
          <w:i/>
          <w:color w:val="0070C0"/>
          <w:sz w:val="28"/>
          <w:szCs w:val="28"/>
          <w:u w:val="single"/>
        </w:rPr>
        <w:t xml:space="preserve">Διαβάστε και </w:t>
      </w:r>
      <w:proofErr w:type="spellStart"/>
      <w:r w:rsidR="002674DC">
        <w:rPr>
          <w:rFonts w:cs="Times-Roman"/>
          <w:b/>
          <w:i/>
          <w:color w:val="0070C0"/>
          <w:sz w:val="28"/>
          <w:szCs w:val="28"/>
          <w:u w:val="single"/>
        </w:rPr>
        <w:t>ολες</w:t>
      </w:r>
      <w:proofErr w:type="spellEnd"/>
      <w:r w:rsidR="002674DC">
        <w:rPr>
          <w:rFonts w:cs="Times-Roman"/>
          <w:b/>
          <w:i/>
          <w:color w:val="0070C0"/>
          <w:sz w:val="28"/>
          <w:szCs w:val="28"/>
          <w:u w:val="single"/>
        </w:rPr>
        <w:t xml:space="preserve"> τις ασκήσεις από τις διαφάνειες σε ηλεκτρονική μορφή.</w:t>
      </w:r>
      <w:r w:rsidR="00EE03D3" w:rsidRPr="00EE03D3">
        <w:rPr>
          <w:rFonts w:cs="Times-Roman"/>
          <w:b/>
          <w:i/>
          <w:color w:val="0070C0"/>
          <w:sz w:val="28"/>
          <w:szCs w:val="28"/>
          <w:u w:val="single"/>
        </w:rPr>
        <w:t xml:space="preserve"> </w:t>
      </w:r>
    </w:p>
    <w:p w:rsidR="00EE03D3" w:rsidRPr="00EE03D3" w:rsidRDefault="00EE03D3" w:rsidP="00EE03D3">
      <w:pPr>
        <w:tabs>
          <w:tab w:val="left" w:pos="5954"/>
        </w:tabs>
        <w:spacing w:before="0" w:beforeAutospacing="0" w:after="0" w:line="240" w:lineRule="auto"/>
        <w:rPr>
          <w:rFonts w:cs="Times-Roman"/>
          <w:b/>
          <w:i/>
          <w:color w:val="0070C0"/>
          <w:sz w:val="28"/>
          <w:szCs w:val="28"/>
          <w:u w:val="single"/>
        </w:rPr>
      </w:pPr>
      <w:r>
        <w:rPr>
          <w:rFonts w:cs="Times-Roman"/>
          <w:b/>
          <w:i/>
          <w:color w:val="0070C0"/>
          <w:sz w:val="28"/>
          <w:szCs w:val="28"/>
          <w:u w:val="single"/>
        </w:rPr>
        <w:t xml:space="preserve">Είναι συμβουλευτικές και </w:t>
      </w:r>
      <w:proofErr w:type="spellStart"/>
      <w:r>
        <w:rPr>
          <w:rFonts w:cs="Times-Roman"/>
          <w:b/>
          <w:i/>
          <w:color w:val="0070C0"/>
          <w:sz w:val="28"/>
          <w:szCs w:val="28"/>
          <w:u w:val="single"/>
        </w:rPr>
        <w:t>προτεινομενες</w:t>
      </w:r>
      <w:proofErr w:type="spellEnd"/>
    </w:p>
    <w:p w:rsidR="003761B9" w:rsidRPr="00023544" w:rsidRDefault="003761B9" w:rsidP="00ED7B2B">
      <w:pPr>
        <w:rPr>
          <w:rFonts w:ascii="Times-Roman" w:hAnsi="Times-Roman" w:cs="Times-Roman"/>
          <w:b/>
          <w:sz w:val="24"/>
          <w:szCs w:val="24"/>
          <w:u w:val="single"/>
        </w:rPr>
      </w:pPr>
      <w:r w:rsidRPr="003761B9">
        <w:rPr>
          <w:rFonts w:ascii="Times-Roman" w:hAnsi="Times-Roman" w:cs="Times-Roman"/>
          <w:b/>
          <w:sz w:val="24"/>
          <w:szCs w:val="24"/>
          <w:u w:val="single"/>
          <w:lang w:val="en-US"/>
        </w:rPr>
        <w:t>Operational</w:t>
      </w:r>
      <w:r w:rsidRPr="00023544">
        <w:rPr>
          <w:rFonts w:ascii="Times-Roman" w:hAnsi="Times-Roman" w:cs="Times-Roman"/>
          <w:b/>
          <w:sz w:val="24"/>
          <w:szCs w:val="24"/>
          <w:u w:val="single"/>
        </w:rPr>
        <w:t xml:space="preserve"> </w:t>
      </w:r>
      <w:r w:rsidRPr="003761B9">
        <w:rPr>
          <w:rFonts w:ascii="Times-Roman" w:hAnsi="Times-Roman" w:cs="Times-Roman"/>
          <w:b/>
          <w:sz w:val="24"/>
          <w:szCs w:val="24"/>
          <w:u w:val="single"/>
          <w:lang w:val="en-US"/>
        </w:rPr>
        <w:t>Amplifier</w:t>
      </w:r>
    </w:p>
    <w:p w:rsidR="00ED7B2B" w:rsidRPr="00ED7B2B" w:rsidRDefault="00023544" w:rsidP="00ED7B2B">
      <w:pPr>
        <w:pStyle w:val="a3"/>
        <w:numPr>
          <w:ilvl w:val="0"/>
          <w:numId w:val="1"/>
        </w:numPr>
        <w:ind w:left="426"/>
        <w:rPr>
          <w:lang w:val="en-US"/>
        </w:rPr>
      </w:pPr>
      <w:r>
        <w:rPr>
          <w:rFonts w:ascii="Times-Roman" w:hAnsi="Times-Roman" w:cs="Times-Roman"/>
          <w:sz w:val="24"/>
          <w:szCs w:val="24"/>
          <w:lang w:val="en-US"/>
        </w:rPr>
        <w:t>W</w:t>
      </w:r>
      <w:r w:rsidR="00ED7B2B" w:rsidRPr="00ED7B2B">
        <w:rPr>
          <w:rFonts w:ascii="Times-Roman" w:hAnsi="Times-Roman" w:cs="Times-Roman"/>
          <w:sz w:val="24"/>
          <w:szCs w:val="24"/>
          <w:lang w:val="en-US"/>
        </w:rPr>
        <w:t xml:space="preserve">hat is </w:t>
      </w:r>
      <w:proofErr w:type="spellStart"/>
      <w:r w:rsidR="00ED7B2B" w:rsidRPr="00ED7B2B">
        <w:rPr>
          <w:rFonts w:ascii="Times-Roman" w:hAnsi="Times-Roman" w:cs="Times-Roman"/>
          <w:sz w:val="24"/>
          <w:szCs w:val="24"/>
          <w:lang w:val="en-US"/>
        </w:rPr>
        <w:t>feed back</w:t>
      </w:r>
      <w:proofErr w:type="spellEnd"/>
      <w:r w:rsidR="00ED7B2B">
        <w:rPr>
          <w:rFonts w:ascii="Times-Roman" w:hAnsi="Times-Roman" w:cs="Times-Roman"/>
          <w:sz w:val="24"/>
          <w:szCs w:val="24"/>
          <w:lang w:val="en-US"/>
        </w:rPr>
        <w:t xml:space="preserve"> and </w:t>
      </w:r>
      <w:proofErr w:type="gramStart"/>
      <w:r w:rsidR="00ED7B2B" w:rsidRPr="00ED7B2B">
        <w:rPr>
          <w:rFonts w:ascii="Times-Roman" w:hAnsi="Times-Roman" w:cs="Times-Roman"/>
          <w:sz w:val="24"/>
          <w:szCs w:val="24"/>
          <w:lang w:val="en-US"/>
        </w:rPr>
        <w:t>What</w:t>
      </w:r>
      <w:proofErr w:type="gramEnd"/>
      <w:r w:rsidR="00ED7B2B" w:rsidRPr="00ED7B2B">
        <w:rPr>
          <w:rFonts w:ascii="Times-Roman" w:hAnsi="Times-Roman" w:cs="Times-Roman"/>
          <w:sz w:val="24"/>
          <w:szCs w:val="24"/>
          <w:lang w:val="en-US"/>
        </w:rPr>
        <w:t xml:space="preserve"> are the types of feed back?</w:t>
      </w:r>
      <w:r w:rsidR="00ED7B2B">
        <w:rPr>
          <w:rFonts w:ascii="Times-Roman" w:hAnsi="Times-Roman" w:cs="Times-Roman"/>
          <w:sz w:val="24"/>
          <w:szCs w:val="24"/>
          <w:lang w:val="en-US"/>
        </w:rPr>
        <w:t xml:space="preserve"> Short explain o each type</w:t>
      </w:r>
    </w:p>
    <w:p w:rsidR="00ED7B2B" w:rsidRPr="00ED7B2B" w:rsidRDefault="00ED7B2B" w:rsidP="00ED7B2B">
      <w:pPr>
        <w:pStyle w:val="a3"/>
        <w:numPr>
          <w:ilvl w:val="0"/>
          <w:numId w:val="1"/>
        </w:numPr>
        <w:ind w:left="426"/>
        <w:rPr>
          <w:lang w:val="en-US"/>
        </w:rPr>
      </w:pPr>
      <w:r w:rsidRPr="00ED7B2B">
        <w:rPr>
          <w:rFonts w:ascii="Times-Roman" w:hAnsi="Times-Roman" w:cs="Times-Roman"/>
          <w:sz w:val="24"/>
          <w:szCs w:val="24"/>
          <w:lang w:val="en-US"/>
        </w:rPr>
        <w:t>Which feedback decreases the gain of the amplifier?</w:t>
      </w:r>
    </w:p>
    <w:p w:rsidR="00ED7B2B" w:rsidRPr="00ED7B2B" w:rsidRDefault="00ED7B2B" w:rsidP="00ED7B2B">
      <w:pPr>
        <w:pStyle w:val="a3"/>
        <w:numPr>
          <w:ilvl w:val="0"/>
          <w:numId w:val="1"/>
        </w:numPr>
        <w:ind w:left="426"/>
        <w:rPr>
          <w:lang w:val="en-US"/>
        </w:rPr>
      </w:pPr>
      <w:r w:rsidRPr="00ED7B2B">
        <w:rPr>
          <w:rFonts w:ascii="Times-Roman" w:hAnsi="Times-Roman" w:cs="Times-Roman"/>
          <w:sz w:val="24"/>
          <w:szCs w:val="24"/>
          <w:lang w:val="en-US"/>
        </w:rPr>
        <w:t xml:space="preserve">What is the advantage of negative </w:t>
      </w:r>
      <w:proofErr w:type="spellStart"/>
      <w:r w:rsidRPr="00ED7B2B">
        <w:rPr>
          <w:rFonts w:ascii="Times-Roman" w:hAnsi="Times-Roman" w:cs="Times-Roman"/>
          <w:sz w:val="24"/>
          <w:szCs w:val="24"/>
          <w:lang w:val="en-US"/>
        </w:rPr>
        <w:t>feed back</w:t>
      </w:r>
      <w:proofErr w:type="spellEnd"/>
      <w:r w:rsidRPr="00ED7B2B">
        <w:rPr>
          <w:rFonts w:ascii="Times-Roman" w:hAnsi="Times-Roman" w:cs="Times-Roman"/>
          <w:sz w:val="24"/>
          <w:szCs w:val="24"/>
          <w:lang w:val="en-US"/>
        </w:rPr>
        <w:t>?</w:t>
      </w:r>
      <w:r>
        <w:rPr>
          <w:rFonts w:ascii="Times-Roman" w:hAnsi="Times-Roman" w:cs="Times-Roman"/>
          <w:sz w:val="24"/>
          <w:szCs w:val="24"/>
          <w:lang w:val="en-US"/>
        </w:rPr>
        <w:t xml:space="preserve"> </w:t>
      </w:r>
      <w:r w:rsidRPr="00ED7B2B">
        <w:rPr>
          <w:rFonts w:ascii="Times-Roman" w:hAnsi="Times-Roman" w:cs="Times-Roman"/>
          <w:sz w:val="24"/>
          <w:szCs w:val="24"/>
          <w:lang w:val="en-US"/>
        </w:rPr>
        <w:t xml:space="preserve">What is the disadvantage of negative </w:t>
      </w:r>
      <w:proofErr w:type="spellStart"/>
      <w:r w:rsidRPr="00ED7B2B">
        <w:rPr>
          <w:rFonts w:ascii="Times-Roman" w:hAnsi="Times-Roman" w:cs="Times-Roman"/>
          <w:sz w:val="24"/>
          <w:szCs w:val="24"/>
          <w:lang w:val="en-US"/>
        </w:rPr>
        <w:t>feed back</w:t>
      </w:r>
      <w:proofErr w:type="spellEnd"/>
      <w:r w:rsidRPr="00ED7B2B">
        <w:rPr>
          <w:rFonts w:ascii="Times-Roman" w:hAnsi="Times-Roman" w:cs="Times-Roman"/>
          <w:sz w:val="24"/>
          <w:szCs w:val="24"/>
          <w:lang w:val="en-US"/>
        </w:rPr>
        <w:t>?</w:t>
      </w:r>
    </w:p>
    <w:p w:rsidR="00ED7B2B" w:rsidRPr="00ED7B2B" w:rsidRDefault="00ED7B2B" w:rsidP="00ED7B2B">
      <w:pPr>
        <w:pStyle w:val="a3"/>
        <w:numPr>
          <w:ilvl w:val="0"/>
          <w:numId w:val="1"/>
        </w:numPr>
        <w:ind w:left="426"/>
        <w:rPr>
          <w:lang w:val="en-US"/>
        </w:rPr>
      </w:pPr>
      <w:r w:rsidRPr="00ED7B2B">
        <w:rPr>
          <w:rFonts w:ascii="Times-Roman" w:hAnsi="Times-Roman" w:cs="Times-Roman"/>
          <w:sz w:val="24"/>
          <w:szCs w:val="24"/>
          <w:lang w:val="en-US"/>
        </w:rPr>
        <w:t>What is an op-amp? What are the characteristics of ideal op-amp?</w:t>
      </w:r>
    </w:p>
    <w:p w:rsidR="00ED7B2B" w:rsidRPr="003F505A" w:rsidRDefault="00ED7B2B" w:rsidP="00ED7B2B">
      <w:pPr>
        <w:pStyle w:val="a3"/>
        <w:numPr>
          <w:ilvl w:val="0"/>
          <w:numId w:val="1"/>
        </w:numPr>
        <w:ind w:left="426"/>
        <w:rPr>
          <w:lang w:val="en-US"/>
        </w:rPr>
      </w:pPr>
      <w:r w:rsidRPr="00ED7B2B">
        <w:rPr>
          <w:rFonts w:ascii="Times-Roman" w:hAnsi="Times-Roman" w:cs="Times-Roman"/>
          <w:sz w:val="24"/>
          <w:szCs w:val="24"/>
          <w:lang w:val="en-US"/>
        </w:rPr>
        <w:t>Explain any 4 applications of operation amplifier</w:t>
      </w:r>
      <w:r w:rsidRPr="00ED7B2B">
        <w:rPr>
          <w:rFonts w:ascii="Times-Bold" w:hAnsi="Times-Bold" w:cs="Times-Bold"/>
          <w:b/>
          <w:bCs/>
          <w:sz w:val="24"/>
          <w:szCs w:val="24"/>
          <w:lang w:val="en-US"/>
        </w:rPr>
        <w:t>.</w:t>
      </w:r>
    </w:p>
    <w:p w:rsidR="003F505A" w:rsidRPr="003F505A" w:rsidRDefault="003F505A" w:rsidP="003F505A">
      <w:pPr>
        <w:rPr>
          <w:b/>
          <w:sz w:val="24"/>
          <w:szCs w:val="24"/>
          <w:u w:val="single"/>
          <w:lang w:val="en-US"/>
        </w:rPr>
      </w:pPr>
      <w:r w:rsidRPr="003F505A">
        <w:rPr>
          <w:b/>
          <w:sz w:val="24"/>
          <w:szCs w:val="24"/>
          <w:u w:val="single"/>
          <w:lang w:val="en-US"/>
        </w:rPr>
        <w:t>Diodes</w:t>
      </w:r>
    </w:p>
    <w:p w:rsidR="00ED7B2B" w:rsidRDefault="00D5367E" w:rsidP="00ED7B2B">
      <w:pPr>
        <w:rPr>
          <w:lang w:val="en-US"/>
        </w:rPr>
      </w:pPr>
      <w:r w:rsidRPr="00D5367E"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29.7pt;margin-top:55.35pt;width:141.45pt;height:78.85pt;z-index:251660288;mso-width-relative:margin;mso-height-relative:margin">
            <v:textbox>
              <w:txbxContent>
                <w:p w:rsidR="003761B9" w:rsidRPr="003761B9" w:rsidRDefault="003761B9">
                  <w:pPr>
                    <w:rPr>
                      <w:sz w:val="24"/>
                      <w:szCs w:val="24"/>
                      <w:lang w:val="en-US"/>
                    </w:rPr>
                  </w:pPr>
                  <w:r w:rsidRPr="003761B9">
                    <w:rPr>
                      <w:sz w:val="24"/>
                      <w:szCs w:val="24"/>
                      <w:lang w:val="en-US"/>
                    </w:rPr>
                    <w:t xml:space="preserve">Calculate the </w:t>
                  </w:r>
                  <w:proofErr w:type="gramStart"/>
                  <w:r w:rsidRPr="003761B9">
                    <w:rPr>
                      <w:sz w:val="24"/>
                      <w:szCs w:val="24"/>
                      <w:lang w:val="en-US"/>
                    </w:rPr>
                    <w:t>voltages ,</w:t>
                  </w:r>
                  <w:proofErr w:type="gramEnd"/>
                  <w:r w:rsidRPr="003761B9">
                    <w:rPr>
                      <w:sz w:val="24"/>
                      <w:szCs w:val="24"/>
                      <w:lang w:val="en-US"/>
                    </w:rPr>
                    <w:t xml:space="preserve"> measure</w:t>
                  </w:r>
                  <w:r>
                    <w:rPr>
                      <w:sz w:val="24"/>
                      <w:szCs w:val="24"/>
                      <w:lang w:val="en-US"/>
                    </w:rPr>
                    <w:t xml:space="preserve">d </w:t>
                  </w:r>
                  <w:r w:rsidRPr="003761B9">
                    <w:rPr>
                      <w:sz w:val="24"/>
                      <w:szCs w:val="24"/>
                      <w:lang w:val="en-US"/>
                    </w:rPr>
                    <w:t xml:space="preserve"> from ground :</w:t>
                  </w:r>
                </w:p>
                <w:p w:rsidR="003761B9" w:rsidRPr="003761B9" w:rsidRDefault="003761B9">
                  <w:pPr>
                    <w:rPr>
                      <w:sz w:val="24"/>
                      <w:szCs w:val="24"/>
                      <w:lang w:val="en-US"/>
                    </w:rPr>
                  </w:pPr>
                  <w:r w:rsidRPr="003761B9">
                    <w:rPr>
                      <w:sz w:val="24"/>
                      <w:szCs w:val="24"/>
                      <w:lang w:val="en-US"/>
                    </w:rPr>
                    <w:t xml:space="preserve">V AA and </w:t>
                  </w:r>
                  <w:proofErr w:type="gramStart"/>
                  <w:r w:rsidRPr="003761B9">
                    <w:rPr>
                      <w:sz w:val="24"/>
                      <w:szCs w:val="24"/>
                      <w:lang w:val="en-US"/>
                    </w:rPr>
                    <w:t>VBB ??</w:t>
                  </w:r>
                  <w:proofErr w:type="gramEnd"/>
                </w:p>
                <w:p w:rsidR="003761B9" w:rsidRPr="003761B9" w:rsidRDefault="003761B9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  <w:r w:rsidR="003761B9">
        <w:rPr>
          <w:noProof/>
          <w:lang w:eastAsia="el-GR"/>
        </w:rPr>
        <w:drawing>
          <wp:inline distT="0" distB="0" distL="0" distR="0">
            <wp:extent cx="2764790" cy="2732405"/>
            <wp:effectExtent l="1905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4790" cy="2732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61B9" w:rsidRDefault="003761B9" w:rsidP="00ED7B2B">
      <w:pPr>
        <w:rPr>
          <w:lang w:val="en-US"/>
        </w:rPr>
      </w:pPr>
      <w:r>
        <w:rPr>
          <w:noProof/>
          <w:lang w:eastAsia="el-GR"/>
        </w:rPr>
        <w:lastRenderedPageBreak/>
        <w:drawing>
          <wp:inline distT="0" distB="0" distL="0" distR="0">
            <wp:extent cx="6760676" cy="3058886"/>
            <wp:effectExtent l="19050" t="0" r="2074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0163" cy="30586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61B9" w:rsidRDefault="003761B9" w:rsidP="003761B9">
      <w:pPr>
        <w:tabs>
          <w:tab w:val="left" w:pos="6240"/>
        </w:tabs>
        <w:rPr>
          <w:i/>
          <w:color w:val="0070C0"/>
          <w:sz w:val="24"/>
          <w:szCs w:val="24"/>
          <w:lang w:val="en-US"/>
        </w:rPr>
      </w:pPr>
      <w:r w:rsidRPr="003761B9">
        <w:rPr>
          <w:i/>
          <w:color w:val="0070C0"/>
          <w:sz w:val="24"/>
          <w:szCs w:val="24"/>
          <w:lang w:val="en-US"/>
        </w:rPr>
        <w:t>The Diodes are Ideal</w:t>
      </w:r>
    </w:p>
    <w:p w:rsidR="003F505A" w:rsidRDefault="003F505A" w:rsidP="003F505A">
      <w:pPr>
        <w:tabs>
          <w:tab w:val="left" w:pos="6240"/>
        </w:tabs>
        <w:jc w:val="center"/>
        <w:rPr>
          <w:i/>
          <w:color w:val="0070C0"/>
          <w:sz w:val="24"/>
          <w:szCs w:val="24"/>
          <w:lang w:val="en-US"/>
        </w:rPr>
      </w:pPr>
      <w:r>
        <w:rPr>
          <w:i/>
          <w:color w:val="0070C0"/>
          <w:sz w:val="24"/>
          <w:szCs w:val="24"/>
          <w:lang w:val="en-US"/>
        </w:rPr>
        <w:t>!!!!!!</w:t>
      </w:r>
      <w:r w:rsidR="003761B9">
        <w:rPr>
          <w:i/>
          <w:noProof/>
          <w:color w:val="0070C0"/>
          <w:sz w:val="24"/>
          <w:szCs w:val="24"/>
          <w:lang w:eastAsia="el-GR"/>
        </w:rPr>
        <w:drawing>
          <wp:inline distT="0" distB="0" distL="0" distR="0">
            <wp:extent cx="6048894" cy="2699657"/>
            <wp:effectExtent l="19050" t="0" r="9006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894" cy="26996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61B9" w:rsidRPr="00EE03D3" w:rsidRDefault="003F505A" w:rsidP="003F505A">
      <w:p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H</w:t>
      </w:r>
      <w:r>
        <w:rPr>
          <w:sz w:val="24"/>
          <w:szCs w:val="24"/>
          <w:vertAlign w:val="subscript"/>
          <w:lang w:val="en-US"/>
        </w:rPr>
        <w:t>fe</w:t>
      </w:r>
      <w:proofErr w:type="spellEnd"/>
      <w:r>
        <w:rPr>
          <w:sz w:val="24"/>
          <w:szCs w:val="24"/>
          <w:lang w:val="en-US"/>
        </w:rPr>
        <w:t xml:space="preserve"> =</w:t>
      </w:r>
      <w:r>
        <w:rPr>
          <w:sz w:val="24"/>
          <w:szCs w:val="24"/>
        </w:rPr>
        <w:t>β</w:t>
      </w:r>
    </w:p>
    <w:p w:rsidR="003F505A" w:rsidRPr="00EE03D3" w:rsidRDefault="003F505A" w:rsidP="003F505A">
      <w:pPr>
        <w:rPr>
          <w:sz w:val="24"/>
          <w:szCs w:val="24"/>
          <w:lang w:val="en-US"/>
        </w:rPr>
      </w:pPr>
    </w:p>
    <w:p w:rsidR="003F505A" w:rsidRPr="00EE03D3" w:rsidRDefault="003F505A" w:rsidP="003F505A">
      <w:pPr>
        <w:rPr>
          <w:sz w:val="24"/>
          <w:szCs w:val="24"/>
          <w:lang w:val="en-US"/>
        </w:rPr>
      </w:pPr>
    </w:p>
    <w:p w:rsidR="003F505A" w:rsidRDefault="003F505A" w:rsidP="003F505A">
      <w:r w:rsidRPr="00FE79CF">
        <w:rPr>
          <w:b/>
        </w:rPr>
        <w:t>ΘΕΜΑ 1 (2.5)</w:t>
      </w:r>
      <w:r>
        <w:t xml:space="preserve"> Το παρακάτω κύκλωμα συμβολίζει ένα ΤΕ αναστροφής</w:t>
      </w:r>
    </w:p>
    <w:p w:rsidR="003F505A" w:rsidRDefault="003F505A" w:rsidP="003F505A">
      <w:pPr>
        <w:numPr>
          <w:ilvl w:val="0"/>
          <w:numId w:val="2"/>
        </w:numPr>
        <w:spacing w:before="0" w:beforeAutospacing="0" w:after="0" w:line="240" w:lineRule="auto"/>
      </w:pPr>
      <w:r>
        <w:t>Επεξηγείστε γιατί είναι ΤΕ αναστροφής</w:t>
      </w:r>
    </w:p>
    <w:p w:rsidR="003F505A" w:rsidRDefault="003F505A" w:rsidP="003F505A">
      <w:pPr>
        <w:numPr>
          <w:ilvl w:val="0"/>
          <w:numId w:val="2"/>
        </w:numPr>
        <w:spacing w:before="0" w:beforeAutospacing="0" w:after="0" w:line="240" w:lineRule="auto"/>
      </w:pPr>
      <w:r>
        <w:t>Ποια η έννοια  «εικονική γείωση» και σε ποιο σημείο αναφέρεται στο κύκλωμα</w:t>
      </w:r>
    </w:p>
    <w:p w:rsidR="003F505A" w:rsidRDefault="003F505A" w:rsidP="003F505A">
      <w:pPr>
        <w:numPr>
          <w:ilvl w:val="0"/>
          <w:numId w:val="2"/>
        </w:numPr>
        <w:spacing w:before="0" w:beforeAutospacing="0" w:after="0" w:line="240" w:lineRule="auto"/>
      </w:pPr>
      <w:r>
        <w:lastRenderedPageBreak/>
        <w:t xml:space="preserve">Υπολογίστε τις τιμές των ρευμάτων </w:t>
      </w:r>
      <w:proofErr w:type="spellStart"/>
      <w:r>
        <w:rPr>
          <w:lang w:val="en-US"/>
        </w:rPr>
        <w:t>Iin</w:t>
      </w:r>
      <w:proofErr w:type="spellEnd"/>
      <w:r w:rsidRPr="0080035C">
        <w:t xml:space="preserve">, </w:t>
      </w:r>
      <w:r>
        <w:rPr>
          <w:lang w:val="en-US"/>
        </w:rPr>
        <w:t>If</w:t>
      </w:r>
      <w:r w:rsidRPr="0080035C">
        <w:t xml:space="preserve"> </w:t>
      </w:r>
      <w:r w:rsidR="008C4045">
        <w:t>και στην συνέχεια την απολαβή Α</w:t>
      </w:r>
      <w:r w:rsidR="008C4045" w:rsidRPr="008C4045">
        <w:t xml:space="preserve"> </w:t>
      </w:r>
      <w:r w:rsidR="008C4045">
        <w:t xml:space="preserve">για </w:t>
      </w:r>
      <w:r w:rsidR="008C4045">
        <w:rPr>
          <w:lang w:val="en-US"/>
        </w:rPr>
        <w:t>R</w:t>
      </w:r>
      <w:r w:rsidR="008C4045" w:rsidRPr="008C4045">
        <w:t>1=10</w:t>
      </w:r>
      <w:r w:rsidR="008C4045">
        <w:rPr>
          <w:lang w:val="en-US"/>
        </w:rPr>
        <w:t>K</w:t>
      </w:r>
      <w:r w:rsidR="008C4045" w:rsidRPr="008C4045">
        <w:t xml:space="preserve"> </w:t>
      </w:r>
      <w:r w:rsidR="008C4045">
        <w:t xml:space="preserve">και </w:t>
      </w:r>
      <w:r w:rsidR="008C4045">
        <w:rPr>
          <w:lang w:val="en-US"/>
        </w:rPr>
        <w:t>R</w:t>
      </w:r>
      <w:r w:rsidR="008C4045" w:rsidRPr="008C4045">
        <w:t>2=120</w:t>
      </w:r>
      <w:r w:rsidR="008C4045">
        <w:rPr>
          <w:lang w:val="en-US"/>
        </w:rPr>
        <w:t>k</w:t>
      </w:r>
    </w:p>
    <w:p w:rsidR="003F505A" w:rsidRDefault="003F505A" w:rsidP="003F505A">
      <w:pPr>
        <w:numPr>
          <w:ilvl w:val="0"/>
          <w:numId w:val="2"/>
        </w:numPr>
        <w:spacing w:before="0" w:beforeAutospacing="0" w:after="0" w:line="240" w:lineRule="auto"/>
      </w:pPr>
      <w:r>
        <w:t xml:space="preserve">Αν στην είσοδο μπει </w:t>
      </w:r>
      <w:proofErr w:type="spellStart"/>
      <w:r>
        <w:t>ημιτονικό</w:t>
      </w:r>
      <w:proofErr w:type="spellEnd"/>
      <w:r>
        <w:t xml:space="preserve"> σήμα </w:t>
      </w:r>
      <w:r>
        <w:rPr>
          <w:lang w:val="en-US"/>
        </w:rPr>
        <w:t>Vin</w:t>
      </w:r>
      <w:r w:rsidRPr="0080035C">
        <w:t xml:space="preserve"> =</w:t>
      </w:r>
      <w:proofErr w:type="spellStart"/>
      <w:r>
        <w:rPr>
          <w:lang w:val="en-US"/>
        </w:rPr>
        <w:t>Vpsin</w:t>
      </w:r>
      <w:proofErr w:type="spellEnd"/>
      <w:r>
        <w:t>ω</w:t>
      </w:r>
      <w:r>
        <w:rPr>
          <w:lang w:val="en-US"/>
        </w:rPr>
        <w:t>t</w:t>
      </w:r>
      <w:r w:rsidRPr="0080035C">
        <w:t xml:space="preserve">, </w:t>
      </w:r>
      <w:r>
        <w:t xml:space="preserve">σχεδιάστε σε άξονες </w:t>
      </w:r>
      <w:r>
        <w:rPr>
          <w:lang w:val="en-US"/>
        </w:rPr>
        <w:t>V</w:t>
      </w:r>
      <w:r w:rsidRPr="0080035C">
        <w:t>,</w:t>
      </w:r>
      <w:r>
        <w:rPr>
          <w:lang w:val="en-US"/>
        </w:rPr>
        <w:t>t</w:t>
      </w:r>
      <w:r w:rsidRPr="0080035C">
        <w:t xml:space="preserve"> </w:t>
      </w:r>
      <w:r>
        <w:t xml:space="preserve">τις </w:t>
      </w:r>
      <w:proofErr w:type="spellStart"/>
      <w:r>
        <w:t>κυματομορφές</w:t>
      </w:r>
      <w:proofErr w:type="spellEnd"/>
      <w:r>
        <w:t xml:space="preserve"> Εισόδου </w:t>
      </w:r>
      <w:r>
        <w:rPr>
          <w:lang w:val="en-US"/>
        </w:rPr>
        <w:t>Vin</w:t>
      </w:r>
      <w:r w:rsidRPr="007B613D">
        <w:t>=</w:t>
      </w:r>
      <w:r>
        <w:rPr>
          <w:lang w:val="en-US"/>
        </w:rPr>
        <w:t>f</w:t>
      </w:r>
      <w:r w:rsidRPr="007B613D">
        <w:t>(</w:t>
      </w:r>
      <w:r>
        <w:rPr>
          <w:lang w:val="en-US"/>
        </w:rPr>
        <w:t>t</w:t>
      </w:r>
      <w:r w:rsidRPr="007B613D">
        <w:t xml:space="preserve">) </w:t>
      </w:r>
      <w:r>
        <w:t xml:space="preserve"> και </w:t>
      </w:r>
      <w:r>
        <w:rPr>
          <w:lang w:val="en-US"/>
        </w:rPr>
        <w:t>E</w:t>
      </w:r>
      <w:proofErr w:type="spellStart"/>
      <w:r>
        <w:t>ξόδου</w:t>
      </w:r>
      <w:proofErr w:type="spellEnd"/>
      <w:r>
        <w:t>.</w:t>
      </w:r>
      <w:proofErr w:type="spellStart"/>
      <w:r>
        <w:rPr>
          <w:lang w:val="en-US"/>
        </w:rPr>
        <w:t>Vout</w:t>
      </w:r>
      <w:proofErr w:type="spellEnd"/>
      <w:r w:rsidRPr="007B613D">
        <w:t>=</w:t>
      </w:r>
      <w:r>
        <w:rPr>
          <w:lang w:val="en-US"/>
        </w:rPr>
        <w:t>f</w:t>
      </w:r>
      <w:r w:rsidRPr="007B613D">
        <w:t>(</w:t>
      </w:r>
      <w:r>
        <w:rPr>
          <w:lang w:val="en-US"/>
        </w:rPr>
        <w:t>t</w:t>
      </w:r>
      <w:r w:rsidRPr="007B613D">
        <w:t>)</w:t>
      </w:r>
    </w:p>
    <w:p w:rsidR="003F505A" w:rsidRDefault="003F505A" w:rsidP="003F505A">
      <w:pPr>
        <w:ind w:left="360"/>
      </w:pPr>
    </w:p>
    <w:tbl>
      <w:tblPr>
        <w:tblW w:w="90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785"/>
        <w:gridCol w:w="231"/>
      </w:tblGrid>
      <w:tr w:rsidR="003F505A" w:rsidTr="00370AA8">
        <w:trPr>
          <w:trHeight w:val="2320"/>
        </w:trPr>
        <w:tc>
          <w:tcPr>
            <w:tcW w:w="8785" w:type="dxa"/>
          </w:tcPr>
          <w:p w:rsidR="003F505A" w:rsidRDefault="003F505A" w:rsidP="00370AA8">
            <w:r>
              <w:rPr>
                <w:noProof/>
                <w:lang w:eastAsia="el-GR"/>
              </w:rPr>
              <w:drawing>
                <wp:inline distT="0" distB="0" distL="0" distR="0">
                  <wp:extent cx="2676525" cy="1733550"/>
                  <wp:effectExtent l="19050" t="0" r="9525" b="0"/>
                  <wp:docPr id="6" name="Εικόνα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6525" cy="1733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D5367E">
              <w:pict>
                <v:group id="_x0000_s1027" editas="canvas" style="width:225pt;height:135pt;mso-position-horizontal-relative:char;mso-position-vertical-relative:line" coordorigin="2362,2805" coordsize="7200,4320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8" type="#_x0000_t75" style="position:absolute;left:2362;top:2805;width:7200;height:4320" o:preferrelative="f">
                    <v:fill o:detectmouseclick="t"/>
                    <v:path o:extrusionok="t" o:connecttype="none"/>
                    <o:lock v:ext="edit" text="t"/>
                  </v:shape>
                  <v:line id="_x0000_s1029" style="position:absolute;flip:y" from="3226,3093" to="3226,6549">
                    <v:stroke endarrow="block"/>
                  </v:line>
                  <v:line id="_x0000_s1030" style="position:absolute" from="3226,5109" to="8986,5111">
                    <v:stroke endarrow="block"/>
                  </v:line>
                  <w10:wrap type="none"/>
                  <w10:anchorlock/>
                </v:group>
              </w:pict>
            </w:r>
          </w:p>
        </w:tc>
        <w:tc>
          <w:tcPr>
            <w:tcW w:w="231" w:type="dxa"/>
            <w:shd w:val="clear" w:color="auto" w:fill="auto"/>
          </w:tcPr>
          <w:p w:rsidR="003F505A" w:rsidRDefault="003F505A" w:rsidP="00370AA8"/>
        </w:tc>
      </w:tr>
    </w:tbl>
    <w:p w:rsidR="003F505A" w:rsidRDefault="003F505A" w:rsidP="003F505A">
      <w:pPr>
        <w:rPr>
          <w:lang w:val="en-US"/>
        </w:rPr>
      </w:pPr>
    </w:p>
    <w:p w:rsidR="003F505A" w:rsidRDefault="003F505A" w:rsidP="003F505A">
      <w:pPr>
        <w:rPr>
          <w:b/>
          <w:lang w:val="en-US"/>
        </w:rPr>
      </w:pPr>
    </w:p>
    <w:p w:rsidR="003F505A" w:rsidRPr="00FE79CF" w:rsidRDefault="003F505A" w:rsidP="003F505A">
      <w:pPr>
        <w:rPr>
          <w:b/>
        </w:rPr>
      </w:pPr>
      <w:r w:rsidRPr="00FE79CF">
        <w:rPr>
          <w:b/>
        </w:rPr>
        <w:t>ΘΕΜΑ 2 (2.5)</w:t>
      </w:r>
    </w:p>
    <w:p w:rsidR="003F505A" w:rsidRDefault="003F505A" w:rsidP="003F505A">
      <w:pPr>
        <w:jc w:val="both"/>
      </w:pPr>
      <w:r w:rsidRPr="00397513">
        <w:t xml:space="preserve">2.1 </w:t>
      </w:r>
      <w:r>
        <w:t xml:space="preserve">Να απαντήσετε με σωστό </w:t>
      </w:r>
      <w:r>
        <w:rPr>
          <w:b/>
          <w:bCs/>
          <w:i/>
          <w:iCs/>
        </w:rPr>
        <w:t>Σ</w:t>
      </w:r>
      <w:r>
        <w:rPr>
          <w:b/>
          <w:bCs/>
        </w:rPr>
        <w:t xml:space="preserve">  </w:t>
      </w:r>
      <w:r>
        <w:t xml:space="preserve">και λάθος  </w:t>
      </w:r>
      <w:r>
        <w:rPr>
          <w:b/>
          <w:bCs/>
          <w:i/>
          <w:iCs/>
        </w:rPr>
        <w:t>Λ</w:t>
      </w:r>
      <w:r>
        <w:t xml:space="preserve"> στις παρακάτω προτάσεις</w:t>
      </w:r>
      <w:r w:rsidRPr="00F72DE7">
        <w:t xml:space="preserve">. </w:t>
      </w:r>
      <w:r>
        <w:t>Σε περίπτωση λάθους δώστε την σωστή απάντηση.:</w:t>
      </w:r>
    </w:p>
    <w:p w:rsidR="003F505A" w:rsidRDefault="003F505A" w:rsidP="003F505A">
      <w:pPr>
        <w:ind w:left="180"/>
        <w:jc w:val="both"/>
      </w:pPr>
      <w:r w:rsidRPr="00046C8C">
        <w:rPr>
          <w:b/>
        </w:rPr>
        <w:t>α)</w:t>
      </w:r>
      <w:r>
        <w:t xml:space="preserve">Ένα διπολικό τρανζίστορ τύπου </w:t>
      </w:r>
      <w:proofErr w:type="spellStart"/>
      <w:r>
        <w:rPr>
          <w:i/>
          <w:iCs/>
          <w:lang w:val="en-US"/>
        </w:rPr>
        <w:t>npn</w:t>
      </w:r>
      <w:proofErr w:type="spellEnd"/>
      <w:r>
        <w:t xml:space="preserve"> για να βρίσκεται στην ενεργό περιοχή πρέπει η  επαφή Βάση – </w:t>
      </w:r>
      <w:proofErr w:type="spellStart"/>
      <w:r>
        <w:t>Εκπομπός</w:t>
      </w:r>
      <w:proofErr w:type="spellEnd"/>
      <w:r>
        <w:t xml:space="preserve">  να είναι ορθά πολωμένη  </w:t>
      </w:r>
      <w:r w:rsidRPr="00C9255F">
        <w:rPr>
          <w:sz w:val="36"/>
        </w:rPr>
        <w:t></w:t>
      </w:r>
      <w:r>
        <w:t xml:space="preserve">, δηλαδή </w:t>
      </w:r>
      <w:r>
        <w:rPr>
          <w:lang w:val="en-US"/>
        </w:rPr>
        <w:t>o</w:t>
      </w:r>
      <w:r>
        <w:t xml:space="preserve"> </w:t>
      </w:r>
      <w:proofErr w:type="spellStart"/>
      <w:r>
        <w:t>Εκπομπός</w:t>
      </w:r>
      <w:proofErr w:type="spellEnd"/>
      <w:r>
        <w:t xml:space="preserve"> σε δυναμικό υψηλότερο από την Βάση </w:t>
      </w:r>
      <w:r w:rsidRPr="00C9255F">
        <w:rPr>
          <w:sz w:val="36"/>
        </w:rPr>
        <w:t></w:t>
      </w:r>
      <w:r>
        <w:rPr>
          <w:sz w:val="32"/>
        </w:rPr>
        <w:t xml:space="preserve">  </w:t>
      </w:r>
      <w:r>
        <w:t xml:space="preserve">και το δυναμικό στο Συλλέκτη να είναι υψηλότερο  του </w:t>
      </w:r>
      <w:proofErr w:type="spellStart"/>
      <w:r>
        <w:t>Εκπομπού</w:t>
      </w:r>
      <w:proofErr w:type="spellEnd"/>
      <w:r>
        <w:t xml:space="preserve"> </w:t>
      </w:r>
      <w:r w:rsidRPr="00C9255F">
        <w:rPr>
          <w:sz w:val="36"/>
        </w:rPr>
        <w:t></w:t>
      </w:r>
      <w:r>
        <w:rPr>
          <w:sz w:val="32"/>
        </w:rPr>
        <w:t xml:space="preserve"> </w:t>
      </w:r>
      <w:r>
        <w:t>Τοποθετείστε τις πολώσεις στο σχ. 1(α)</w:t>
      </w:r>
    </w:p>
    <w:p w:rsidR="003F505A" w:rsidRDefault="003F505A" w:rsidP="003F505A">
      <w:pPr>
        <w:ind w:left="180" w:hanging="180"/>
        <w:jc w:val="both"/>
      </w:pPr>
      <w:r w:rsidRPr="00046C8C">
        <w:rPr>
          <w:b/>
        </w:rPr>
        <w:t>β)</w:t>
      </w:r>
      <w:r>
        <w:t xml:space="preserve">Το κέρδος τάσης </w:t>
      </w:r>
      <w:proofErr w:type="spellStart"/>
      <w:r>
        <w:rPr>
          <w:lang w:val="en-US"/>
        </w:rPr>
        <w:t>U</w:t>
      </w:r>
      <w:r>
        <w:rPr>
          <w:vertAlign w:val="subscript"/>
          <w:lang w:val="en-US"/>
        </w:rPr>
        <w:t>o</w:t>
      </w:r>
      <w:proofErr w:type="spellEnd"/>
      <w:r>
        <w:t>/</w:t>
      </w:r>
      <w:proofErr w:type="spellStart"/>
      <w:r>
        <w:rPr>
          <w:lang w:val="en-US"/>
        </w:rPr>
        <w:t>U</w:t>
      </w:r>
      <w:r>
        <w:rPr>
          <w:vertAlign w:val="subscript"/>
          <w:lang w:val="en-US"/>
        </w:rPr>
        <w:t>i</w:t>
      </w:r>
      <w:proofErr w:type="spellEnd"/>
      <w:r>
        <w:t xml:space="preserve">, ενός ενισχυτή σε </w:t>
      </w:r>
      <w:r>
        <w:rPr>
          <w:lang w:val="en-US"/>
        </w:rPr>
        <w:t>dB</w:t>
      </w:r>
      <w:r>
        <w:t xml:space="preserve"> δίδεται από τη σχέση </w:t>
      </w:r>
      <w:r>
        <w:rPr>
          <w:lang w:val="en-US"/>
        </w:rPr>
        <w:t>A</w:t>
      </w:r>
      <w:r>
        <w:t>(</w:t>
      </w:r>
      <w:r>
        <w:rPr>
          <w:lang w:val="en-US"/>
        </w:rPr>
        <w:t>dB</w:t>
      </w:r>
      <w:r>
        <w:t>)=10</w:t>
      </w:r>
      <w:r>
        <w:rPr>
          <w:lang w:val="en-US"/>
        </w:rPr>
        <w:t>log</w:t>
      </w:r>
      <w:r>
        <w:t>(</w:t>
      </w:r>
      <w:proofErr w:type="spellStart"/>
      <w:r>
        <w:rPr>
          <w:lang w:val="en-US"/>
        </w:rPr>
        <w:t>U</w:t>
      </w:r>
      <w:r>
        <w:rPr>
          <w:vertAlign w:val="subscript"/>
          <w:lang w:val="en-US"/>
        </w:rPr>
        <w:t>o</w:t>
      </w:r>
      <w:proofErr w:type="spellEnd"/>
      <w:r>
        <w:t>/</w:t>
      </w:r>
      <w:proofErr w:type="spellStart"/>
      <w:r>
        <w:rPr>
          <w:lang w:val="en-US"/>
        </w:rPr>
        <w:t>U</w:t>
      </w:r>
      <w:r>
        <w:rPr>
          <w:vertAlign w:val="subscript"/>
          <w:lang w:val="en-US"/>
        </w:rPr>
        <w:t>i</w:t>
      </w:r>
      <w:proofErr w:type="spellEnd"/>
      <w:r>
        <w:t xml:space="preserve">) </w:t>
      </w:r>
      <w:r w:rsidRPr="00C9255F">
        <w:rPr>
          <w:sz w:val="36"/>
        </w:rPr>
        <w:t></w:t>
      </w:r>
      <w:r>
        <w:rPr>
          <w:sz w:val="32"/>
        </w:rPr>
        <w:t xml:space="preserve">. </w:t>
      </w:r>
      <w:r>
        <w:t xml:space="preserve">Το κέρδος ισχύος, </w:t>
      </w:r>
      <w:r>
        <w:rPr>
          <w:lang w:val="en-US"/>
        </w:rPr>
        <w:t>P</w:t>
      </w:r>
      <w:r>
        <w:rPr>
          <w:vertAlign w:val="subscript"/>
          <w:lang w:val="en-US"/>
        </w:rPr>
        <w:t>o</w:t>
      </w:r>
      <w:r>
        <w:t>/</w:t>
      </w:r>
      <w:r>
        <w:rPr>
          <w:lang w:val="en-US"/>
        </w:rPr>
        <w:t>P</w:t>
      </w:r>
      <w:r>
        <w:rPr>
          <w:vertAlign w:val="subscript"/>
          <w:lang w:val="en-US"/>
        </w:rPr>
        <w:t>i</w:t>
      </w:r>
      <w:r>
        <w:t xml:space="preserve">, ενός ενισχυτή σε </w:t>
      </w:r>
      <w:r>
        <w:rPr>
          <w:lang w:val="en-US"/>
        </w:rPr>
        <w:t>dB</w:t>
      </w:r>
      <w:r>
        <w:t xml:space="preserve"> δίδεται από τη σχέση Α(</w:t>
      </w:r>
      <w:r>
        <w:rPr>
          <w:lang w:val="en-US"/>
        </w:rPr>
        <w:t>dB</w:t>
      </w:r>
      <w:r>
        <w:t>)=10</w:t>
      </w:r>
      <w:r>
        <w:rPr>
          <w:lang w:val="en-US"/>
        </w:rPr>
        <w:t>log</w:t>
      </w:r>
      <w:r>
        <w:t>(</w:t>
      </w:r>
      <w:r>
        <w:rPr>
          <w:lang w:val="en-US"/>
        </w:rPr>
        <w:t>P</w:t>
      </w:r>
      <w:r>
        <w:rPr>
          <w:vertAlign w:val="subscript"/>
          <w:lang w:val="en-US"/>
        </w:rPr>
        <w:t>o</w:t>
      </w:r>
      <w:r>
        <w:t>/</w:t>
      </w:r>
      <w:r>
        <w:rPr>
          <w:lang w:val="en-US"/>
        </w:rPr>
        <w:t>P</w:t>
      </w:r>
      <w:r>
        <w:rPr>
          <w:vertAlign w:val="subscript"/>
          <w:lang w:val="en-US"/>
        </w:rPr>
        <w:t>i</w:t>
      </w:r>
      <w:r>
        <w:t xml:space="preserve">) </w:t>
      </w:r>
      <w:r w:rsidRPr="00C9255F">
        <w:rPr>
          <w:sz w:val="36"/>
        </w:rPr>
        <w:t></w:t>
      </w:r>
    </w:p>
    <w:p w:rsidR="003F505A" w:rsidRDefault="003F505A" w:rsidP="003F505A">
      <w:pPr>
        <w:ind w:left="180" w:hanging="180"/>
      </w:pPr>
      <w:r>
        <w:lastRenderedPageBreak/>
        <w:t xml:space="preserve">   </w:t>
      </w:r>
      <w:r w:rsidRPr="006D19A3">
        <w:rPr>
          <w:b/>
          <w:u w:val="single"/>
        </w:rPr>
        <w:t>γ)</w:t>
      </w:r>
      <w:r>
        <w:rPr>
          <w:u w:val="single"/>
        </w:rPr>
        <w:t xml:space="preserve"> </w:t>
      </w:r>
      <w:r w:rsidRPr="0072466C">
        <w:rPr>
          <w:u w:val="single"/>
        </w:rPr>
        <w:t xml:space="preserve">Να </w:t>
      </w:r>
      <w:proofErr w:type="spellStart"/>
      <w:r>
        <w:rPr>
          <w:u w:val="single"/>
        </w:rPr>
        <w:t>διγράψατε</w:t>
      </w:r>
      <w:proofErr w:type="spellEnd"/>
      <w:r>
        <w:rPr>
          <w:u w:val="single"/>
        </w:rPr>
        <w:t xml:space="preserve"> το λάθος</w:t>
      </w:r>
      <w:r>
        <w:t xml:space="preserve"> :μια δίοδος </w:t>
      </w:r>
      <w:r w:rsidRPr="007455B6">
        <w:t xml:space="preserve"> </w:t>
      </w:r>
      <w:r>
        <w:t xml:space="preserve"> πυριτίου είναι ορθά πολωμένη όταν η        ...</w:t>
      </w:r>
      <w:proofErr w:type="spellStart"/>
      <w:r>
        <w:t>Ανοδος</w:t>
      </w:r>
      <w:proofErr w:type="spellEnd"/>
      <w:r>
        <w:t xml:space="preserve">  /  </w:t>
      </w:r>
      <w:proofErr w:type="spellStart"/>
      <w:r>
        <w:t>Καθοδος</w:t>
      </w:r>
      <w:proofErr w:type="spellEnd"/>
      <w:r>
        <w:t>… είναι σε χαμηλότερο δυναμικό από την ….</w:t>
      </w:r>
      <w:proofErr w:type="spellStart"/>
      <w:r>
        <w:t>Ανοδο</w:t>
      </w:r>
      <w:proofErr w:type="spellEnd"/>
      <w:r>
        <w:t xml:space="preserve"> / </w:t>
      </w:r>
      <w:proofErr w:type="spellStart"/>
      <w:r>
        <w:t>Καθοδο</w:t>
      </w:r>
      <w:proofErr w:type="spellEnd"/>
      <w:r>
        <w:t xml:space="preserve"> </w:t>
      </w:r>
    </w:p>
    <w:p w:rsidR="003F505A" w:rsidRDefault="003F505A" w:rsidP="003F505A">
      <w:pPr>
        <w:ind w:left="180" w:hanging="180"/>
      </w:pPr>
      <w:r>
        <w:t xml:space="preserve">  Μια δίοδος </w:t>
      </w:r>
      <w:proofErr w:type="spellStart"/>
      <w:r>
        <w:rPr>
          <w:lang w:val="en-US"/>
        </w:rPr>
        <w:t>Zener</w:t>
      </w:r>
      <w:proofErr w:type="spellEnd"/>
      <w:r>
        <w:t xml:space="preserve"> όταν η … </w:t>
      </w:r>
      <w:proofErr w:type="spellStart"/>
      <w:r>
        <w:t>Ανοδος</w:t>
      </w:r>
      <w:proofErr w:type="spellEnd"/>
      <w:r>
        <w:t xml:space="preserve"> / </w:t>
      </w:r>
      <w:proofErr w:type="spellStart"/>
      <w:r>
        <w:t>Καθοδος</w:t>
      </w:r>
      <w:proofErr w:type="spellEnd"/>
      <w:r>
        <w:t>… είναι σε υψηλότερο δυναμικό από την ……</w:t>
      </w:r>
      <w:proofErr w:type="spellStart"/>
      <w:r>
        <w:t>Ανοδο</w:t>
      </w:r>
      <w:proofErr w:type="spellEnd"/>
      <w:r>
        <w:t xml:space="preserve"> / </w:t>
      </w:r>
      <w:proofErr w:type="spellStart"/>
      <w:r>
        <w:t>Καθοδο</w:t>
      </w:r>
      <w:proofErr w:type="spellEnd"/>
    </w:p>
    <w:p w:rsidR="003F505A" w:rsidRPr="00927CB1" w:rsidRDefault="003F505A" w:rsidP="003F505A">
      <w:pPr>
        <w:ind w:left="180" w:hanging="180"/>
      </w:pPr>
      <w:r>
        <w:t xml:space="preserve">   Τοποθετείστε τις πολώσεις στα Σχήματα. 1(β) και 1(γ)</w:t>
      </w:r>
      <w:r w:rsidRPr="00927CB1">
        <w:t xml:space="preserve">. </w:t>
      </w:r>
      <w:r w:rsidRPr="00FF3868">
        <w:t>(</w:t>
      </w:r>
      <w:r>
        <w:t>βάλετε αντίστοιχα Άνοδος  η Κάθοδος)</w:t>
      </w:r>
    </w:p>
    <w:p w:rsidR="003F505A" w:rsidRPr="003F505A" w:rsidRDefault="003F505A" w:rsidP="003F505A">
      <w:pPr>
        <w:ind w:left="180" w:hanging="180"/>
      </w:pPr>
    </w:p>
    <w:p w:rsidR="003F505A" w:rsidRPr="003F505A" w:rsidRDefault="003F505A" w:rsidP="003F505A">
      <w:pPr>
        <w:ind w:left="180" w:hanging="180"/>
      </w:pPr>
    </w:p>
    <w:p w:rsidR="003F505A" w:rsidRPr="003F505A" w:rsidRDefault="003F505A" w:rsidP="003F505A">
      <w:pPr>
        <w:ind w:left="180" w:hanging="180"/>
      </w:pPr>
    </w:p>
    <w:p w:rsidR="003F505A" w:rsidRPr="00FE79CF" w:rsidRDefault="003F505A" w:rsidP="003F505A">
      <w:pPr>
        <w:ind w:left="180" w:hanging="180"/>
      </w:pPr>
      <w:r>
        <w:rPr>
          <w:b/>
        </w:rPr>
        <w:tab/>
        <w:t xml:space="preserve">         </w:t>
      </w:r>
      <w:r>
        <w:tab/>
        <w:t>(α)</w:t>
      </w:r>
      <w:r>
        <w:tab/>
      </w:r>
      <w:r>
        <w:tab/>
      </w:r>
      <w:r>
        <w:tab/>
      </w:r>
      <w:r>
        <w:tab/>
        <w:t xml:space="preserve">        (β)</w:t>
      </w:r>
      <w:r w:rsidRPr="00FE79CF">
        <w:t xml:space="preserve">                      </w:t>
      </w:r>
      <w:r>
        <w:t>(</w:t>
      </w:r>
      <w:r w:rsidRPr="00FE79CF">
        <w:t xml:space="preserve"> </w:t>
      </w:r>
      <w:r>
        <w:t>γ)</w:t>
      </w:r>
    </w:p>
    <w:p w:rsidR="003F505A" w:rsidRDefault="00D5367E" w:rsidP="003F505A">
      <w:pPr>
        <w:tabs>
          <w:tab w:val="left" w:pos="2475"/>
        </w:tabs>
        <w:ind w:left="180" w:hanging="180"/>
      </w:pPr>
      <w:r w:rsidRPr="00D5367E">
        <w:rPr>
          <w:b/>
          <w:bCs/>
          <w:noProof/>
        </w:rPr>
        <w:pict>
          <v:shape id="_x0000_s1035" type="#_x0000_t202" style="position:absolute;left:0;text-align:left;margin-left:241.4pt;margin-top:3.1pt;width:21pt;height:32.95pt;z-index:251666432;mso-width-relative:margin;mso-height-relative:margin">
            <v:textbox style="mso-next-textbox:#_x0000_s1035">
              <w:txbxContent>
                <w:p w:rsidR="003F505A" w:rsidRPr="001B65F7" w:rsidRDefault="003F505A" w:rsidP="003F505A">
                  <w:pPr>
                    <w:rPr>
                      <w:lang w:val="en-US"/>
                    </w:rPr>
                  </w:pPr>
                  <w:proofErr w:type="gramStart"/>
                  <w:r>
                    <w:rPr>
                      <w:lang w:val="en-US"/>
                    </w:rPr>
                    <w:t>n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shape id="_x0000_s1037" type="#_x0000_t202" style="position:absolute;left:0;text-align:left;margin-left:324.55pt;margin-top:1.95pt;width:21pt;height:33.4pt;z-index:251668480;mso-height-percent:200;mso-height-percent:200;mso-width-relative:margin;mso-height-relative:margin">
            <v:textbox style="mso-next-textbox:#_x0000_s1037;mso-fit-shape-to-text:t">
              <w:txbxContent>
                <w:p w:rsidR="003F505A" w:rsidRPr="001B65F7" w:rsidRDefault="003F505A" w:rsidP="003F505A">
                  <w:pPr>
                    <w:rPr>
                      <w:lang w:val="en-US"/>
                    </w:rPr>
                  </w:pPr>
                  <w:proofErr w:type="gramStart"/>
                  <w:r>
                    <w:rPr>
                      <w:lang w:val="en-US"/>
                    </w:rPr>
                    <w:t>n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shape id="_x0000_s1036" type="#_x0000_t202" style="position:absolute;left:0;text-align:left;margin-left:306.6pt;margin-top:2.1pt;width:17.95pt;height:36.05pt;z-index:251667456;mso-width-relative:margin;mso-height-relative:margin">
            <v:textbox style="mso-next-textbox:#_x0000_s1036">
              <w:txbxContent>
                <w:p w:rsidR="003F505A" w:rsidRPr="001B65F7" w:rsidRDefault="003F505A" w:rsidP="003F505A">
                  <w:pPr>
                    <w:rPr>
                      <w:lang w:val="en-US"/>
                    </w:rPr>
                  </w:pPr>
                  <w:proofErr w:type="gramStart"/>
                  <w:r>
                    <w:rPr>
                      <w:lang w:val="en-US"/>
                    </w:rPr>
                    <w:t>p</w:t>
                  </w:r>
                  <w:proofErr w:type="gramEnd"/>
                </w:p>
              </w:txbxContent>
            </v:textbox>
          </v:shape>
        </w:pict>
      </w:r>
      <w:r w:rsidRPr="00D5367E">
        <w:rPr>
          <w:b/>
          <w:bCs/>
          <w:noProof/>
        </w:rPr>
        <w:pict>
          <v:shape id="_x0000_s1034" type="#_x0000_t202" style="position:absolute;left:0;text-align:left;margin-left:219.75pt;margin-top:2.6pt;width:21pt;height:20.6pt;z-index:251665408;mso-height-percent:200;mso-height-percent:200;mso-width-relative:margin;mso-height-relative:margin">
            <v:textbox style="mso-next-textbox:#_x0000_s1034;mso-fit-shape-to-text:t">
              <w:txbxContent>
                <w:p w:rsidR="003F505A" w:rsidRPr="001B65F7" w:rsidRDefault="003F505A" w:rsidP="003F505A">
                  <w:pPr>
                    <w:rPr>
                      <w:lang w:val="en-US"/>
                    </w:rPr>
                  </w:pPr>
                  <w:proofErr w:type="gramStart"/>
                  <w:r>
                    <w:rPr>
                      <w:lang w:val="en-US"/>
                    </w:rPr>
                    <w:t>p</w:t>
                  </w:r>
                  <w:proofErr w:type="gramEnd"/>
                </w:p>
              </w:txbxContent>
            </v:textbox>
          </v:shape>
        </w:pict>
      </w:r>
      <w:r w:rsidRPr="00D5367E">
        <w:rPr>
          <w:b/>
          <w:bCs/>
          <w:noProof/>
        </w:rPr>
        <w:pict>
          <v:shape id="_x0000_s1033" type="#_x0000_t202" style="position:absolute;left:0;text-align:left;margin-left:92pt;margin-top:2.1pt;width:21pt;height:20.6pt;z-index:251664384;mso-height-percent:200;mso-height-percent:200;mso-width-relative:margin;mso-height-relative:margin">
            <v:textbox style="mso-next-textbox:#_x0000_s1033;mso-fit-shape-to-text:t">
              <w:txbxContent>
                <w:p w:rsidR="003F505A" w:rsidRPr="001B65F7" w:rsidRDefault="003F505A" w:rsidP="003F505A">
                  <w:pPr>
                    <w:rPr>
                      <w:lang w:val="en-US"/>
                    </w:rPr>
                  </w:pPr>
                  <w:proofErr w:type="gramStart"/>
                  <w:r>
                    <w:rPr>
                      <w:lang w:val="en-US"/>
                    </w:rPr>
                    <w:t>n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left:0;text-align:left;margin-left:70.9pt;margin-top:2.1pt;width:21pt;height:21.1pt;z-index:251663360;mso-width-relative:margin;mso-height-relative:margin">
            <v:textbox style="mso-next-textbox:#_x0000_s1032">
              <w:txbxContent>
                <w:p w:rsidR="003F505A" w:rsidRPr="001B65F7" w:rsidRDefault="003F505A" w:rsidP="003F505A">
                  <w:pPr>
                    <w:rPr>
                      <w:lang w:val="en-US"/>
                    </w:rPr>
                  </w:pPr>
                  <w:proofErr w:type="gramStart"/>
                  <w:r>
                    <w:rPr>
                      <w:lang w:val="en-US"/>
                    </w:rPr>
                    <w:t>p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left:0;text-align:left;margin-left:48.95pt;margin-top:1.4pt;width:21pt;height:20.6pt;z-index:251662336;mso-height-percent:200;mso-height-percent:200;mso-width-relative:margin;mso-height-relative:margin">
            <v:textbox style="mso-next-textbox:#_x0000_s1031;mso-fit-shape-to-text:t">
              <w:txbxContent>
                <w:p w:rsidR="003F505A" w:rsidRPr="000F2ABE" w:rsidRDefault="003F505A" w:rsidP="003F505A">
                  <w:pPr>
                    <w:rPr>
                      <w:lang w:val="en-US"/>
                    </w:rPr>
                  </w:pPr>
                  <w:proofErr w:type="gramStart"/>
                  <w:r>
                    <w:rPr>
                      <w:lang w:val="en-US"/>
                    </w:rPr>
                    <w:t>n</w:t>
                  </w:r>
                  <w:proofErr w:type="gramEnd"/>
                </w:p>
              </w:txbxContent>
            </v:textbox>
          </v:shape>
        </w:pict>
      </w:r>
      <w:r w:rsidR="003F505A">
        <w:t xml:space="preserve">         </w:t>
      </w:r>
    </w:p>
    <w:p w:rsidR="003F505A" w:rsidRPr="00220161" w:rsidRDefault="00D5367E" w:rsidP="003F505A">
      <w:pPr>
        <w:tabs>
          <w:tab w:val="left" w:pos="2475"/>
        </w:tabs>
        <w:ind w:left="180" w:hanging="180"/>
        <w:rPr>
          <w:sz w:val="32"/>
        </w:rPr>
      </w:pPr>
      <w:r w:rsidRPr="00D5367E">
        <w:rPr>
          <w:b/>
          <w:noProof/>
        </w:rPr>
        <w:pict>
          <v:line id="_x0000_s1045" style="position:absolute;left:0;text-align:left;z-index:251676672" from="81pt,8.1pt" to="99.1pt,35.1pt"/>
        </w:pict>
      </w:r>
      <w:r w:rsidRPr="00D5367E">
        <w:rPr>
          <w:b/>
          <w:noProof/>
        </w:rPr>
        <w:pict>
          <v:line id="_x0000_s1044" style="position:absolute;left:0;text-align:left;flip:x;z-index:251675648" from="63pt,8.1pt" to="81.1pt,35.1pt"/>
        </w:pict>
      </w:r>
      <w:r w:rsidRPr="00D5367E">
        <w:rPr>
          <w:b/>
          <w:noProof/>
        </w:rPr>
        <w:pict>
          <v:line id="_x0000_s1043" style="position:absolute;left:0;text-align:left;z-index:251674624" from="252pt,8.1pt" to="270pt,35.1pt"/>
        </w:pict>
      </w:r>
      <w:r w:rsidRPr="00D5367E">
        <w:rPr>
          <w:b/>
          <w:noProof/>
        </w:rPr>
        <w:pict>
          <v:line id="_x0000_s1042" style="position:absolute;left:0;text-align:left;z-index:251673600" from="333pt,8.4pt" to="5in,26.4pt"/>
        </w:pict>
      </w:r>
      <w:r w:rsidRPr="00D5367E">
        <w:rPr>
          <w:noProof/>
        </w:rPr>
        <w:pict>
          <v:line id="_x0000_s1041" style="position:absolute;left:0;text-align:left;z-index:251672576" from="99pt,8.4pt" to="126pt,26.4pt"/>
        </w:pict>
      </w:r>
      <w:r w:rsidRPr="00D5367E">
        <w:rPr>
          <w:noProof/>
        </w:rPr>
        <w:pict>
          <v:line id="_x0000_s1040" style="position:absolute;left:0;text-align:left;flip:x;z-index:251671552" from="297pt,8.4pt" to="315pt,35.4pt"/>
        </w:pict>
      </w:r>
      <w:r w:rsidRPr="00D5367E">
        <w:rPr>
          <w:b/>
          <w:bCs/>
          <w:noProof/>
        </w:rPr>
        <w:pict>
          <v:line id="_x0000_s1039" style="position:absolute;left:0;text-align:left;flip:x;z-index:251670528" from="3in,8.4pt" to="234pt,35.4pt"/>
        </w:pict>
      </w:r>
      <w:r w:rsidRPr="00D5367E">
        <w:rPr>
          <w:b/>
          <w:noProof/>
        </w:rPr>
        <w:pict>
          <v:line id="_x0000_s1038" style="position:absolute;left:0;text-align:left;flip:x;z-index:251669504" from="36pt,8.4pt" to="54pt,35.4pt"/>
        </w:pict>
      </w:r>
      <w:r w:rsidR="003F505A">
        <w:tab/>
      </w:r>
      <w:r w:rsidR="003F505A" w:rsidRPr="00220161">
        <w:t xml:space="preserve">                                  </w:t>
      </w:r>
    </w:p>
    <w:p w:rsidR="003F505A" w:rsidRDefault="003F505A" w:rsidP="003F505A">
      <w:pPr>
        <w:rPr>
          <w:b/>
          <w:bCs/>
        </w:rPr>
      </w:pPr>
    </w:p>
    <w:p w:rsidR="003F505A" w:rsidRDefault="003F505A" w:rsidP="003F505A">
      <w:pPr>
        <w:pStyle w:val="1"/>
        <w:rPr>
          <w:b w:val="0"/>
        </w:rPr>
      </w:pPr>
      <w:r>
        <w:rPr>
          <w:b w:val="0"/>
        </w:rPr>
        <w:tab/>
      </w:r>
      <w:r>
        <w:rPr>
          <w:b w:val="0"/>
        </w:rPr>
        <w:tab/>
        <w:t xml:space="preserve">                                          </w:t>
      </w:r>
    </w:p>
    <w:p w:rsidR="003F505A" w:rsidRPr="00927CB1" w:rsidRDefault="003F505A" w:rsidP="003F505A">
      <w:pPr>
        <w:pStyle w:val="1"/>
        <w:ind w:left="2160" w:firstLine="720"/>
        <w:rPr>
          <w:b w:val="0"/>
        </w:rPr>
      </w:pPr>
      <w:r>
        <w:rPr>
          <w:b w:val="0"/>
        </w:rPr>
        <w:t>Σχήμα 1</w:t>
      </w:r>
    </w:p>
    <w:p w:rsidR="003F505A" w:rsidRPr="008C4045" w:rsidRDefault="003F505A" w:rsidP="003F505A">
      <w:pPr>
        <w:pStyle w:val="2"/>
        <w:ind w:left="720" w:hanging="720"/>
        <w:rPr>
          <w:rFonts w:ascii="Times New Roman" w:hAnsi="Times New Roman" w:cs="Times New Roman"/>
          <w:b w:val="0"/>
          <w:i w:val="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sz w:val="24"/>
          <w:szCs w:val="24"/>
        </w:rPr>
        <w:t>δ</w:t>
      </w:r>
      <w:r w:rsidRPr="004B3CD8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) Κυκλώστε την σωστή σχέση  που ισχύει για τρανζίστορ στην ενεργό περιοχή:                     </w:t>
      </w:r>
      <w:r w:rsidRPr="004B3CD8"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>V</w:t>
      </w:r>
      <w:r w:rsidRPr="004B3CD8">
        <w:rPr>
          <w:rFonts w:ascii="Times New Roman" w:hAnsi="Times New Roman" w:cs="Times New Roman"/>
          <w:b w:val="0"/>
          <w:i w:val="0"/>
          <w:sz w:val="24"/>
          <w:szCs w:val="24"/>
          <w:vertAlign w:val="subscript"/>
          <w:lang w:val="en-US"/>
        </w:rPr>
        <w:t>B</w:t>
      </w:r>
      <w:r w:rsidRPr="004B3CD8">
        <w:rPr>
          <w:rFonts w:ascii="Times New Roman" w:hAnsi="Times New Roman" w:cs="Times New Roman"/>
          <w:b w:val="0"/>
          <w:i w:val="0"/>
          <w:sz w:val="24"/>
          <w:szCs w:val="24"/>
        </w:rPr>
        <w:t>&gt;</w:t>
      </w:r>
      <w:r w:rsidRPr="004B3CD8"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>V</w:t>
      </w:r>
      <w:r w:rsidRPr="004B3CD8">
        <w:rPr>
          <w:rFonts w:ascii="Times New Roman" w:hAnsi="Times New Roman" w:cs="Times New Roman"/>
          <w:b w:val="0"/>
          <w:i w:val="0"/>
          <w:sz w:val="24"/>
          <w:szCs w:val="24"/>
          <w:vertAlign w:val="subscript"/>
          <w:lang w:val="en-US"/>
        </w:rPr>
        <w:t>C</w:t>
      </w:r>
      <w:r w:rsidRPr="004B3CD8">
        <w:rPr>
          <w:rFonts w:ascii="Times New Roman" w:hAnsi="Times New Roman" w:cs="Times New Roman"/>
          <w:b w:val="0"/>
          <w:i w:val="0"/>
          <w:sz w:val="24"/>
          <w:szCs w:val="24"/>
        </w:rPr>
        <w:t>&gt;</w:t>
      </w:r>
      <w:r w:rsidRPr="004B3CD8"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>V</w:t>
      </w:r>
      <w:r w:rsidRPr="004B3CD8">
        <w:rPr>
          <w:rFonts w:ascii="Times New Roman" w:hAnsi="Times New Roman" w:cs="Times New Roman"/>
          <w:b w:val="0"/>
          <w:i w:val="0"/>
          <w:sz w:val="24"/>
          <w:szCs w:val="24"/>
          <w:vertAlign w:val="subscript"/>
          <w:lang w:val="en-US"/>
        </w:rPr>
        <w:t>E</w:t>
      </w:r>
      <w:r w:rsidRPr="004B3CD8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 , </w:t>
      </w:r>
      <w:r w:rsidRPr="004B3CD8"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>V</w:t>
      </w:r>
      <w:r w:rsidRPr="004B3CD8">
        <w:rPr>
          <w:rFonts w:ascii="Times New Roman" w:hAnsi="Times New Roman" w:cs="Times New Roman"/>
          <w:b w:val="0"/>
          <w:i w:val="0"/>
          <w:sz w:val="24"/>
          <w:szCs w:val="24"/>
          <w:vertAlign w:val="subscript"/>
          <w:lang w:val="en-US"/>
        </w:rPr>
        <w:t>C</w:t>
      </w:r>
      <w:r w:rsidRPr="004B3CD8">
        <w:rPr>
          <w:rFonts w:ascii="Times New Roman" w:hAnsi="Times New Roman" w:cs="Times New Roman"/>
          <w:b w:val="0"/>
          <w:i w:val="0"/>
          <w:sz w:val="24"/>
          <w:szCs w:val="24"/>
        </w:rPr>
        <w:t>&gt;</w:t>
      </w:r>
      <w:r w:rsidRPr="004B3CD8"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>V</w:t>
      </w:r>
      <w:r w:rsidRPr="004B3CD8">
        <w:rPr>
          <w:rFonts w:ascii="Times New Roman" w:hAnsi="Times New Roman" w:cs="Times New Roman"/>
          <w:b w:val="0"/>
          <w:i w:val="0"/>
          <w:sz w:val="24"/>
          <w:szCs w:val="24"/>
          <w:vertAlign w:val="subscript"/>
          <w:lang w:val="en-US"/>
        </w:rPr>
        <w:t>E</w:t>
      </w:r>
      <w:r w:rsidRPr="004B3CD8">
        <w:rPr>
          <w:rFonts w:ascii="Times New Roman" w:hAnsi="Times New Roman" w:cs="Times New Roman"/>
          <w:b w:val="0"/>
          <w:i w:val="0"/>
          <w:sz w:val="24"/>
          <w:szCs w:val="24"/>
        </w:rPr>
        <w:t>&gt;</w:t>
      </w:r>
      <w:r w:rsidRPr="004B3CD8"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>V</w:t>
      </w:r>
      <w:r w:rsidRPr="004B3CD8">
        <w:rPr>
          <w:rFonts w:ascii="Times New Roman" w:hAnsi="Times New Roman" w:cs="Times New Roman"/>
          <w:b w:val="0"/>
          <w:i w:val="0"/>
          <w:sz w:val="24"/>
          <w:szCs w:val="24"/>
          <w:vertAlign w:val="subscript"/>
          <w:lang w:val="en-US"/>
        </w:rPr>
        <w:t>B</w:t>
      </w:r>
      <w:r w:rsidRPr="004B3CD8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, </w:t>
      </w:r>
      <w:r w:rsidRPr="004B3CD8"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>V</w:t>
      </w:r>
      <w:r w:rsidRPr="004B3CD8">
        <w:rPr>
          <w:rFonts w:ascii="Times New Roman" w:hAnsi="Times New Roman" w:cs="Times New Roman"/>
          <w:b w:val="0"/>
          <w:i w:val="0"/>
          <w:sz w:val="24"/>
          <w:szCs w:val="24"/>
          <w:vertAlign w:val="subscript"/>
          <w:lang w:val="en-US"/>
        </w:rPr>
        <w:t>B</w:t>
      </w:r>
      <w:r w:rsidRPr="004B3CD8">
        <w:rPr>
          <w:rFonts w:ascii="Times New Roman" w:hAnsi="Times New Roman" w:cs="Times New Roman"/>
          <w:b w:val="0"/>
          <w:i w:val="0"/>
          <w:sz w:val="24"/>
          <w:szCs w:val="24"/>
        </w:rPr>
        <w:t>&gt;</w:t>
      </w:r>
      <w:r w:rsidRPr="004B3CD8"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>V</w:t>
      </w:r>
      <w:r w:rsidRPr="004B3CD8">
        <w:rPr>
          <w:rFonts w:ascii="Times New Roman" w:hAnsi="Times New Roman" w:cs="Times New Roman"/>
          <w:b w:val="0"/>
          <w:i w:val="0"/>
          <w:sz w:val="24"/>
          <w:szCs w:val="24"/>
          <w:vertAlign w:val="subscript"/>
          <w:lang w:val="en-US"/>
        </w:rPr>
        <w:t>E</w:t>
      </w:r>
      <w:r w:rsidRPr="004B3CD8">
        <w:rPr>
          <w:rFonts w:ascii="Times New Roman" w:hAnsi="Times New Roman" w:cs="Times New Roman"/>
          <w:b w:val="0"/>
          <w:i w:val="0"/>
          <w:sz w:val="24"/>
          <w:szCs w:val="24"/>
        </w:rPr>
        <w:t>&gt;</w:t>
      </w:r>
      <w:r w:rsidRPr="004B3CD8">
        <w:rPr>
          <w:rFonts w:ascii="Times New Roman" w:hAnsi="Times New Roman" w:cs="Times New Roman"/>
          <w:b w:val="0"/>
          <w:i w:val="0"/>
          <w:sz w:val="24"/>
          <w:szCs w:val="24"/>
          <w:lang w:val="en-US"/>
        </w:rPr>
        <w:t>V</w:t>
      </w:r>
      <w:r w:rsidRPr="004B3CD8">
        <w:rPr>
          <w:rFonts w:ascii="Times New Roman" w:hAnsi="Times New Roman" w:cs="Times New Roman"/>
          <w:b w:val="0"/>
          <w:i w:val="0"/>
          <w:sz w:val="24"/>
          <w:szCs w:val="24"/>
          <w:vertAlign w:val="subscript"/>
          <w:lang w:val="en-US"/>
        </w:rPr>
        <w:t>C</w:t>
      </w:r>
      <w:r w:rsidR="008C4045" w:rsidRPr="008C4045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="008C4045">
        <w:rPr>
          <w:rFonts w:ascii="Times New Roman" w:hAnsi="Times New Roman" w:cs="Times New Roman"/>
          <w:b w:val="0"/>
          <w:i w:val="0"/>
          <w:sz w:val="24"/>
          <w:szCs w:val="24"/>
        </w:rPr>
        <w:t>ή άλλη σχέση</w:t>
      </w:r>
    </w:p>
    <w:p w:rsidR="003F505A" w:rsidRPr="00A83C88" w:rsidRDefault="00A83C88" w:rsidP="003F505A">
      <w:pPr>
        <w:pStyle w:val="1"/>
        <w:rPr>
          <w:b w:val="0"/>
        </w:rPr>
      </w:pPr>
      <w:r w:rsidRPr="00A83C88">
        <w:rPr>
          <w:b w:val="0"/>
        </w:rPr>
        <w:t>========================================================</w:t>
      </w:r>
    </w:p>
    <w:p w:rsidR="003F505A" w:rsidRDefault="00D5367E" w:rsidP="003F505A">
      <w:pPr>
        <w:jc w:val="right"/>
        <w:rPr>
          <w:sz w:val="26"/>
        </w:rPr>
      </w:pPr>
      <w:r w:rsidRPr="00D5367E">
        <w:rPr>
          <w:noProof/>
          <w:sz w:val="20"/>
        </w:rPr>
        <w:pict>
          <v:shape id="_x0000_s1054" type="#_x0000_t202" style="position:absolute;left:0;text-align:left;margin-left:-18pt;margin-top:25.1pt;width:234pt;height:135pt;z-index:251678720" stroked="f">
            <v:textbox style="mso-next-textbox:#_x0000_s1054">
              <w:txbxContent>
                <w:p w:rsidR="003F505A" w:rsidRDefault="003F505A" w:rsidP="003F505A">
                  <w:r>
                    <w:t xml:space="preserve">Να σχεδιάσετε το κύκλωμα που αν στην είσοδο εφαρμοσθεί το σήμα </w:t>
                  </w:r>
                  <w:r>
                    <w:rPr>
                      <w:lang w:val="en-US"/>
                    </w:rPr>
                    <w:t>V</w:t>
                  </w:r>
                  <w:r>
                    <w:rPr>
                      <w:vertAlign w:val="subscript"/>
                      <w:lang w:val="en-US"/>
                    </w:rPr>
                    <w:t>i</w:t>
                  </w:r>
                  <w:r>
                    <w:t xml:space="preserve"> = </w:t>
                  </w:r>
                  <w:r>
                    <w:rPr>
                      <w:lang w:val="en-US"/>
                    </w:rPr>
                    <w:t>V</w:t>
                  </w:r>
                  <w:r w:rsidRPr="00D155CF">
                    <w:rPr>
                      <w:vertAlign w:val="subscript"/>
                    </w:rPr>
                    <w:t>0</w:t>
                  </w:r>
                  <w:r>
                    <w:rPr>
                      <w:lang w:val="en-US"/>
                    </w:rPr>
                    <w:t>sin</w:t>
                  </w:r>
                  <w:r>
                    <w:t>ω</w:t>
                  </w:r>
                  <w:r>
                    <w:rPr>
                      <w:lang w:val="en-US"/>
                    </w:rPr>
                    <w:t>t</w:t>
                  </w:r>
                  <w:r>
                    <w:t xml:space="preserve">  </w:t>
                  </w:r>
                </w:p>
                <w:p w:rsidR="003F505A" w:rsidRDefault="003F505A" w:rsidP="003F505A">
                  <w:r>
                    <w:t xml:space="preserve">στην έξοδο (σε φορτίο </w:t>
                  </w:r>
                  <w:r>
                    <w:rPr>
                      <w:lang w:val="en-US"/>
                    </w:rPr>
                    <w:t>R</w:t>
                  </w:r>
                  <w:r>
                    <w:rPr>
                      <w:vertAlign w:val="subscript"/>
                      <w:lang w:val="en-US"/>
                    </w:rPr>
                    <w:t>L</w:t>
                  </w:r>
                  <w:r w:rsidRPr="001D48B5">
                    <w:t xml:space="preserve">) </w:t>
                  </w:r>
                  <w:r>
                    <w:t xml:space="preserve"> παίρνουμε την δίπλα  κυματομορφή. Πως ονομάζεται το κύκλωμα αυτό και που χρησιμοποιείται.</w:t>
                  </w:r>
                </w:p>
                <w:p w:rsidR="003F505A" w:rsidRDefault="003F505A" w:rsidP="003F505A">
                  <w:r>
                    <w:rPr>
                      <w:lang w:val="en-US"/>
                    </w:rPr>
                    <w:t>H</w:t>
                  </w:r>
                  <w:r>
                    <w:t xml:space="preserve"> δίοδος που θα χρησιμοποιηθεί </w:t>
                  </w:r>
                  <w:proofErr w:type="spellStart"/>
                  <w:proofErr w:type="gramStart"/>
                  <w:r>
                    <w:t>εχει</w:t>
                  </w:r>
                  <w:proofErr w:type="spellEnd"/>
                  <w:r>
                    <w:t xml:space="preserve">  </w:t>
                  </w:r>
                  <w:proofErr w:type="spellStart"/>
                  <w:r>
                    <w:rPr>
                      <w:sz w:val="26"/>
                      <w:lang w:val="en-US"/>
                    </w:rPr>
                    <w:t>r</w:t>
                  </w:r>
                  <w:r>
                    <w:rPr>
                      <w:vertAlign w:val="subscript"/>
                      <w:lang w:val="en-US"/>
                    </w:rPr>
                    <w:t>D</w:t>
                  </w:r>
                  <w:proofErr w:type="spellEnd"/>
                  <w:proofErr w:type="gramEnd"/>
                  <w:r>
                    <w:t xml:space="preserve">=0  </w:t>
                  </w:r>
                </w:p>
                <w:p w:rsidR="003F505A" w:rsidRDefault="003F505A" w:rsidP="003F505A">
                  <w:r>
                    <w:t xml:space="preserve">και  </w:t>
                  </w:r>
                  <w:r>
                    <w:rPr>
                      <w:lang w:val="de-DE"/>
                    </w:rPr>
                    <w:t>V</w:t>
                  </w:r>
                  <w:r>
                    <w:rPr>
                      <w:vertAlign w:val="subscript"/>
                      <w:lang w:val="de-DE"/>
                    </w:rPr>
                    <w:t>D</w:t>
                  </w:r>
                  <w:r>
                    <w:t>=0.7</w:t>
                  </w:r>
                  <w:r>
                    <w:rPr>
                      <w:lang w:val="de-DE"/>
                    </w:rPr>
                    <w:t>V</w:t>
                  </w:r>
                  <w:r>
                    <w:t xml:space="preserve"> .</w:t>
                  </w:r>
                </w:p>
                <w:p w:rsidR="003F505A" w:rsidRDefault="003F505A" w:rsidP="003F505A">
                  <w:r>
                    <w:t xml:space="preserve">Πως  το κύκλωμα αυτό θα δίνει τάση  </w:t>
                  </w:r>
                  <w:r>
                    <w:rPr>
                      <w:lang w:val="en-US"/>
                    </w:rPr>
                    <w:t>V</w:t>
                  </w:r>
                  <w:r>
                    <w:rPr>
                      <w:vertAlign w:val="subscript"/>
                      <w:lang w:val="en-US"/>
                    </w:rPr>
                    <w:t>L</w:t>
                  </w:r>
                  <w:r>
                    <w:t>= 5.7</w:t>
                  </w:r>
                  <w:r>
                    <w:rPr>
                      <w:lang w:val="en-US"/>
                    </w:rPr>
                    <w:t>V</w:t>
                  </w:r>
                </w:p>
              </w:txbxContent>
            </v:textbox>
          </v:shape>
        </w:pict>
      </w:r>
      <w:r w:rsidR="003F505A">
        <w:rPr>
          <w:noProof/>
          <w:sz w:val="26"/>
          <w:lang w:eastAsia="el-GR"/>
        </w:rPr>
        <w:drawing>
          <wp:inline distT="0" distB="0" distL="0" distR="0">
            <wp:extent cx="2286000" cy="1828800"/>
            <wp:effectExtent l="19050" t="0" r="0" b="0"/>
            <wp:docPr id="21" name="Εικόνα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505A" w:rsidRDefault="003F505A" w:rsidP="003F505A">
      <w:pPr>
        <w:jc w:val="both"/>
        <w:rPr>
          <w:sz w:val="26"/>
        </w:rPr>
      </w:pPr>
    </w:p>
    <w:p w:rsidR="003F505A" w:rsidRDefault="00A83C88" w:rsidP="003F505A">
      <w:pPr>
        <w:jc w:val="both"/>
        <w:rPr>
          <w:sz w:val="26"/>
        </w:rPr>
      </w:pPr>
      <w:r>
        <w:rPr>
          <w:sz w:val="26"/>
        </w:rPr>
        <w:t>===========================================================</w:t>
      </w:r>
    </w:p>
    <w:p w:rsidR="003F505A" w:rsidRDefault="003F505A" w:rsidP="003F505A">
      <w:pPr>
        <w:jc w:val="both"/>
        <w:rPr>
          <w:sz w:val="26"/>
        </w:rPr>
      </w:pPr>
      <w:r>
        <w:rPr>
          <w:sz w:val="26"/>
        </w:rPr>
        <w:lastRenderedPageBreak/>
        <w:t>α)Ένας τελεστικός ενισχυτής έχει απολαβή  τάσης Α=100.000 . Αν η έξοδος του είναι 1</w:t>
      </w:r>
      <w:r>
        <w:rPr>
          <w:sz w:val="26"/>
          <w:lang w:val="en-US"/>
        </w:rPr>
        <w:t>V</w:t>
      </w:r>
      <w:r>
        <w:rPr>
          <w:sz w:val="26"/>
        </w:rPr>
        <w:t>, τότε η είσοδος θα πρέπει να είναι :</w:t>
      </w:r>
    </w:p>
    <w:p w:rsidR="003F505A" w:rsidRDefault="003F505A" w:rsidP="003F505A">
      <w:pPr>
        <w:jc w:val="both"/>
        <w:rPr>
          <w:sz w:val="26"/>
        </w:rPr>
      </w:pPr>
      <w:r>
        <w:rPr>
          <w:sz w:val="26"/>
        </w:rPr>
        <w:t>10μ</w:t>
      </w:r>
      <w:r>
        <w:rPr>
          <w:sz w:val="26"/>
          <w:lang w:val="en-US"/>
        </w:rPr>
        <w:t>V</w:t>
      </w:r>
      <w:r>
        <w:rPr>
          <w:sz w:val="26"/>
        </w:rPr>
        <w:t xml:space="preserve">  [   ],  2</w:t>
      </w:r>
      <w:r>
        <w:rPr>
          <w:sz w:val="26"/>
          <w:lang w:val="en-US"/>
        </w:rPr>
        <w:t>mV</w:t>
      </w:r>
      <w:r>
        <w:rPr>
          <w:sz w:val="26"/>
        </w:rPr>
        <w:t xml:space="preserve"> [   ],  10</w:t>
      </w:r>
      <w:r>
        <w:rPr>
          <w:sz w:val="26"/>
          <w:lang w:val="en-US"/>
        </w:rPr>
        <w:t>mV</w:t>
      </w:r>
      <w:r>
        <w:rPr>
          <w:sz w:val="26"/>
        </w:rPr>
        <w:t xml:space="preserve"> , [   ],  1</w:t>
      </w:r>
      <w:r>
        <w:rPr>
          <w:sz w:val="26"/>
          <w:lang w:val="en-US"/>
        </w:rPr>
        <w:t>V</w:t>
      </w:r>
      <w:r>
        <w:rPr>
          <w:sz w:val="26"/>
        </w:rPr>
        <w:t xml:space="preserve"> [   ]. Αιτιολογείστε την απάντηση σας.</w:t>
      </w:r>
    </w:p>
    <w:p w:rsidR="003F505A" w:rsidRDefault="003F505A" w:rsidP="003F505A">
      <w:pPr>
        <w:jc w:val="both"/>
        <w:rPr>
          <w:sz w:val="26"/>
        </w:rPr>
      </w:pPr>
    </w:p>
    <w:p w:rsidR="003F505A" w:rsidRDefault="003F505A" w:rsidP="003F505A">
      <w:pPr>
        <w:jc w:val="both"/>
        <w:rPr>
          <w:sz w:val="26"/>
        </w:rPr>
      </w:pPr>
      <w:r>
        <w:rPr>
          <w:sz w:val="26"/>
        </w:rPr>
        <w:t>β) Να σχεδιασθεί το κύκλωμα του ολοκληρωτή που διεγείρεται από την παρακάτω κυματομορφή. Να σχεδιάσετε την  κυματομορφή εξόδου και να αιτιολογήσετε την  μορφή της..</w:t>
      </w:r>
    </w:p>
    <w:p w:rsidR="003F505A" w:rsidRDefault="003F505A" w:rsidP="003F505A">
      <w:pPr>
        <w:jc w:val="both"/>
        <w:rPr>
          <w:sz w:val="26"/>
        </w:rPr>
      </w:pPr>
    </w:p>
    <w:p w:rsidR="003F505A" w:rsidRDefault="003F505A" w:rsidP="003F505A">
      <w:pPr>
        <w:jc w:val="both"/>
        <w:rPr>
          <w:sz w:val="26"/>
        </w:rPr>
      </w:pPr>
    </w:p>
    <w:p w:rsidR="003F505A" w:rsidRDefault="003F505A" w:rsidP="003F505A">
      <w:pPr>
        <w:jc w:val="both"/>
        <w:rPr>
          <w:sz w:val="26"/>
        </w:rPr>
      </w:pPr>
      <w:r>
        <w:rPr>
          <w:noProof/>
          <w:sz w:val="26"/>
          <w:lang w:eastAsia="el-GR"/>
        </w:rPr>
        <w:drawing>
          <wp:inline distT="0" distB="0" distL="0" distR="0">
            <wp:extent cx="4657725" cy="1304925"/>
            <wp:effectExtent l="19050" t="0" r="9525" b="0"/>
            <wp:docPr id="22" name="Εικόνα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505A" w:rsidRDefault="00A83C88" w:rsidP="003F505A">
      <w:pPr>
        <w:jc w:val="both"/>
        <w:rPr>
          <w:sz w:val="26"/>
        </w:rPr>
      </w:pPr>
      <w:r>
        <w:rPr>
          <w:noProof/>
          <w:sz w:val="26"/>
          <w:lang w:eastAsia="el-GR"/>
        </w:rPr>
        <w:drawing>
          <wp:inline distT="0" distB="0" distL="0" distR="0">
            <wp:extent cx="5076825" cy="2076450"/>
            <wp:effectExtent l="19050" t="0" r="9525" b="0"/>
            <wp:docPr id="35" name="Εικόνα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C88" w:rsidRDefault="00A83C88" w:rsidP="003F505A">
      <w:pPr>
        <w:jc w:val="both"/>
        <w:rPr>
          <w:sz w:val="26"/>
        </w:rPr>
      </w:pPr>
    </w:p>
    <w:p w:rsidR="00A83C88" w:rsidRPr="004159A6" w:rsidRDefault="00A83C88" w:rsidP="00A83C88">
      <w:pPr>
        <w:rPr>
          <w:sz w:val="26"/>
          <w:szCs w:val="26"/>
        </w:rPr>
      </w:pPr>
    </w:p>
    <w:p w:rsidR="00A83C88" w:rsidRDefault="00A83C88" w:rsidP="00A83C88">
      <w:pPr>
        <w:pStyle w:val="1"/>
        <w:rPr>
          <w:u w:val="single"/>
        </w:rPr>
      </w:pPr>
      <w:r>
        <w:rPr>
          <w:u w:val="single"/>
        </w:rPr>
        <w:t xml:space="preserve">ΘΕΜΑ 1  </w:t>
      </w:r>
    </w:p>
    <w:p w:rsidR="00A83C88" w:rsidRPr="00A83C88" w:rsidRDefault="00A83C88" w:rsidP="00A83C88">
      <w:pPr>
        <w:jc w:val="both"/>
      </w:pPr>
      <w:r w:rsidRPr="00BF2053">
        <w:t>α)</w:t>
      </w:r>
      <w:r w:rsidRPr="00EB6B94">
        <w:t xml:space="preserve">Συμπληρώστε τα κενά με </w:t>
      </w:r>
      <w:r w:rsidRPr="00EB6B94">
        <w:rPr>
          <w:b/>
          <w:bCs/>
        </w:rPr>
        <w:t>Ζ</w:t>
      </w:r>
      <w:r w:rsidRPr="00EB6B94">
        <w:t>(</w:t>
      </w:r>
      <w:proofErr w:type="spellStart"/>
      <w:r w:rsidRPr="00EB6B94">
        <w:rPr>
          <w:lang w:val="en-US"/>
        </w:rPr>
        <w:t>Zener</w:t>
      </w:r>
      <w:proofErr w:type="spellEnd"/>
      <w:r w:rsidRPr="00EB6B94">
        <w:t xml:space="preserve">)  ή </w:t>
      </w:r>
      <w:r w:rsidRPr="00EB6B94">
        <w:rPr>
          <w:b/>
          <w:bCs/>
        </w:rPr>
        <w:t>Δ</w:t>
      </w:r>
      <w:r w:rsidRPr="00EB6B94">
        <w:t>(</w:t>
      </w:r>
      <w:proofErr w:type="spellStart"/>
      <w:r w:rsidRPr="00EB6B94">
        <w:t>Δυοδο</w:t>
      </w:r>
      <w:proofErr w:type="spellEnd"/>
      <w:r w:rsidRPr="00EB6B94">
        <w:t>):</w:t>
      </w:r>
    </w:p>
    <w:p w:rsidR="00A83C88" w:rsidRPr="00EB6B94" w:rsidRDefault="00A83C88" w:rsidP="00A83C88">
      <w:pPr>
        <w:jc w:val="both"/>
      </w:pPr>
      <w:r w:rsidRPr="00EB6B94">
        <w:t xml:space="preserve"> σε ένα φορτίο ψαλιδίζουμε την τάση με  [  ] , σταθεροποιούμε  την τάση με   [  ]  ανορθώνουμε την τάση με [  ] , πολλαπλασιάζουμε την τάση με [  ]  .</w:t>
      </w:r>
    </w:p>
    <w:p w:rsidR="00A83C88" w:rsidRPr="00EB6B94" w:rsidRDefault="00A83C88" w:rsidP="00A83C88">
      <w:pPr>
        <w:jc w:val="both"/>
      </w:pPr>
    </w:p>
    <w:p w:rsidR="00A83C88" w:rsidRPr="00EB6B94" w:rsidRDefault="00A83C88" w:rsidP="00A83C88">
      <w:pPr>
        <w:jc w:val="both"/>
      </w:pPr>
      <w:r w:rsidRPr="00EB6B94">
        <w:t xml:space="preserve">β)Απαντήστε με την ένδειξη </w:t>
      </w:r>
      <w:r w:rsidRPr="00EB6B94">
        <w:rPr>
          <w:b/>
          <w:bCs/>
        </w:rPr>
        <w:t>σωστό Σ</w:t>
      </w:r>
      <w:r w:rsidRPr="00EB6B94">
        <w:t xml:space="preserve"> και </w:t>
      </w:r>
      <w:r w:rsidRPr="00EB6B94">
        <w:rPr>
          <w:b/>
          <w:bCs/>
        </w:rPr>
        <w:t>λάθος Λ.</w:t>
      </w:r>
      <w:r w:rsidRPr="00EB6B94">
        <w:t xml:space="preserve"> </w:t>
      </w:r>
      <w:proofErr w:type="spellStart"/>
      <w:r w:rsidRPr="00EB6B94">
        <w:t>Ενα</w:t>
      </w:r>
      <w:proofErr w:type="spellEnd"/>
      <w:r w:rsidRPr="00EB6B94">
        <w:t xml:space="preserve"> διπολικό τρανζίστορ </w:t>
      </w:r>
      <w:proofErr w:type="spellStart"/>
      <w:r w:rsidRPr="00EB6B94">
        <w:rPr>
          <w:lang w:val="en-US"/>
        </w:rPr>
        <w:t>npn</w:t>
      </w:r>
      <w:proofErr w:type="spellEnd"/>
      <w:r w:rsidRPr="00EB6B94">
        <w:t xml:space="preserve"> βρίσκεται στην ενεργό περιοχή (είναι ορθά πολωμένο) όταν ο </w:t>
      </w:r>
      <w:proofErr w:type="spellStart"/>
      <w:r w:rsidRPr="00EB6B94">
        <w:t>Εκπομπός</w:t>
      </w:r>
      <w:proofErr w:type="spellEnd"/>
      <w:r w:rsidRPr="00EB6B94">
        <w:t xml:space="preserve">  είναι θετικότερος της Βάσης [  ] , ο Συλλέκτης έχει το ίδιο δυναμικό με την Βάση [  ]  η μεγαλύτερο του </w:t>
      </w:r>
      <w:proofErr w:type="spellStart"/>
      <w:r w:rsidRPr="00EB6B94">
        <w:t>Εκπομπού</w:t>
      </w:r>
      <w:proofErr w:type="spellEnd"/>
      <w:r w:rsidRPr="00EB6B94">
        <w:t xml:space="preserve"> [  ]. Σε περίπτωση λάθους γράψτε την σωστή απάντηση</w:t>
      </w:r>
    </w:p>
    <w:p w:rsidR="00A83C88" w:rsidRPr="00EB6B94" w:rsidRDefault="00A83C88" w:rsidP="00A83C88">
      <w:pPr>
        <w:jc w:val="both"/>
      </w:pPr>
      <w:r w:rsidRPr="00EB6B94">
        <w:t xml:space="preserve">Σύμφωνα με τις απαντήσεις σας  τοποθετείστε τις πολώσεις  στους ακροδέκτες, και τις ενδείξεις  Ε,Β, </w:t>
      </w:r>
      <w:r w:rsidRPr="00EB6B94">
        <w:rPr>
          <w:lang w:val="en-US"/>
        </w:rPr>
        <w:t>C</w:t>
      </w:r>
      <w:r w:rsidRPr="00EB6B94">
        <w:t xml:space="preserve"> στα κενά κουτάκια</w:t>
      </w:r>
      <w:r w:rsidRPr="00EB6B94">
        <w:tab/>
        <w:t xml:space="preserve"> </w:t>
      </w:r>
    </w:p>
    <w:p w:rsidR="00A83C88" w:rsidRPr="00EB6B94" w:rsidRDefault="00A83C88" w:rsidP="00A83C88">
      <w:pPr>
        <w:jc w:val="both"/>
      </w:pPr>
    </w:p>
    <w:p w:rsidR="00A83C88" w:rsidRPr="00EB6B94" w:rsidRDefault="00A83C88" w:rsidP="00A83C88">
      <w:pPr>
        <w:jc w:val="both"/>
      </w:pPr>
    </w:p>
    <w:p w:rsidR="00A83C88" w:rsidRPr="00EB6B94" w:rsidRDefault="00D5367E" w:rsidP="00A83C88">
      <w:pPr>
        <w:jc w:val="both"/>
      </w:pPr>
      <w:r>
        <w:rPr>
          <w:noProof/>
        </w:rPr>
        <w:pict>
          <v:line id="_x0000_s1089" style="position:absolute;left:0;text-align:left;flip:x;z-index:251689984" from="216.05pt,-1.2pt" to="224.95pt,16.8pt"/>
        </w:pict>
      </w:r>
      <w:r>
        <w:rPr>
          <w:noProof/>
        </w:rPr>
        <w:pict>
          <v:line id="_x0000_s1088" style="position:absolute;left:0;text-align:left;z-index:251688960" from="189pt,-3.15pt" to="197.95pt,14.85pt"/>
        </w:pict>
      </w:r>
      <w:r>
        <w:rPr>
          <w:noProof/>
        </w:rPr>
        <w:pict>
          <v:line id="_x0000_s1087" style="position:absolute;left:0;text-align:left;flip:x;z-index:251687936" from="180pt,-3.15pt" to="189pt,14.85pt"/>
        </w:pict>
      </w:r>
      <w:r>
        <w:rPr>
          <w:noProof/>
        </w:rPr>
        <w:pict>
          <v:line id="_x0000_s1086" style="position:absolute;left:0;text-align:left;z-index:251686912" from="153pt,-3.15pt" to="162pt,14.85pt"/>
        </w:pict>
      </w:r>
      <w:r>
        <w:rPr>
          <w:noProof/>
        </w:rPr>
        <w:pict>
          <v:shape id="_x0000_s1085" type="#_x0000_t202" style="position:absolute;left:0;text-align:left;margin-left:207pt;margin-top:-39.15pt;width:27.05pt;height:18pt;z-index:251685888">
            <v:textbox style="mso-next-textbox:#_x0000_s1085">
              <w:txbxContent>
                <w:p w:rsidR="00A83C88" w:rsidRPr="00736477" w:rsidRDefault="00A83C88" w:rsidP="00A83C88"/>
              </w:txbxContent>
            </v:textbox>
          </v:shape>
        </w:pict>
      </w:r>
      <w:r>
        <w:rPr>
          <w:noProof/>
        </w:rPr>
        <w:pict>
          <v:shape id="_x0000_s1084" type="#_x0000_t202" style="position:absolute;left:0;text-align:left;margin-left:153pt;margin-top:-39.15pt;width:27pt;height:18pt;z-index:251684864">
            <v:textbox style="mso-next-textbox:#_x0000_s1084">
              <w:txbxContent>
                <w:p w:rsidR="00A83C88" w:rsidRPr="00736477" w:rsidRDefault="00A83C88" w:rsidP="00A83C88"/>
              </w:txbxContent>
            </v:textbox>
          </v:shape>
        </w:pict>
      </w:r>
      <w:r>
        <w:rPr>
          <w:noProof/>
        </w:rPr>
        <w:pict>
          <v:shape id="_x0000_s1083" type="#_x0000_t202" style="position:absolute;left:0;text-align:left;margin-left:180pt;margin-top:-39.15pt;width:27pt;height:18pt;z-index:251683840">
            <v:textbox style="mso-next-textbox:#_x0000_s1083">
              <w:txbxContent>
                <w:p w:rsidR="00A83C88" w:rsidRPr="00736477" w:rsidRDefault="00A83C88" w:rsidP="00A83C88"/>
              </w:txbxContent>
            </v:textbox>
          </v:shape>
        </w:pict>
      </w:r>
      <w:r>
        <w:rPr>
          <w:noProof/>
        </w:rPr>
        <w:pict>
          <v:shape id="_x0000_s1082" type="#_x0000_t202" style="position:absolute;left:0;text-align:left;margin-left:207pt;margin-top:-19.2pt;width:26.95pt;height:18pt;z-index:251682816">
            <v:textbox style="mso-next-textbox:#_x0000_s1082">
              <w:txbxContent>
                <w:p w:rsidR="00A83C88" w:rsidRPr="00736477" w:rsidRDefault="00A83C88" w:rsidP="00A83C88">
                  <w:pPr>
                    <w:rPr>
                      <w:lang w:val="en-US"/>
                    </w:rPr>
                  </w:pPr>
                  <w:proofErr w:type="gramStart"/>
                  <w:r w:rsidRPr="00736477">
                    <w:rPr>
                      <w:lang w:val="en-US"/>
                    </w:rPr>
                    <w:t>n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shape id="_x0000_s1081" type="#_x0000_t202" style="position:absolute;left:0;text-align:left;margin-left:180pt;margin-top:-19.2pt;width:26.95pt;height:18pt;z-index:251681792">
            <v:textbox style="mso-next-textbox:#_x0000_s1081">
              <w:txbxContent>
                <w:p w:rsidR="00A83C88" w:rsidRPr="00736477" w:rsidRDefault="00A83C88" w:rsidP="00A83C88">
                  <w:pPr>
                    <w:rPr>
                      <w:lang w:val="en-US"/>
                    </w:rPr>
                  </w:pPr>
                  <w:proofErr w:type="gramStart"/>
                  <w:r w:rsidRPr="00736477">
                    <w:rPr>
                      <w:lang w:val="en-US"/>
                    </w:rPr>
                    <w:t>p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shape id="_x0000_s1080" type="#_x0000_t202" style="position:absolute;left:0;text-align:left;margin-left:153pt;margin-top:-19.2pt;width:27pt;height:18pt;z-index:251680768">
            <v:textbox style="mso-next-textbox:#_x0000_s1080">
              <w:txbxContent>
                <w:p w:rsidR="00A83C88" w:rsidRPr="00736477" w:rsidRDefault="00A83C88" w:rsidP="00A83C88">
                  <w:pPr>
                    <w:rPr>
                      <w:lang w:val="en-US"/>
                    </w:rPr>
                  </w:pPr>
                  <w:proofErr w:type="gramStart"/>
                  <w:r w:rsidRPr="00736477">
                    <w:rPr>
                      <w:lang w:val="en-US"/>
                    </w:rPr>
                    <w:t>n</w:t>
                  </w:r>
                  <w:proofErr w:type="gramEnd"/>
                </w:p>
              </w:txbxContent>
            </v:textbox>
          </v:shape>
        </w:pict>
      </w:r>
    </w:p>
    <w:p w:rsidR="00A83C88" w:rsidRDefault="00A83C88" w:rsidP="00A83C88">
      <w:pPr>
        <w:pStyle w:val="2"/>
        <w:rPr>
          <w:u w:val="single"/>
        </w:rPr>
      </w:pPr>
      <w:r>
        <w:rPr>
          <w:u w:val="single"/>
        </w:rPr>
        <w:t xml:space="preserve">ΘΕΜΑ 2   </w:t>
      </w:r>
    </w:p>
    <w:p w:rsidR="00A83C88" w:rsidRDefault="00A83C88" w:rsidP="00A83C88">
      <w:pPr>
        <w:rPr>
          <w:sz w:val="26"/>
          <w:szCs w:val="26"/>
        </w:rPr>
        <w:sectPr w:rsidR="00A83C88" w:rsidSect="00A01D7B">
          <w:pgSz w:w="11906" w:h="16838" w:code="9"/>
          <w:pgMar w:top="1440" w:right="1797" w:bottom="1440" w:left="1797" w:header="709" w:footer="709" w:gutter="0"/>
          <w:cols w:space="708" w:equalWidth="0">
            <w:col w:w="8312"/>
          </w:cols>
          <w:docGrid w:linePitch="360"/>
        </w:sectPr>
      </w:pPr>
    </w:p>
    <w:p w:rsidR="00A83C88" w:rsidRPr="00DD2956" w:rsidRDefault="00A83C88" w:rsidP="00A83C88">
      <w:pPr>
        <w:rPr>
          <w:sz w:val="26"/>
          <w:szCs w:val="26"/>
        </w:rPr>
      </w:pPr>
      <w:r w:rsidRPr="00DD2956">
        <w:rPr>
          <w:sz w:val="26"/>
          <w:szCs w:val="26"/>
        </w:rPr>
        <w:lastRenderedPageBreak/>
        <w:t>Για το παρακάτω κύκλωμα δίδονται και ζητούνται όπως στον Πίνακα.</w:t>
      </w:r>
    </w:p>
    <w:p w:rsidR="00A83C88" w:rsidRPr="00A01D7B" w:rsidRDefault="00A83C88" w:rsidP="00A83C88">
      <w:pPr>
        <w:rPr>
          <w:sz w:val="26"/>
          <w:szCs w:val="26"/>
          <w:vertAlign w:val="subscript"/>
        </w:rPr>
      </w:pPr>
      <w:r w:rsidRPr="00DD2956">
        <w:rPr>
          <w:sz w:val="26"/>
          <w:szCs w:val="26"/>
        </w:rPr>
        <w:t xml:space="preserve">Εάν η επιθυμητή τάση στον συλλέκτη να είναι  </w:t>
      </w:r>
      <w:r w:rsidRPr="00DD2956">
        <w:rPr>
          <w:sz w:val="26"/>
          <w:szCs w:val="26"/>
          <w:lang w:val="en-US"/>
        </w:rPr>
        <w:t>V</w:t>
      </w:r>
      <w:r w:rsidRPr="00DD2956">
        <w:rPr>
          <w:sz w:val="26"/>
          <w:szCs w:val="26"/>
          <w:vertAlign w:val="subscript"/>
          <w:lang w:val="en-US"/>
        </w:rPr>
        <w:t>C</w:t>
      </w:r>
      <w:r w:rsidRPr="00DD2956">
        <w:rPr>
          <w:sz w:val="26"/>
          <w:szCs w:val="26"/>
          <w:vertAlign w:val="subscript"/>
        </w:rPr>
        <w:t xml:space="preserve"> </w:t>
      </w:r>
      <w:r w:rsidRPr="00DD2956">
        <w:rPr>
          <w:sz w:val="26"/>
          <w:szCs w:val="26"/>
        </w:rPr>
        <w:t>=10</w:t>
      </w:r>
      <w:r w:rsidRPr="00DD2956">
        <w:rPr>
          <w:sz w:val="26"/>
          <w:szCs w:val="26"/>
          <w:lang w:val="en-US"/>
        </w:rPr>
        <w:t>V</w:t>
      </w:r>
      <w:r w:rsidRPr="00DD2956">
        <w:rPr>
          <w:sz w:val="26"/>
          <w:szCs w:val="26"/>
        </w:rPr>
        <w:t xml:space="preserve">, ποια θα πρέπει να είναι η τιμή της αντίστασης  </w:t>
      </w:r>
      <w:r w:rsidRPr="00DD2956">
        <w:rPr>
          <w:sz w:val="26"/>
          <w:szCs w:val="26"/>
          <w:lang w:val="en-US"/>
        </w:rPr>
        <w:t>R</w:t>
      </w:r>
      <w:r w:rsidRPr="00DD2956">
        <w:rPr>
          <w:sz w:val="26"/>
          <w:szCs w:val="26"/>
          <w:vertAlign w:val="subscript"/>
          <w:lang w:val="en-US"/>
        </w:rPr>
        <w:t>C</w:t>
      </w:r>
      <w:r w:rsidRPr="00DD2956">
        <w:rPr>
          <w:sz w:val="26"/>
          <w:szCs w:val="26"/>
          <w:vertAlign w:val="subscript"/>
        </w:rPr>
        <w:t>.</w:t>
      </w:r>
      <w:r w:rsidRPr="007C6694">
        <w:t xml:space="preserve"> </w:t>
      </w:r>
    </w:p>
    <w:p w:rsidR="00A83C88" w:rsidRPr="00A83C88" w:rsidRDefault="00A83C88" w:rsidP="00A83C88">
      <w:pPr>
        <w:rPr>
          <w:sz w:val="26"/>
          <w:szCs w:val="26"/>
          <w:vertAlign w:val="subscript"/>
        </w:rPr>
      </w:pPr>
    </w:p>
    <w:p w:rsidR="00A83C88" w:rsidRPr="00A83C88" w:rsidRDefault="00A83C88" w:rsidP="00A83C88">
      <w:pPr>
        <w:rPr>
          <w:sz w:val="26"/>
          <w:szCs w:val="26"/>
          <w:vertAlign w:val="subscript"/>
        </w:rPr>
      </w:pPr>
    </w:p>
    <w:p w:rsidR="00A83C88" w:rsidRPr="00A83C88" w:rsidRDefault="00A83C88" w:rsidP="00A83C88">
      <w:pPr>
        <w:rPr>
          <w:b/>
          <w:sz w:val="26"/>
          <w:szCs w:val="26"/>
          <w:vertAlign w:val="subscript"/>
        </w:rPr>
      </w:pPr>
    </w:p>
    <w:p w:rsidR="00A83C88" w:rsidRPr="00EB6B94" w:rsidRDefault="00A83C88" w:rsidP="00A83C88">
      <w:pPr>
        <w:ind w:left="-240" w:firstLine="240"/>
        <w:jc w:val="both"/>
        <w:rPr>
          <w:b/>
        </w:rPr>
      </w:pPr>
      <w:r w:rsidRPr="00EB6B94">
        <w:rPr>
          <w:b/>
          <w:i/>
        </w:rPr>
        <w:lastRenderedPageBreak/>
        <w:t xml:space="preserve">!!!!! Πρώτα να σχεδιάσετε  το ισοδύναμο </w:t>
      </w:r>
      <w:proofErr w:type="spellStart"/>
      <w:r w:rsidRPr="00EB6B94">
        <w:rPr>
          <w:b/>
          <w:i/>
          <w:lang w:val="en-US"/>
        </w:rPr>
        <w:t>Thevenin</w:t>
      </w:r>
      <w:proofErr w:type="spellEnd"/>
    </w:p>
    <w:p w:rsidR="00A83C88" w:rsidRPr="00435791" w:rsidRDefault="00A83C88" w:rsidP="00A83C88">
      <w:pPr>
        <w:rPr>
          <w:sz w:val="26"/>
          <w:szCs w:val="26"/>
          <w:vertAlign w:val="subscript"/>
        </w:rPr>
      </w:pPr>
    </w:p>
    <w:tbl>
      <w:tblPr>
        <w:tblStyle w:val="a5"/>
        <w:tblW w:w="0" w:type="auto"/>
        <w:tblLook w:val="01E0"/>
      </w:tblPr>
      <w:tblGrid>
        <w:gridCol w:w="2088"/>
        <w:gridCol w:w="1863"/>
      </w:tblGrid>
      <w:tr w:rsidR="00A83C88" w:rsidRPr="00DD2956" w:rsidTr="00370AA8">
        <w:tc>
          <w:tcPr>
            <w:tcW w:w="2088" w:type="dxa"/>
          </w:tcPr>
          <w:p w:rsidR="00A83C88" w:rsidRPr="00DD2956" w:rsidRDefault="00A83C88" w:rsidP="00370AA8">
            <w:pPr>
              <w:rPr>
                <w:sz w:val="26"/>
                <w:szCs w:val="26"/>
              </w:rPr>
            </w:pPr>
            <w:r w:rsidRPr="00DD2956">
              <w:rPr>
                <w:sz w:val="26"/>
                <w:szCs w:val="26"/>
              </w:rPr>
              <w:t>ΔΕΟΜΈΝΑ</w:t>
            </w:r>
          </w:p>
        </w:tc>
        <w:tc>
          <w:tcPr>
            <w:tcW w:w="1863" w:type="dxa"/>
          </w:tcPr>
          <w:p w:rsidR="00A83C88" w:rsidRPr="00DD2956" w:rsidRDefault="00A83C88" w:rsidP="00370AA8">
            <w:pPr>
              <w:rPr>
                <w:sz w:val="26"/>
                <w:szCs w:val="26"/>
              </w:rPr>
            </w:pPr>
            <w:r w:rsidRPr="00DD2956">
              <w:rPr>
                <w:sz w:val="26"/>
                <w:szCs w:val="26"/>
              </w:rPr>
              <w:t>ΖΗΤΟΥΜΕΝΑ</w:t>
            </w:r>
          </w:p>
        </w:tc>
      </w:tr>
      <w:tr w:rsidR="00A83C88" w:rsidRPr="00DD2956" w:rsidTr="00370AA8">
        <w:tc>
          <w:tcPr>
            <w:tcW w:w="2088" w:type="dxa"/>
          </w:tcPr>
          <w:p w:rsidR="00A83C88" w:rsidRPr="00DD2956" w:rsidRDefault="00A83C88" w:rsidP="00370AA8">
            <w:pPr>
              <w:rPr>
                <w:sz w:val="26"/>
                <w:szCs w:val="26"/>
                <w:lang w:val="en-US"/>
              </w:rPr>
            </w:pPr>
            <w:r w:rsidRPr="00DD2956">
              <w:rPr>
                <w:sz w:val="26"/>
                <w:szCs w:val="26"/>
                <w:lang w:val="en-US"/>
              </w:rPr>
              <w:t>R</w:t>
            </w:r>
            <w:r w:rsidRPr="00DD2956">
              <w:rPr>
                <w:sz w:val="26"/>
                <w:szCs w:val="26"/>
                <w:vertAlign w:val="subscript"/>
                <w:lang w:val="en-US"/>
              </w:rPr>
              <w:t>B1</w:t>
            </w:r>
            <w:r w:rsidRPr="00DD2956"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=</w:t>
            </w:r>
            <w:r w:rsidRPr="00DD2956">
              <w:rPr>
                <w:sz w:val="26"/>
                <w:szCs w:val="26"/>
                <w:lang w:val="en-US"/>
              </w:rPr>
              <w:t xml:space="preserve"> 120K</w:t>
            </w:r>
          </w:p>
        </w:tc>
        <w:tc>
          <w:tcPr>
            <w:tcW w:w="1863" w:type="dxa"/>
          </w:tcPr>
          <w:p w:rsidR="00A83C88" w:rsidRPr="00DD2956" w:rsidRDefault="00A83C88" w:rsidP="00370AA8">
            <w:pPr>
              <w:rPr>
                <w:sz w:val="26"/>
                <w:szCs w:val="26"/>
              </w:rPr>
            </w:pPr>
            <w:r w:rsidRPr="00DD2956">
              <w:rPr>
                <w:sz w:val="26"/>
                <w:szCs w:val="26"/>
                <w:lang w:val="en-US"/>
              </w:rPr>
              <w:t>R</w:t>
            </w:r>
            <w:r w:rsidRPr="00DD2956">
              <w:rPr>
                <w:sz w:val="26"/>
                <w:szCs w:val="26"/>
                <w:vertAlign w:val="subscript"/>
                <w:lang w:val="en-US"/>
              </w:rPr>
              <w:t>C</w:t>
            </w:r>
            <w:r w:rsidRPr="00DD2956">
              <w:rPr>
                <w:sz w:val="26"/>
                <w:szCs w:val="26"/>
                <w:lang w:val="en-US"/>
              </w:rPr>
              <w:t xml:space="preserve"> =</w:t>
            </w:r>
          </w:p>
        </w:tc>
      </w:tr>
      <w:tr w:rsidR="00A83C88" w:rsidRPr="00DD2956" w:rsidTr="00370AA8">
        <w:tc>
          <w:tcPr>
            <w:tcW w:w="2088" w:type="dxa"/>
          </w:tcPr>
          <w:p w:rsidR="00A83C88" w:rsidRPr="00DD2956" w:rsidRDefault="00A83C88" w:rsidP="00370AA8">
            <w:pPr>
              <w:rPr>
                <w:sz w:val="26"/>
                <w:szCs w:val="26"/>
                <w:lang w:val="en-US"/>
              </w:rPr>
            </w:pPr>
            <w:r w:rsidRPr="00DD2956">
              <w:rPr>
                <w:sz w:val="26"/>
                <w:szCs w:val="26"/>
                <w:lang w:val="en-US"/>
              </w:rPr>
              <w:t>R</w:t>
            </w:r>
            <w:r w:rsidRPr="00DD2956">
              <w:rPr>
                <w:sz w:val="26"/>
                <w:szCs w:val="26"/>
                <w:vertAlign w:val="subscript"/>
                <w:lang w:val="en-US"/>
              </w:rPr>
              <w:t>B2</w:t>
            </w:r>
            <w:r w:rsidRPr="00DD2956">
              <w:rPr>
                <w:sz w:val="26"/>
                <w:szCs w:val="26"/>
                <w:lang w:val="en-US"/>
              </w:rPr>
              <w:t xml:space="preserve"> = 60K</w:t>
            </w:r>
          </w:p>
        </w:tc>
        <w:tc>
          <w:tcPr>
            <w:tcW w:w="1863" w:type="dxa"/>
          </w:tcPr>
          <w:p w:rsidR="00A83C88" w:rsidRPr="00DD2956" w:rsidRDefault="00A83C88" w:rsidP="00370AA8">
            <w:pPr>
              <w:rPr>
                <w:sz w:val="26"/>
                <w:szCs w:val="26"/>
                <w:lang w:val="en-US"/>
              </w:rPr>
            </w:pPr>
            <w:r w:rsidRPr="00DD2956">
              <w:rPr>
                <w:sz w:val="26"/>
                <w:szCs w:val="26"/>
                <w:lang w:val="en-US"/>
              </w:rPr>
              <w:t>I</w:t>
            </w:r>
            <w:r w:rsidRPr="00DD2956">
              <w:rPr>
                <w:sz w:val="26"/>
                <w:szCs w:val="26"/>
                <w:vertAlign w:val="subscript"/>
                <w:lang w:val="en-US"/>
              </w:rPr>
              <w:t xml:space="preserve">B   </w:t>
            </w:r>
            <w:r w:rsidRPr="00DD2956">
              <w:rPr>
                <w:sz w:val="26"/>
                <w:szCs w:val="26"/>
                <w:lang w:val="en-US"/>
              </w:rPr>
              <w:t>=</w:t>
            </w:r>
          </w:p>
        </w:tc>
      </w:tr>
      <w:tr w:rsidR="00A83C88" w:rsidRPr="00DD2956" w:rsidTr="00370AA8">
        <w:tc>
          <w:tcPr>
            <w:tcW w:w="2088" w:type="dxa"/>
          </w:tcPr>
          <w:p w:rsidR="00A83C88" w:rsidRPr="00DD2956" w:rsidRDefault="00A83C88" w:rsidP="00370AA8">
            <w:pPr>
              <w:rPr>
                <w:sz w:val="26"/>
                <w:szCs w:val="26"/>
                <w:lang w:val="en-US"/>
              </w:rPr>
            </w:pPr>
            <w:r w:rsidRPr="00DD2956">
              <w:rPr>
                <w:sz w:val="26"/>
                <w:szCs w:val="26"/>
                <w:lang w:val="en-US"/>
              </w:rPr>
              <w:t>R</w:t>
            </w:r>
            <w:r w:rsidRPr="00DD2956">
              <w:rPr>
                <w:sz w:val="26"/>
                <w:szCs w:val="26"/>
                <w:vertAlign w:val="subscript"/>
                <w:lang w:val="en-US"/>
              </w:rPr>
              <w:t>E</w:t>
            </w:r>
            <w:r w:rsidRPr="00DD2956">
              <w:rPr>
                <w:sz w:val="26"/>
                <w:szCs w:val="26"/>
                <w:lang w:val="en-US"/>
              </w:rPr>
              <w:t xml:space="preserve"> =   3K</w:t>
            </w:r>
          </w:p>
        </w:tc>
        <w:tc>
          <w:tcPr>
            <w:tcW w:w="1863" w:type="dxa"/>
          </w:tcPr>
          <w:p w:rsidR="00A83C88" w:rsidRPr="00DD2956" w:rsidRDefault="00A83C88" w:rsidP="00370AA8">
            <w:pPr>
              <w:rPr>
                <w:sz w:val="26"/>
                <w:szCs w:val="26"/>
                <w:lang w:val="en-US"/>
              </w:rPr>
            </w:pPr>
            <w:r w:rsidRPr="00DD2956">
              <w:rPr>
                <w:sz w:val="26"/>
                <w:szCs w:val="26"/>
                <w:lang w:val="en-US"/>
              </w:rPr>
              <w:t>I</w:t>
            </w:r>
            <w:r w:rsidRPr="00DD2956">
              <w:rPr>
                <w:sz w:val="26"/>
                <w:szCs w:val="26"/>
                <w:vertAlign w:val="subscript"/>
                <w:lang w:val="en-US"/>
              </w:rPr>
              <w:t xml:space="preserve">C </w:t>
            </w:r>
            <w:r w:rsidRPr="00DD2956">
              <w:rPr>
                <w:sz w:val="26"/>
                <w:szCs w:val="26"/>
                <w:lang w:val="en-US"/>
              </w:rPr>
              <w:t xml:space="preserve"> =</w:t>
            </w:r>
          </w:p>
        </w:tc>
      </w:tr>
      <w:tr w:rsidR="00A83C88" w:rsidRPr="00DD2956" w:rsidTr="00370AA8">
        <w:tc>
          <w:tcPr>
            <w:tcW w:w="2088" w:type="dxa"/>
          </w:tcPr>
          <w:p w:rsidR="00A83C88" w:rsidRPr="00DD2956" w:rsidRDefault="00A83C88" w:rsidP="00370AA8">
            <w:pPr>
              <w:rPr>
                <w:sz w:val="26"/>
                <w:szCs w:val="26"/>
                <w:lang w:val="en-US"/>
              </w:rPr>
            </w:pPr>
            <w:r w:rsidRPr="00DD2956">
              <w:rPr>
                <w:sz w:val="26"/>
                <w:szCs w:val="26"/>
                <w:lang w:val="en-US"/>
              </w:rPr>
              <w:t>V</w:t>
            </w:r>
            <w:r w:rsidRPr="00DD2956">
              <w:rPr>
                <w:sz w:val="26"/>
                <w:szCs w:val="26"/>
                <w:vertAlign w:val="subscript"/>
                <w:lang w:val="en-US"/>
              </w:rPr>
              <w:t>BE</w:t>
            </w:r>
            <w:r w:rsidRPr="00DD2956">
              <w:rPr>
                <w:sz w:val="26"/>
                <w:szCs w:val="26"/>
                <w:lang w:val="en-US"/>
              </w:rPr>
              <w:t xml:space="preserve"> = 0.7V</w:t>
            </w:r>
          </w:p>
        </w:tc>
        <w:tc>
          <w:tcPr>
            <w:tcW w:w="1863" w:type="dxa"/>
          </w:tcPr>
          <w:p w:rsidR="00A83C88" w:rsidRPr="00DD2956" w:rsidRDefault="00A83C88" w:rsidP="00370AA8">
            <w:pPr>
              <w:rPr>
                <w:sz w:val="26"/>
                <w:szCs w:val="26"/>
                <w:lang w:val="en-US"/>
              </w:rPr>
            </w:pPr>
            <w:r w:rsidRPr="00DD2956">
              <w:rPr>
                <w:sz w:val="26"/>
                <w:szCs w:val="26"/>
                <w:lang w:val="en-US"/>
              </w:rPr>
              <w:t>I</w:t>
            </w:r>
            <w:r w:rsidRPr="00DD2956">
              <w:rPr>
                <w:sz w:val="26"/>
                <w:szCs w:val="26"/>
                <w:vertAlign w:val="subscript"/>
                <w:lang w:val="en-US"/>
              </w:rPr>
              <w:t xml:space="preserve">E </w:t>
            </w:r>
            <w:r w:rsidRPr="00DD2956">
              <w:rPr>
                <w:sz w:val="26"/>
                <w:szCs w:val="26"/>
                <w:lang w:val="en-US"/>
              </w:rPr>
              <w:t xml:space="preserve"> = </w:t>
            </w:r>
          </w:p>
        </w:tc>
      </w:tr>
      <w:tr w:rsidR="00A83C88" w:rsidRPr="00DD2956" w:rsidTr="00370AA8">
        <w:tc>
          <w:tcPr>
            <w:tcW w:w="2088" w:type="dxa"/>
          </w:tcPr>
          <w:p w:rsidR="00A83C88" w:rsidRPr="00DD2956" w:rsidRDefault="00A83C88" w:rsidP="00370AA8">
            <w:pPr>
              <w:rPr>
                <w:sz w:val="26"/>
                <w:szCs w:val="26"/>
                <w:lang w:val="en-US"/>
              </w:rPr>
            </w:pPr>
            <w:r w:rsidRPr="00DD2956">
              <w:rPr>
                <w:sz w:val="26"/>
                <w:szCs w:val="26"/>
                <w:lang w:val="en-US"/>
              </w:rPr>
              <w:t>V</w:t>
            </w:r>
            <w:r w:rsidRPr="00DD2956">
              <w:rPr>
                <w:sz w:val="26"/>
                <w:szCs w:val="26"/>
                <w:vertAlign w:val="subscript"/>
                <w:lang w:val="en-US"/>
              </w:rPr>
              <w:t>CC</w:t>
            </w:r>
            <w:r w:rsidRPr="00DD2956">
              <w:rPr>
                <w:sz w:val="26"/>
                <w:szCs w:val="26"/>
                <w:lang w:val="en-US"/>
              </w:rPr>
              <w:t xml:space="preserve"> = 15V</w:t>
            </w:r>
          </w:p>
        </w:tc>
        <w:tc>
          <w:tcPr>
            <w:tcW w:w="1863" w:type="dxa"/>
          </w:tcPr>
          <w:p w:rsidR="00A83C88" w:rsidRPr="00DD2956" w:rsidRDefault="00A83C88" w:rsidP="00370AA8">
            <w:pPr>
              <w:rPr>
                <w:sz w:val="26"/>
                <w:szCs w:val="26"/>
                <w:lang w:val="en-US"/>
              </w:rPr>
            </w:pPr>
            <w:r w:rsidRPr="00DD2956">
              <w:rPr>
                <w:sz w:val="26"/>
                <w:szCs w:val="26"/>
                <w:lang w:val="en-US"/>
              </w:rPr>
              <w:t>V</w:t>
            </w:r>
            <w:r w:rsidRPr="00DD2956">
              <w:rPr>
                <w:sz w:val="26"/>
                <w:szCs w:val="26"/>
                <w:vertAlign w:val="subscript"/>
                <w:lang w:val="en-US"/>
              </w:rPr>
              <w:t>B</w:t>
            </w:r>
            <w:r w:rsidRPr="00DD2956">
              <w:rPr>
                <w:sz w:val="26"/>
                <w:szCs w:val="26"/>
                <w:lang w:val="en-US"/>
              </w:rPr>
              <w:t xml:space="preserve"> =</w:t>
            </w:r>
          </w:p>
        </w:tc>
      </w:tr>
      <w:tr w:rsidR="00A83C88" w:rsidRPr="00DD2956" w:rsidTr="00370AA8">
        <w:tc>
          <w:tcPr>
            <w:tcW w:w="2088" w:type="dxa"/>
          </w:tcPr>
          <w:p w:rsidR="00A83C88" w:rsidRPr="00D27D20" w:rsidRDefault="00A83C88" w:rsidP="00370AA8">
            <w:pPr>
              <w:rPr>
                <w:sz w:val="26"/>
                <w:szCs w:val="26"/>
                <w:lang w:val="en-US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Vc</w:t>
            </w:r>
            <w:proofErr w:type="spellEnd"/>
            <w:r>
              <w:rPr>
                <w:sz w:val="26"/>
                <w:szCs w:val="26"/>
                <w:lang w:val="en-US"/>
              </w:rPr>
              <w:t>=10V</w:t>
            </w:r>
          </w:p>
        </w:tc>
        <w:tc>
          <w:tcPr>
            <w:tcW w:w="1863" w:type="dxa"/>
          </w:tcPr>
          <w:p w:rsidR="00A83C88" w:rsidRPr="00DD2956" w:rsidRDefault="00A83C88" w:rsidP="00370AA8">
            <w:pPr>
              <w:rPr>
                <w:sz w:val="26"/>
                <w:szCs w:val="26"/>
                <w:lang w:val="en-US"/>
              </w:rPr>
            </w:pPr>
            <w:r w:rsidRPr="00DD2956">
              <w:rPr>
                <w:sz w:val="26"/>
                <w:szCs w:val="26"/>
                <w:lang w:val="en-US"/>
              </w:rPr>
              <w:t>V</w:t>
            </w:r>
            <w:r w:rsidRPr="00DD2956">
              <w:rPr>
                <w:sz w:val="26"/>
                <w:szCs w:val="26"/>
                <w:vertAlign w:val="subscript"/>
                <w:lang w:val="en-US"/>
              </w:rPr>
              <w:t>E</w:t>
            </w:r>
            <w:r w:rsidRPr="00DD2956">
              <w:rPr>
                <w:sz w:val="26"/>
                <w:szCs w:val="26"/>
                <w:lang w:val="en-US"/>
              </w:rPr>
              <w:t xml:space="preserve"> =</w:t>
            </w:r>
          </w:p>
        </w:tc>
      </w:tr>
      <w:tr w:rsidR="00A83C88" w:rsidRPr="00DD2956" w:rsidTr="00370AA8">
        <w:tc>
          <w:tcPr>
            <w:tcW w:w="2088" w:type="dxa"/>
          </w:tcPr>
          <w:p w:rsidR="00A83C88" w:rsidRPr="00DD2956" w:rsidRDefault="00A83C88" w:rsidP="00370AA8">
            <w:pPr>
              <w:rPr>
                <w:sz w:val="26"/>
                <w:szCs w:val="26"/>
              </w:rPr>
            </w:pPr>
            <w:r w:rsidRPr="00DD2956">
              <w:rPr>
                <w:sz w:val="26"/>
                <w:szCs w:val="26"/>
              </w:rPr>
              <w:t>β = 100</w:t>
            </w:r>
          </w:p>
        </w:tc>
        <w:tc>
          <w:tcPr>
            <w:tcW w:w="1863" w:type="dxa"/>
          </w:tcPr>
          <w:p w:rsidR="00A83C88" w:rsidRPr="00DD2956" w:rsidRDefault="00A83C88" w:rsidP="00370AA8">
            <w:pPr>
              <w:rPr>
                <w:sz w:val="26"/>
                <w:szCs w:val="26"/>
                <w:lang w:val="en-US"/>
              </w:rPr>
            </w:pPr>
          </w:p>
        </w:tc>
      </w:tr>
    </w:tbl>
    <w:p w:rsidR="00A83C88" w:rsidRDefault="00A83C88" w:rsidP="00A83C88">
      <w:pPr>
        <w:ind w:left="-240" w:firstLine="240"/>
        <w:jc w:val="both"/>
        <w:rPr>
          <w:lang w:val="en-US"/>
        </w:rPr>
        <w:sectPr w:rsidR="00A83C88" w:rsidSect="00A01D7B">
          <w:type w:val="continuous"/>
          <w:pgSz w:w="11906" w:h="16838" w:code="9"/>
          <w:pgMar w:top="1440" w:right="1797" w:bottom="1440" w:left="1797" w:header="709" w:footer="709" w:gutter="0"/>
          <w:cols w:num="2" w:space="708" w:equalWidth="0">
            <w:col w:w="3802" w:space="708"/>
            <w:col w:w="3802"/>
          </w:cols>
          <w:docGrid w:linePitch="360"/>
        </w:sectPr>
      </w:pPr>
    </w:p>
    <w:p w:rsidR="00A83C88" w:rsidRDefault="00A83C88" w:rsidP="00A83C88">
      <w:pPr>
        <w:ind w:left="-240" w:firstLine="240"/>
        <w:jc w:val="both"/>
        <w:rPr>
          <w:lang w:val="en-US"/>
        </w:rPr>
      </w:pPr>
      <w:r>
        <w:rPr>
          <w:noProof/>
          <w:lang w:eastAsia="el-GR"/>
        </w:rPr>
        <w:lastRenderedPageBreak/>
        <w:drawing>
          <wp:inline distT="0" distB="0" distL="0" distR="0">
            <wp:extent cx="1647825" cy="2171700"/>
            <wp:effectExtent l="19050" t="0" r="9525" b="0"/>
            <wp:docPr id="36" name="Εικόνα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                  </w:t>
      </w:r>
      <w:r>
        <w:object w:dxaOrig="10819" w:dyaOrig="7944">
          <v:shape id="_x0000_i1026" type="#_x0000_t75" style="width:225pt;height:173.25pt" o:ole="">
            <v:imagedata r:id="rId13" o:title=""/>
          </v:shape>
          <o:OLEObject Type="Embed" ProgID="CorelDRAW.Graphic.10" ShapeID="_x0000_i1026" DrawAspect="Content" ObjectID="_1358785124" r:id="rId14"/>
        </w:object>
      </w:r>
    </w:p>
    <w:p w:rsidR="00A83C88" w:rsidRDefault="00A83C88" w:rsidP="00A83C88">
      <w:pPr>
        <w:rPr>
          <w:b/>
        </w:rPr>
      </w:pPr>
      <w:r>
        <w:rPr>
          <w:b/>
        </w:rPr>
        <w:lastRenderedPageBreak/>
        <w:t>θέμα 2</w:t>
      </w:r>
      <w:r w:rsidRPr="00435791">
        <w:rPr>
          <w:b/>
          <w:vertAlign w:val="superscript"/>
        </w:rPr>
        <w:t>ο</w:t>
      </w:r>
      <w:r>
        <w:rPr>
          <w:b/>
          <w:vertAlign w:val="superscript"/>
        </w:rPr>
        <w:t xml:space="preserve">  </w:t>
      </w:r>
      <w:r>
        <w:rPr>
          <w:b/>
        </w:rPr>
        <w:t xml:space="preserve">                                                                        θέμα 3</w:t>
      </w:r>
      <w:r w:rsidRPr="00435791">
        <w:rPr>
          <w:b/>
          <w:vertAlign w:val="superscript"/>
        </w:rPr>
        <w:t>ο</w:t>
      </w:r>
    </w:p>
    <w:p w:rsidR="00A83C88" w:rsidRPr="00435791" w:rsidRDefault="00A83C88" w:rsidP="00A83C88">
      <w:pPr>
        <w:rPr>
          <w:b/>
        </w:rPr>
      </w:pPr>
    </w:p>
    <w:p w:rsidR="00A83C88" w:rsidRPr="00FE79CF" w:rsidRDefault="00A83C88" w:rsidP="00A83C88">
      <w:pPr>
        <w:rPr>
          <w:b/>
        </w:rPr>
      </w:pPr>
      <w:r w:rsidRPr="00FE79CF">
        <w:rPr>
          <w:b/>
        </w:rPr>
        <w:t xml:space="preserve">ΘΕΜΑ </w:t>
      </w:r>
      <w:r>
        <w:rPr>
          <w:b/>
        </w:rPr>
        <w:t>3</w:t>
      </w:r>
      <w:r w:rsidRPr="00FE79CF">
        <w:rPr>
          <w:b/>
        </w:rPr>
        <w:t xml:space="preserve"> (2.5)</w:t>
      </w:r>
    </w:p>
    <w:p w:rsidR="00A83C88" w:rsidRPr="00435791" w:rsidRDefault="00A83C88" w:rsidP="00A83C88">
      <w:pPr>
        <w:sectPr w:rsidR="00A83C88" w:rsidRPr="00435791" w:rsidSect="00A01D7B">
          <w:type w:val="continuous"/>
          <w:pgSz w:w="11906" w:h="16838" w:code="9"/>
          <w:pgMar w:top="1440" w:right="1797" w:bottom="1440" w:left="1797" w:header="709" w:footer="709" w:gutter="0"/>
          <w:cols w:space="708" w:equalWidth="0">
            <w:col w:w="8312"/>
          </w:cols>
          <w:docGrid w:linePitch="360"/>
        </w:sectPr>
      </w:pPr>
      <w:r w:rsidRPr="00397513">
        <w:t xml:space="preserve"> </w:t>
      </w:r>
      <w:r>
        <w:t>Στα κυκλώματα (1) και (2)  να υπολογιστούν :  τα ρεύματα Ι και Ι</w:t>
      </w:r>
      <w:r>
        <w:rPr>
          <w:vertAlign w:val="subscript"/>
        </w:rPr>
        <w:t xml:space="preserve">1, </w:t>
      </w:r>
      <w:r>
        <w:t>Ι</w:t>
      </w:r>
      <w:r>
        <w:rPr>
          <w:vertAlign w:val="subscript"/>
        </w:rPr>
        <w:t>2</w:t>
      </w:r>
      <w:r>
        <w:t xml:space="preserve"> και Ι</w:t>
      </w:r>
      <w:r>
        <w:rPr>
          <w:vertAlign w:val="subscript"/>
        </w:rPr>
        <w:t>3</w:t>
      </w:r>
      <w:r>
        <w:t xml:space="preserve"> καθώς  και η τάση </w:t>
      </w:r>
      <w:r>
        <w:rPr>
          <w:lang w:val="en-US"/>
        </w:rPr>
        <w:t>V</w:t>
      </w:r>
      <w:r w:rsidRPr="00397513">
        <w:t>.</w:t>
      </w:r>
      <w:r>
        <w:t xml:space="preserve"> Οι δίοδοι είναι ιδανικές.</w:t>
      </w:r>
    </w:p>
    <w:tbl>
      <w:tblPr>
        <w:tblpPr w:leftFromText="180" w:rightFromText="180" w:vertAnchor="text" w:horzAnchor="page" w:tblpX="7270" w:tblpY="-78"/>
        <w:tblW w:w="3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33"/>
      </w:tblGrid>
      <w:tr w:rsidR="00A83C88" w:rsidTr="00370AA8">
        <w:trPr>
          <w:trHeight w:val="1980"/>
        </w:trPr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5"/>
              <w:tblW w:w="3307" w:type="dxa"/>
              <w:jc w:val="center"/>
              <w:tblLook w:val="01E0"/>
            </w:tblPr>
            <w:tblGrid>
              <w:gridCol w:w="1163"/>
              <w:gridCol w:w="1181"/>
              <w:gridCol w:w="963"/>
            </w:tblGrid>
            <w:tr w:rsidR="00A83C88" w:rsidTr="00370AA8">
              <w:trPr>
                <w:jc w:val="center"/>
              </w:trPr>
              <w:tc>
                <w:tcPr>
                  <w:tcW w:w="1163" w:type="dxa"/>
                </w:tcPr>
                <w:p w:rsidR="00A83C88" w:rsidRDefault="00A83C88" w:rsidP="00370AA8">
                  <w:pPr>
                    <w:framePr w:hSpace="180" w:wrap="around" w:vAnchor="text" w:hAnchor="page" w:x="7270" w:y="-78"/>
                    <w:jc w:val="center"/>
                  </w:pPr>
                  <w:r>
                    <w:t>ΣΧΗΜΑ 1</w:t>
                  </w:r>
                </w:p>
              </w:tc>
              <w:tc>
                <w:tcPr>
                  <w:tcW w:w="1181" w:type="dxa"/>
                </w:tcPr>
                <w:p w:rsidR="00A83C88" w:rsidRPr="00342F11" w:rsidRDefault="00A83C88" w:rsidP="00370AA8">
                  <w:pPr>
                    <w:framePr w:hSpace="180" w:wrap="around" w:vAnchor="text" w:hAnchor="page" w:x="7270" w:y="-78"/>
                    <w:jc w:val="center"/>
                  </w:pPr>
                  <w:r>
                    <w:t>ΣΧΗΜΑ 2</w:t>
                  </w:r>
                </w:p>
              </w:tc>
              <w:tc>
                <w:tcPr>
                  <w:tcW w:w="963" w:type="dxa"/>
                </w:tcPr>
                <w:p w:rsidR="00A83C88" w:rsidRDefault="00A83C88" w:rsidP="00370AA8">
                  <w:pPr>
                    <w:framePr w:hSpace="180" w:wrap="around" w:vAnchor="text" w:hAnchor="page" w:x="7270" w:y="-78"/>
                    <w:jc w:val="center"/>
                  </w:pPr>
                </w:p>
              </w:tc>
            </w:tr>
            <w:tr w:rsidR="00A83C88" w:rsidTr="00370AA8">
              <w:trPr>
                <w:jc w:val="center"/>
              </w:trPr>
              <w:tc>
                <w:tcPr>
                  <w:tcW w:w="1163" w:type="dxa"/>
                </w:tcPr>
                <w:p w:rsidR="00A83C88" w:rsidRDefault="00A83C88" w:rsidP="00370AA8">
                  <w:pPr>
                    <w:framePr w:hSpace="180" w:wrap="around" w:vAnchor="text" w:hAnchor="page" w:x="7270" w:y="-78"/>
                  </w:pPr>
                  <w:r>
                    <w:t>Ι=</w:t>
                  </w:r>
                </w:p>
              </w:tc>
              <w:tc>
                <w:tcPr>
                  <w:tcW w:w="1181" w:type="dxa"/>
                </w:tcPr>
                <w:p w:rsidR="00A83C88" w:rsidRPr="00342F11" w:rsidRDefault="00A83C88" w:rsidP="00370AA8">
                  <w:pPr>
                    <w:framePr w:hSpace="180" w:wrap="around" w:vAnchor="text" w:hAnchor="page" w:x="7270" w:y="-78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I=</w:t>
                  </w:r>
                </w:p>
              </w:tc>
              <w:tc>
                <w:tcPr>
                  <w:tcW w:w="963" w:type="dxa"/>
                </w:tcPr>
                <w:p w:rsidR="00A83C88" w:rsidRPr="00342F11" w:rsidRDefault="00A83C88" w:rsidP="00370AA8">
                  <w:pPr>
                    <w:framePr w:hSpace="180" w:wrap="around" w:vAnchor="text" w:hAnchor="page" w:x="7270" w:y="-78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I</w:t>
                  </w:r>
                  <w:r>
                    <w:rPr>
                      <w:vertAlign w:val="subscript"/>
                      <w:lang w:val="en-US"/>
                    </w:rPr>
                    <w:t>3</w:t>
                  </w:r>
                  <w:r>
                    <w:rPr>
                      <w:lang w:val="en-US"/>
                    </w:rPr>
                    <w:t>=</w:t>
                  </w:r>
                </w:p>
              </w:tc>
            </w:tr>
            <w:tr w:rsidR="00A83C88" w:rsidTr="00370AA8">
              <w:trPr>
                <w:jc w:val="center"/>
              </w:trPr>
              <w:tc>
                <w:tcPr>
                  <w:tcW w:w="1163" w:type="dxa"/>
                </w:tcPr>
                <w:p w:rsidR="00A83C88" w:rsidRPr="00342F11" w:rsidRDefault="00A83C88" w:rsidP="00370AA8">
                  <w:pPr>
                    <w:framePr w:hSpace="180" w:wrap="around" w:vAnchor="text" w:hAnchor="page" w:x="7270" w:y="-78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V=</w:t>
                  </w:r>
                </w:p>
              </w:tc>
              <w:tc>
                <w:tcPr>
                  <w:tcW w:w="1181" w:type="dxa"/>
                </w:tcPr>
                <w:p w:rsidR="00A83C88" w:rsidRPr="00342F11" w:rsidRDefault="00A83C88" w:rsidP="00370AA8">
                  <w:pPr>
                    <w:framePr w:hSpace="180" w:wrap="around" w:vAnchor="text" w:hAnchor="page" w:x="7270" w:y="-78"/>
                    <w:rPr>
                      <w:vertAlign w:val="superscript"/>
                      <w:lang w:val="en-US"/>
                    </w:rPr>
                  </w:pPr>
                  <w:r>
                    <w:rPr>
                      <w:lang w:val="en-US"/>
                    </w:rPr>
                    <w:t>I</w:t>
                  </w:r>
                  <w:r>
                    <w:rPr>
                      <w:vertAlign w:val="subscript"/>
                      <w:lang w:val="en-US"/>
                    </w:rPr>
                    <w:t>1</w:t>
                  </w:r>
                  <w:r>
                    <w:rPr>
                      <w:vertAlign w:val="superscript"/>
                      <w:lang w:val="en-US"/>
                    </w:rPr>
                    <w:t>=</w:t>
                  </w:r>
                </w:p>
              </w:tc>
              <w:tc>
                <w:tcPr>
                  <w:tcW w:w="963" w:type="dxa"/>
                </w:tcPr>
                <w:p w:rsidR="00A83C88" w:rsidRPr="00342F11" w:rsidRDefault="00A83C88" w:rsidP="00370AA8">
                  <w:pPr>
                    <w:framePr w:hSpace="180" w:wrap="around" w:vAnchor="text" w:hAnchor="page" w:x="7270" w:y="-78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V=</w:t>
                  </w:r>
                </w:p>
              </w:tc>
            </w:tr>
            <w:tr w:rsidR="00A83C88" w:rsidTr="00370AA8">
              <w:trPr>
                <w:jc w:val="center"/>
              </w:trPr>
              <w:tc>
                <w:tcPr>
                  <w:tcW w:w="1163" w:type="dxa"/>
                </w:tcPr>
                <w:p w:rsidR="00A83C88" w:rsidRDefault="00A83C88" w:rsidP="00370AA8">
                  <w:pPr>
                    <w:framePr w:hSpace="180" w:wrap="around" w:vAnchor="text" w:hAnchor="page" w:x="7270" w:y="-78"/>
                  </w:pPr>
                </w:p>
              </w:tc>
              <w:tc>
                <w:tcPr>
                  <w:tcW w:w="1181" w:type="dxa"/>
                </w:tcPr>
                <w:p w:rsidR="00A83C88" w:rsidRPr="00342F11" w:rsidRDefault="00A83C88" w:rsidP="00370AA8">
                  <w:pPr>
                    <w:framePr w:hSpace="180" w:wrap="around" w:vAnchor="text" w:hAnchor="page" w:x="7270" w:y="-78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I</w:t>
                  </w:r>
                  <w:r>
                    <w:rPr>
                      <w:vertAlign w:val="subscript"/>
                      <w:lang w:val="en-US"/>
                    </w:rPr>
                    <w:t xml:space="preserve">2 </w:t>
                  </w:r>
                  <w:r>
                    <w:rPr>
                      <w:lang w:val="en-US"/>
                    </w:rPr>
                    <w:t>=</w:t>
                  </w:r>
                </w:p>
              </w:tc>
              <w:tc>
                <w:tcPr>
                  <w:tcW w:w="963" w:type="dxa"/>
                </w:tcPr>
                <w:p w:rsidR="00A83C88" w:rsidRDefault="00A83C88" w:rsidP="00370AA8">
                  <w:pPr>
                    <w:framePr w:hSpace="180" w:wrap="around" w:vAnchor="text" w:hAnchor="page" w:x="7270" w:y="-78"/>
                  </w:pPr>
                </w:p>
              </w:tc>
            </w:tr>
          </w:tbl>
          <w:p w:rsidR="00A83C88" w:rsidRDefault="00A83C88" w:rsidP="00370AA8"/>
        </w:tc>
      </w:tr>
    </w:tbl>
    <w:p w:rsidR="00A83C88" w:rsidRPr="00435791" w:rsidRDefault="00A83C88" w:rsidP="00A83C88">
      <w:pPr>
        <w:sectPr w:rsidR="00A83C88" w:rsidRPr="00435791" w:rsidSect="00A01D7B">
          <w:type w:val="continuous"/>
          <w:pgSz w:w="11906" w:h="16838" w:code="9"/>
          <w:pgMar w:top="1440" w:right="1797" w:bottom="1440" w:left="1797" w:header="709" w:footer="709" w:gutter="0"/>
          <w:cols w:space="708" w:equalWidth="0">
            <w:col w:w="8312"/>
          </w:cols>
          <w:docGrid w:linePitch="360"/>
        </w:sectPr>
      </w:pPr>
    </w:p>
    <w:tbl>
      <w:tblPr>
        <w:tblpPr w:leftFromText="180" w:rightFromText="180" w:vertAnchor="text" w:horzAnchor="page" w:tblpX="7270" w:tblpY="-78"/>
        <w:tblW w:w="3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33"/>
      </w:tblGrid>
      <w:tr w:rsidR="00A83C88" w:rsidTr="00370AA8">
        <w:trPr>
          <w:trHeight w:val="1980"/>
        </w:trPr>
        <w:tc>
          <w:tcPr>
            <w:tcW w:w="3533" w:type="dxa"/>
            <w:tcBorders>
              <w:top w:val="nil"/>
              <w:left w:val="nil"/>
              <w:bottom w:val="nil"/>
              <w:right w:val="nil"/>
            </w:tcBorders>
          </w:tcPr>
          <w:p w:rsidR="00A83C88" w:rsidRDefault="00A83C88" w:rsidP="00370AA8"/>
        </w:tc>
      </w:tr>
    </w:tbl>
    <w:p w:rsidR="00A83C88" w:rsidRDefault="00A83C88" w:rsidP="003F505A">
      <w:pPr>
        <w:jc w:val="both"/>
        <w:rPr>
          <w:sz w:val="26"/>
        </w:rPr>
      </w:pPr>
    </w:p>
    <w:p w:rsidR="00A83C88" w:rsidRDefault="00A83C88" w:rsidP="003F505A">
      <w:pPr>
        <w:jc w:val="both"/>
        <w:rPr>
          <w:sz w:val="26"/>
        </w:rPr>
      </w:pPr>
    </w:p>
    <w:p w:rsidR="00A83C88" w:rsidRDefault="00A83C88" w:rsidP="003F505A">
      <w:pPr>
        <w:jc w:val="both"/>
        <w:rPr>
          <w:sz w:val="26"/>
        </w:rPr>
      </w:pPr>
    </w:p>
    <w:p w:rsidR="00A83C88" w:rsidRDefault="00A83C88" w:rsidP="003F505A">
      <w:pPr>
        <w:jc w:val="both"/>
        <w:rPr>
          <w:sz w:val="26"/>
        </w:rPr>
      </w:pPr>
    </w:p>
    <w:p w:rsidR="003F505A" w:rsidRDefault="003F505A" w:rsidP="003F505A">
      <w:pPr>
        <w:jc w:val="both"/>
        <w:rPr>
          <w:sz w:val="26"/>
        </w:rPr>
      </w:pPr>
    </w:p>
    <w:p w:rsidR="003F505A" w:rsidRPr="003F505A" w:rsidRDefault="003F505A" w:rsidP="003F505A">
      <w:pPr>
        <w:rPr>
          <w:sz w:val="24"/>
          <w:szCs w:val="24"/>
        </w:rPr>
      </w:pPr>
    </w:p>
    <w:sectPr w:rsidR="003F505A" w:rsidRPr="003F505A" w:rsidSect="0069084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44F8F"/>
    <w:multiLevelType w:val="hybridMultilevel"/>
    <w:tmpl w:val="B78886C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A35C10"/>
    <w:multiLevelType w:val="hybridMultilevel"/>
    <w:tmpl w:val="852C6A8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D7B2B"/>
    <w:rsid w:val="00023544"/>
    <w:rsid w:val="001A753D"/>
    <w:rsid w:val="001D11DF"/>
    <w:rsid w:val="002674DC"/>
    <w:rsid w:val="00296FFF"/>
    <w:rsid w:val="003761B9"/>
    <w:rsid w:val="003D1E79"/>
    <w:rsid w:val="003F505A"/>
    <w:rsid w:val="00690843"/>
    <w:rsid w:val="00800A37"/>
    <w:rsid w:val="00874652"/>
    <w:rsid w:val="008C4045"/>
    <w:rsid w:val="00A83C88"/>
    <w:rsid w:val="00D5367E"/>
    <w:rsid w:val="00E24660"/>
    <w:rsid w:val="00ED7B2B"/>
    <w:rsid w:val="00EE0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before="100" w:beforeAutospacing="1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E79"/>
  </w:style>
  <w:style w:type="paragraph" w:styleId="1">
    <w:name w:val="heading 1"/>
    <w:basedOn w:val="a"/>
    <w:next w:val="a"/>
    <w:link w:val="1Char"/>
    <w:qFormat/>
    <w:rsid w:val="003F505A"/>
    <w:pPr>
      <w:keepNext/>
      <w:spacing w:before="0" w:beforeAutospacing="0"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4"/>
      <w:lang w:eastAsia="el-GR"/>
    </w:rPr>
  </w:style>
  <w:style w:type="paragraph" w:styleId="2">
    <w:name w:val="heading 2"/>
    <w:basedOn w:val="a"/>
    <w:next w:val="a"/>
    <w:link w:val="2Char"/>
    <w:qFormat/>
    <w:rsid w:val="003F505A"/>
    <w:pPr>
      <w:keepNext/>
      <w:spacing w:before="240" w:beforeAutospacing="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l-GR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F505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7B2B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ED7B2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ED7B2B"/>
    <w:rPr>
      <w:rFonts w:ascii="Tahoma" w:hAnsi="Tahoma" w:cs="Tahoma"/>
      <w:sz w:val="16"/>
      <w:szCs w:val="16"/>
    </w:rPr>
  </w:style>
  <w:style w:type="character" w:customStyle="1" w:styleId="1Char">
    <w:name w:val="Επικεφαλίδα 1 Char"/>
    <w:basedOn w:val="a0"/>
    <w:link w:val="1"/>
    <w:rsid w:val="003F505A"/>
    <w:rPr>
      <w:rFonts w:ascii="Times New Roman" w:eastAsia="Times New Roman" w:hAnsi="Times New Roman" w:cs="Times New Roman"/>
      <w:b/>
      <w:bCs/>
      <w:sz w:val="26"/>
      <w:szCs w:val="24"/>
      <w:lang w:eastAsia="el-GR"/>
    </w:rPr>
  </w:style>
  <w:style w:type="character" w:customStyle="1" w:styleId="2Char">
    <w:name w:val="Επικεφαλίδα 2 Char"/>
    <w:basedOn w:val="a0"/>
    <w:link w:val="2"/>
    <w:rsid w:val="003F505A"/>
    <w:rPr>
      <w:rFonts w:ascii="Arial" w:eastAsia="Times New Roman" w:hAnsi="Arial" w:cs="Arial"/>
      <w:b/>
      <w:bCs/>
      <w:i/>
      <w:iCs/>
      <w:sz w:val="28"/>
      <w:szCs w:val="28"/>
      <w:lang w:eastAsia="el-GR"/>
    </w:rPr>
  </w:style>
  <w:style w:type="character" w:customStyle="1" w:styleId="4Char">
    <w:name w:val="Επικεφαλίδα 4 Char"/>
    <w:basedOn w:val="a0"/>
    <w:link w:val="4"/>
    <w:uiPriority w:val="9"/>
    <w:semiHidden/>
    <w:rsid w:val="003F505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a5">
    <w:name w:val="Table Grid"/>
    <w:basedOn w:val="a1"/>
    <w:rsid w:val="00A83C88"/>
    <w:pPr>
      <w:spacing w:before="0" w:beforeAutospacing="0"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em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8</Pages>
  <Words>653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Antreas</dc:creator>
  <cp:keywords/>
  <dc:description/>
  <cp:lastModifiedBy>Anvli</cp:lastModifiedBy>
  <cp:revision>4</cp:revision>
  <dcterms:created xsi:type="dcterms:W3CDTF">2011-01-29T15:57:00Z</dcterms:created>
  <dcterms:modified xsi:type="dcterms:W3CDTF">2011-02-09T17:32:00Z</dcterms:modified>
</cp:coreProperties>
</file>