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3F50" w14:textId="77777777" w:rsidR="004C05CA" w:rsidRPr="002848C7" w:rsidRDefault="004C05CA" w:rsidP="004C05CA">
      <w:pPr>
        <w:jc w:val="center"/>
      </w:pPr>
      <w:r w:rsidRPr="002848C7">
        <w:t>Απειροστικός Λογισμός Ι</w:t>
      </w:r>
    </w:p>
    <w:p w14:paraId="298CDDCB" w14:textId="2682E40C" w:rsidR="004C05CA" w:rsidRDefault="004C05CA" w:rsidP="004C05CA">
      <w:pPr>
        <w:jc w:val="center"/>
      </w:pPr>
      <w:r w:rsidRPr="002848C7">
        <w:t xml:space="preserve">Σετ Προβλημάτων </w:t>
      </w:r>
      <w:r>
        <w:t>5</w:t>
      </w:r>
    </w:p>
    <w:p w14:paraId="0A417DEF" w14:textId="77777777" w:rsidR="00863236" w:rsidRDefault="00863236"/>
    <w:p w14:paraId="14AE4486" w14:textId="11BF847B" w:rsidR="004C05CA" w:rsidRPr="004C05CA" w:rsidRDefault="004C05CA" w:rsidP="004C05CA">
      <w:pPr>
        <w:pStyle w:val="a6"/>
        <w:numPr>
          <w:ilvl w:val="0"/>
          <w:numId w:val="1"/>
        </w:numPr>
      </w:pPr>
      <w:r>
        <w:t xml:space="preserve">Υπολογίστε το ολοκλήρωμα </w:t>
      </w:r>
      <m:oMath>
        <m:r>
          <w:rPr>
            <w:rFonts w:ascii="Cambria Math" w:hAnsi="Cambria Math"/>
          </w:rPr>
          <m:t>Ι=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x</m:t>
            </m:r>
          </m:e>
        </m:nary>
      </m:oMath>
      <w:r w:rsidRPr="004C05CA">
        <w:rPr>
          <w:rFonts w:eastAsiaTheme="minorEastAsia"/>
        </w:rPr>
        <w:t xml:space="preserve"> </w:t>
      </w:r>
      <w:r>
        <w:rPr>
          <w:rFonts w:eastAsiaTheme="minorEastAsia"/>
        </w:rPr>
        <w:t xml:space="preserve">χρησιμοποιώντας αθροίσματα </w:t>
      </w:r>
      <w:r>
        <w:rPr>
          <w:rFonts w:eastAsiaTheme="minorEastAsia"/>
          <w:lang w:val="en-US"/>
        </w:rPr>
        <w:t>Riemann</w:t>
      </w:r>
      <w:r>
        <w:rPr>
          <w:rFonts w:eastAsiaTheme="minorEastAsia"/>
        </w:rPr>
        <w:t>.</w:t>
      </w:r>
    </w:p>
    <w:p w14:paraId="62F66370" w14:textId="3B2D0B75" w:rsidR="004C05CA" w:rsidRPr="004C05CA" w:rsidRDefault="004C05CA" w:rsidP="004C05CA">
      <w:pPr>
        <w:pStyle w:val="a6"/>
        <w:numPr>
          <w:ilvl w:val="0"/>
          <w:numId w:val="1"/>
        </w:numPr>
      </w:pPr>
      <w:r>
        <w:rPr>
          <w:rFonts w:eastAsiaTheme="minorEastAsia"/>
        </w:rPr>
        <w:t>Υπολογίστε τα αόριστα ολοκληρώματα:</w:t>
      </w:r>
    </w:p>
    <w:p w14:paraId="60ED8404" w14:textId="0885A31B" w:rsidR="004C05CA" w:rsidRPr="00031226" w:rsidRDefault="004C05CA" w:rsidP="00031226">
      <w:pPr>
        <w:pStyle w:val="a6"/>
        <w:rPr>
          <w:rFonts w:eastAsiaTheme="minorEastAsia"/>
          <w:lang w:val="en-US"/>
        </w:rPr>
      </w:pPr>
      <w:r>
        <w:rPr>
          <w:rFonts w:eastAsiaTheme="minorEastAsia"/>
        </w:rPr>
        <w:t xml:space="preserve">Α)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Ι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+1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nary>
      </m:oMath>
      <w:r w:rsidR="00031226">
        <w:rPr>
          <w:rFonts w:eastAsiaTheme="minorEastAsia"/>
          <w:lang w:val="en-US"/>
        </w:rPr>
        <w:tab/>
      </w:r>
      <w:r w:rsidR="00031226">
        <w:rPr>
          <w:rFonts w:eastAsiaTheme="minorEastAsia"/>
          <w:lang w:val="en-US"/>
        </w:rPr>
        <w:tab/>
      </w:r>
      <w:r w:rsidR="00031226">
        <w:rPr>
          <w:rFonts w:eastAsiaTheme="minorEastAsia"/>
          <w:lang w:val="en-US"/>
        </w:rPr>
        <w:tab/>
      </w:r>
      <w:r w:rsidR="00031226">
        <w:rPr>
          <w:rFonts w:eastAsiaTheme="minorEastAsia"/>
          <w:lang w:val="en-US"/>
        </w:rPr>
        <w:tab/>
      </w:r>
      <w:r w:rsidR="00031226">
        <w:rPr>
          <w:rFonts w:eastAsiaTheme="minorEastAsia"/>
          <w:lang w:val="en-US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14:paraId="08351B73" w14:textId="1E8CBFE2" w:rsidR="004C05CA" w:rsidRPr="00031226" w:rsidRDefault="004C05CA" w:rsidP="00031226">
      <w:pPr>
        <w:pStyle w:val="a6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  <w:r w:rsidR="00031226">
        <w:rPr>
          <w:rFonts w:eastAsiaTheme="minorEastAsia"/>
          <w:lang w:val="en-US"/>
        </w:rPr>
        <w:tab/>
      </w:r>
      <w:r w:rsidR="00031226">
        <w:rPr>
          <w:rFonts w:eastAsiaTheme="minorEastAsia"/>
          <w:lang w:val="en-US"/>
        </w:rPr>
        <w:tab/>
      </w:r>
      <w:r w:rsidR="00031226">
        <w:rPr>
          <w:rFonts w:eastAsiaTheme="minorEastAsia"/>
          <w:lang w:val="en-US"/>
        </w:rPr>
        <w:tab/>
      </w:r>
      <w:r w:rsidR="00031226">
        <w:rPr>
          <w:rFonts w:eastAsiaTheme="minorEastAsia"/>
          <w:lang w:val="en-US"/>
        </w:rPr>
        <w:tab/>
      </w:r>
      <w:r w:rsidR="00031226">
        <w:rPr>
          <w:rFonts w:eastAsiaTheme="minorEastAsia"/>
          <w:lang w:val="en-US"/>
        </w:rPr>
        <w:t xml:space="preserve">D)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x-1</m:t>
                </m:r>
              </m:den>
            </m:f>
          </m:e>
        </m:nary>
        <m:r>
          <w:rPr>
            <w:rFonts w:ascii="Cambria Math" w:eastAsiaTheme="minorEastAsia" w:hAnsi="Cambria Math"/>
            <w:lang w:val="en-US"/>
          </w:rPr>
          <m:t>dx</m:t>
        </m:r>
      </m:oMath>
    </w:p>
    <w:p w14:paraId="3A16D08E" w14:textId="1DF316C1" w:rsidR="00031226" w:rsidRPr="00031226" w:rsidRDefault="00031226" w:rsidP="00031226">
      <w:pPr>
        <w:pStyle w:val="a6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E)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5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+4</m:t>
                </m:r>
              </m:den>
            </m:f>
          </m:e>
        </m:nary>
        <m:r>
          <w:rPr>
            <w:rFonts w:ascii="Cambria Math" w:eastAsiaTheme="minorEastAsia" w:hAnsi="Cambria Math"/>
            <w:lang w:val="en-US"/>
          </w:rPr>
          <m:t>dx</m:t>
        </m:r>
      </m:oMath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 xml:space="preserve">F)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6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x+3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+3x+2</m:t>
                </m:r>
              </m:den>
            </m:f>
          </m:e>
        </m:nary>
        <m:r>
          <w:rPr>
            <w:rFonts w:ascii="Cambria Math" w:eastAsiaTheme="minorEastAsia" w:hAnsi="Cambria Math"/>
            <w:lang w:val="en-US"/>
          </w:rPr>
          <m:t>dx</m:t>
        </m:r>
      </m:oMath>
    </w:p>
    <w:p w14:paraId="1D453BC1" w14:textId="0F09A9F4" w:rsidR="00031226" w:rsidRPr="00031226" w:rsidRDefault="00031226" w:rsidP="00031226">
      <w:pPr>
        <w:pStyle w:val="a6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G)</w:t>
      </w:r>
      <w:r w:rsidRPr="00031226">
        <w:rPr>
          <w:rFonts w:ascii="Cambria Math" w:eastAsiaTheme="minorEastAsia" w:hAnsi="Cambria Math"/>
          <w:i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7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+2x+2</m:t>
                </m:r>
              </m:den>
            </m:f>
          </m:e>
        </m:nary>
        <m:r>
          <w:rPr>
            <w:rFonts w:ascii="Cambria Math" w:eastAsiaTheme="minorEastAsia" w:hAnsi="Cambria Math"/>
            <w:lang w:val="en-US"/>
          </w:rPr>
          <m:t>dx</m:t>
        </m:r>
      </m:oMath>
      <w:r>
        <w:rPr>
          <w:rFonts w:ascii="Cambria Math" w:eastAsiaTheme="minorEastAsia" w:hAnsi="Cambria Math"/>
          <w:i/>
          <w:lang w:val="en-US"/>
        </w:rPr>
        <w:tab/>
      </w:r>
      <w:r>
        <w:rPr>
          <w:rFonts w:ascii="Cambria Math" w:eastAsiaTheme="minorEastAsia" w:hAnsi="Cambria Math"/>
          <w:i/>
          <w:lang w:val="en-US"/>
        </w:rPr>
        <w:tab/>
      </w:r>
      <w:r>
        <w:rPr>
          <w:rFonts w:ascii="Cambria Math" w:eastAsiaTheme="minorEastAsia" w:hAnsi="Cambria Math"/>
          <w:i/>
          <w:lang w:val="en-US"/>
        </w:rPr>
        <w:tab/>
      </w:r>
      <w:r>
        <w:rPr>
          <w:rFonts w:ascii="Cambria Math" w:eastAsiaTheme="minorEastAsia" w:hAnsi="Cambria Math"/>
          <w:i/>
          <w:lang w:val="en-US"/>
        </w:rPr>
        <w:tab/>
      </w:r>
      <w:r>
        <w:rPr>
          <w:rFonts w:eastAsiaTheme="minorEastAsia"/>
          <w:lang w:val="en-US"/>
        </w:rPr>
        <w:t xml:space="preserve">H)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8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</m:nary>
        <m:r>
          <w:rPr>
            <w:rFonts w:ascii="Cambria Math" w:eastAsiaTheme="minorEastAsia" w:hAnsi="Cambria Math"/>
            <w:lang w:val="en-US"/>
          </w:rPr>
          <m:t>dx</m:t>
        </m:r>
      </m:oMath>
    </w:p>
    <w:p w14:paraId="13B77FE0" w14:textId="77777777" w:rsidR="00031226" w:rsidRPr="004C05CA" w:rsidRDefault="00031226" w:rsidP="00031226">
      <w:pPr>
        <w:pStyle w:val="a6"/>
        <w:rPr>
          <w:lang w:val="en-US"/>
        </w:rPr>
      </w:pPr>
      <w:r>
        <w:rPr>
          <w:rFonts w:eastAsiaTheme="minorEastAsia"/>
          <w:lang w:val="en-US"/>
        </w:rPr>
        <w:t xml:space="preserve">I)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9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7x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8x</m:t>
                </m:r>
              </m:e>
            </m:func>
          </m:e>
        </m:nary>
        <m:r>
          <w:rPr>
            <w:rFonts w:ascii="Cambria Math" w:eastAsiaTheme="minorEastAsia" w:hAnsi="Cambria Math"/>
            <w:lang w:val="en-US"/>
          </w:rPr>
          <m:t>dx</m:t>
        </m:r>
      </m:oMath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 xml:space="preserve">J)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eastAsiaTheme="minorEastAsia" w:hAnsi="Cambria Math"/>
            <w:lang w:val="en-US"/>
          </w:rPr>
          <m:t>dx</m:t>
        </m:r>
      </m:oMath>
    </w:p>
    <w:p w14:paraId="60596B25" w14:textId="7990222D" w:rsidR="00031226" w:rsidRPr="009A5839" w:rsidRDefault="009A5839" w:rsidP="00031226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Υπολογίστε την επιφάνεια που οριοθετείτε από τις καμπύλες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Pr="009A5839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Pr="009A5839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τον άξονα των </w:t>
      </w:r>
      <w:r>
        <w:rPr>
          <w:rFonts w:eastAsiaTheme="minorEastAsia"/>
          <w:lang w:val="en-US"/>
        </w:rPr>
        <w:t>x</w:t>
      </w:r>
      <w:r w:rsidRPr="009A5839">
        <w:rPr>
          <w:rFonts w:eastAsiaTheme="minorEastAsia"/>
        </w:rPr>
        <w:t xml:space="preserve">, </w:t>
      </w:r>
      <w:r>
        <w:rPr>
          <w:rFonts w:eastAsiaTheme="minorEastAsia"/>
        </w:rPr>
        <w:t xml:space="preserve">μεταξύ </w:t>
      </w:r>
      <m:oMath>
        <m:r>
          <w:rPr>
            <w:rFonts w:ascii="Cambria Math" w:eastAsiaTheme="minorEastAsia" w:hAnsi="Cambria Math"/>
          </w:rPr>
          <m:t>x=0</m:t>
        </m:r>
      </m:oMath>
      <w:r w:rsidRPr="009A5839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m:oMath>
        <m:r>
          <w:rPr>
            <w:rFonts w:ascii="Cambria Math" w:eastAsiaTheme="minorEastAsia" w:hAnsi="Cambria Math"/>
          </w:rPr>
          <m:t>x=π/</m:t>
        </m:r>
        <m:r>
          <w:rPr>
            <w:rFonts w:ascii="Cambria Math" w:eastAsiaTheme="minorEastAsia" w:hAnsi="Cambria Math"/>
          </w:rPr>
          <m:t>2</m:t>
        </m:r>
      </m:oMath>
      <w:r w:rsidRPr="009A5839">
        <w:rPr>
          <w:rFonts w:eastAsiaTheme="minorEastAsia"/>
        </w:rPr>
        <w:t xml:space="preserve">.  </w:t>
      </w:r>
    </w:p>
    <w:p w14:paraId="152634AB" w14:textId="3CE87925" w:rsidR="009A5839" w:rsidRPr="00A05873" w:rsidRDefault="009A5839" w:rsidP="00031226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Υπολογίστε την επιφάνεια που οριοθετείτε μεταξύ </w:t>
      </w:r>
      <w:r w:rsidR="00A05873">
        <w:rPr>
          <w:rFonts w:eastAsiaTheme="minorEastAsia"/>
        </w:rPr>
        <w:t>της καμπύλης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 w:rsidRPr="009A5839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w:r w:rsidR="00A05873">
        <w:rPr>
          <w:rFonts w:eastAsiaTheme="minorEastAsia"/>
        </w:rPr>
        <w:t xml:space="preserve">της ευθείας </w:t>
      </w:r>
      <m:oMath>
        <m:r>
          <w:rPr>
            <w:rFonts w:ascii="Cambria Math" w:eastAsiaTheme="minorEastAsia" w:hAnsi="Cambria Math"/>
          </w:rPr>
          <m:t>y=x-1</m:t>
        </m:r>
      </m:oMath>
      <w:r w:rsidR="00A05873" w:rsidRPr="00A05873">
        <w:rPr>
          <w:rFonts w:eastAsiaTheme="minorEastAsia"/>
        </w:rPr>
        <w:t xml:space="preserve">.  </w:t>
      </w:r>
    </w:p>
    <w:p w14:paraId="67F65E70" w14:textId="522944A0" w:rsidR="00A05873" w:rsidRDefault="00A05873" w:rsidP="00031226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Υπολογίστε τον όγκο του ορθού κυκλικού κώνου που έχει ύψος </w:t>
      </w:r>
      <w:r>
        <w:rPr>
          <w:rFonts w:eastAsiaTheme="minorEastAsia"/>
          <w:lang w:val="en-US"/>
        </w:rPr>
        <w:t>H</w:t>
      </w:r>
      <w:r>
        <w:rPr>
          <w:rFonts w:eastAsiaTheme="minorEastAsia"/>
        </w:rPr>
        <w:t xml:space="preserve"> και ακτίνα βάσης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>, χωρίζοντας τον κώνο σε λεπτούς δίσκους και αθροίζοντας.</w:t>
      </w:r>
    </w:p>
    <w:p w14:paraId="239EAA7E" w14:textId="3AE1D8BA" w:rsidR="00A05873" w:rsidRPr="009A5839" w:rsidRDefault="00A05873" w:rsidP="00031226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Μια κυλινδρική τρύπα με ακτίνα </w:t>
      </w:r>
      <m:oMath>
        <m:r>
          <w:rPr>
            <w:rFonts w:ascii="Cambria Math" w:eastAsiaTheme="minorEastAsia" w:hAnsi="Cambria Math"/>
          </w:rPr>
          <m:t>r&lt;R</m:t>
        </m:r>
      </m:oMath>
      <w:r w:rsidRPr="00A05873">
        <w:rPr>
          <w:rFonts w:eastAsiaTheme="minorEastAsia"/>
        </w:rPr>
        <w:t xml:space="preserve"> </w:t>
      </w:r>
      <w:r>
        <w:rPr>
          <w:rFonts w:eastAsiaTheme="minorEastAsia"/>
        </w:rPr>
        <w:t xml:space="preserve">έχει ανοιχτεί συμμετρικά γύρω από το κέντρο, σε μια σφαίρα ακτίνας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.  Χρησιμοποιώντας λεπτούς κυλινδρικούς φλοιούς και αθροίζοντας, βρείτε τον όγκο που απομένει στην σφαίρα.  </w:t>
      </w:r>
    </w:p>
    <w:sectPr w:rsidR="00A05873" w:rsidRPr="009A58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A03C8"/>
    <w:multiLevelType w:val="hybridMultilevel"/>
    <w:tmpl w:val="943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36"/>
    <w:rsid w:val="00031226"/>
    <w:rsid w:val="004C05CA"/>
    <w:rsid w:val="00863236"/>
    <w:rsid w:val="009A5839"/>
    <w:rsid w:val="00A05873"/>
    <w:rsid w:val="00E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663C"/>
  <w15:chartTrackingRefBased/>
  <w15:docId w15:val="{6ABBE149-3A66-4B1A-85AA-9FB22159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CA"/>
  </w:style>
  <w:style w:type="paragraph" w:styleId="1">
    <w:name w:val="heading 1"/>
    <w:basedOn w:val="a"/>
    <w:next w:val="a"/>
    <w:link w:val="1Char"/>
    <w:uiPriority w:val="9"/>
    <w:qFormat/>
    <w:rsid w:val="00863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3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3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3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3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3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3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3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3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63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63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632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632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632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632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632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632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63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6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3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63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632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32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32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3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632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3236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4C05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Smyrnakis</dc:creator>
  <cp:keywords/>
  <dc:description/>
  <cp:lastModifiedBy>Ioannis Smyrnakis</cp:lastModifiedBy>
  <cp:revision>2</cp:revision>
  <dcterms:created xsi:type="dcterms:W3CDTF">2025-01-08T09:22:00Z</dcterms:created>
  <dcterms:modified xsi:type="dcterms:W3CDTF">2025-01-08T10:02:00Z</dcterms:modified>
</cp:coreProperties>
</file>