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AE2" w:rsidRDefault="00535851">
      <w:r>
        <w:rPr>
          <w:noProof/>
          <w:lang w:val="el-GR" w:eastAsia="el-GR"/>
        </w:rPr>
        <w:drawing>
          <wp:inline distT="0" distB="0" distL="0" distR="0">
            <wp:extent cx="5381112" cy="6663193"/>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81112" cy="6663193"/>
                    </a:xfrm>
                    <a:prstGeom prst="rect">
                      <a:avLst/>
                    </a:prstGeom>
                    <a:noFill/>
                    <a:ln w="9525">
                      <a:noFill/>
                      <a:miter lim="800000"/>
                      <a:headEnd/>
                      <a:tailEnd/>
                    </a:ln>
                  </pic:spPr>
                </pic:pic>
              </a:graphicData>
            </a:graphic>
          </wp:inline>
        </w:drawing>
      </w:r>
    </w:p>
    <w:p w:rsidR="00535851" w:rsidRDefault="00535851"/>
    <w:p w:rsidR="00535851" w:rsidRDefault="00535851"/>
    <w:p w:rsidR="00535851" w:rsidRDefault="00535851"/>
    <w:p w:rsidR="00535851" w:rsidRDefault="00535851"/>
    <w:p w:rsidR="00535851" w:rsidRDefault="00535851"/>
    <w:p w:rsidR="00535851" w:rsidRDefault="00535851"/>
    <w:p w:rsidR="00535851" w:rsidRDefault="00535851"/>
    <w:p w:rsidR="00535851" w:rsidRDefault="00535851">
      <w:r>
        <w:rPr>
          <w:noProof/>
          <w:lang w:val="el-GR" w:eastAsia="el-GR"/>
        </w:rPr>
        <w:drawing>
          <wp:inline distT="0" distB="0" distL="0" distR="0">
            <wp:extent cx="5272405" cy="6365240"/>
            <wp:effectExtent l="1905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272405" cy="6365240"/>
                    </a:xfrm>
                    <a:prstGeom prst="rect">
                      <a:avLst/>
                    </a:prstGeom>
                    <a:noFill/>
                    <a:ln w="9525">
                      <a:noFill/>
                      <a:miter lim="800000"/>
                      <a:headEnd/>
                      <a:tailEnd/>
                    </a:ln>
                  </pic:spPr>
                </pic:pic>
              </a:graphicData>
            </a:graphic>
          </wp:inline>
        </w:drawing>
      </w:r>
    </w:p>
    <w:p w:rsidR="00535851" w:rsidRDefault="00535851"/>
    <w:p w:rsidR="00535851" w:rsidRDefault="00535851"/>
    <w:p w:rsidR="00535851" w:rsidRDefault="00535851"/>
    <w:p w:rsidR="00535851" w:rsidRDefault="00535851"/>
    <w:p w:rsidR="00535851" w:rsidRDefault="00535851"/>
    <w:p w:rsidR="00535851" w:rsidRDefault="00535851"/>
    <w:p w:rsidR="00535851" w:rsidRDefault="00535851">
      <w:r>
        <w:rPr>
          <w:noProof/>
          <w:lang w:val="el-GR" w:eastAsia="el-GR"/>
        </w:rPr>
        <w:lastRenderedPageBreak/>
        <w:drawing>
          <wp:inline distT="0" distB="0" distL="0" distR="0">
            <wp:extent cx="5272405" cy="5438775"/>
            <wp:effectExtent l="19050" t="0" r="444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272405" cy="5438775"/>
                    </a:xfrm>
                    <a:prstGeom prst="rect">
                      <a:avLst/>
                    </a:prstGeom>
                    <a:noFill/>
                    <a:ln w="9525">
                      <a:noFill/>
                      <a:miter lim="800000"/>
                      <a:headEnd/>
                      <a:tailEnd/>
                    </a:ln>
                  </pic:spPr>
                </pic:pic>
              </a:graphicData>
            </a:graphic>
          </wp:inline>
        </w:drawing>
      </w:r>
    </w:p>
    <w:p w:rsidR="0011546B" w:rsidRDefault="0011546B">
      <w:r w:rsidRPr="0011546B">
        <w:rPr>
          <w:noProof/>
          <w:lang w:val="el-GR" w:eastAsia="el-GR"/>
        </w:rPr>
        <w:drawing>
          <wp:inline distT="0" distB="0" distL="0" distR="0">
            <wp:extent cx="4595669" cy="3051958"/>
            <wp:effectExtent l="19050" t="0" r="0" b="0"/>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599917" cy="3054779"/>
                    </a:xfrm>
                    <a:prstGeom prst="rect">
                      <a:avLst/>
                    </a:prstGeom>
                    <a:noFill/>
                    <a:ln w="9525">
                      <a:noFill/>
                      <a:miter lim="800000"/>
                      <a:headEnd/>
                      <a:tailEnd/>
                    </a:ln>
                  </pic:spPr>
                </pic:pic>
              </a:graphicData>
            </a:graphic>
          </wp:inline>
        </w:drawing>
      </w:r>
    </w:p>
    <w:p w:rsidR="00E80B17" w:rsidRDefault="00E80B17"/>
    <w:p w:rsidR="00E80B17" w:rsidRDefault="00E80B17"/>
    <w:p w:rsidR="0011546B" w:rsidRDefault="0011546B">
      <w:r>
        <w:rPr>
          <w:noProof/>
          <w:lang w:val="el-GR" w:eastAsia="el-GR"/>
        </w:rPr>
        <w:drawing>
          <wp:inline distT="0" distB="0" distL="0" distR="0">
            <wp:extent cx="4625209" cy="5729844"/>
            <wp:effectExtent l="19050" t="0" r="3941"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625337" cy="5730003"/>
                    </a:xfrm>
                    <a:prstGeom prst="rect">
                      <a:avLst/>
                    </a:prstGeom>
                    <a:noFill/>
                    <a:ln w="9525">
                      <a:noFill/>
                      <a:miter lim="800000"/>
                      <a:headEnd/>
                      <a:tailEnd/>
                    </a:ln>
                  </pic:spPr>
                </pic:pic>
              </a:graphicData>
            </a:graphic>
          </wp:inline>
        </w:drawing>
      </w:r>
    </w:p>
    <w:p w:rsidR="0011546B" w:rsidRDefault="0011546B"/>
    <w:p w:rsidR="00E80B17" w:rsidRDefault="00E80B17"/>
    <w:p w:rsidR="00E80B17" w:rsidRDefault="00E80B17"/>
    <w:p w:rsidR="00E80B17" w:rsidRDefault="00E80B17"/>
    <w:p w:rsidR="00E80B17" w:rsidRDefault="00E80B17"/>
    <w:p w:rsidR="00E80B17" w:rsidRDefault="00E80B17"/>
    <w:p w:rsidR="00E80B17" w:rsidRDefault="00E80B17"/>
    <w:p w:rsidR="00E80B17" w:rsidRDefault="00E80B17"/>
    <w:p w:rsidR="00E80B17" w:rsidRDefault="00E80B17">
      <w:r>
        <w:rPr>
          <w:noProof/>
          <w:lang w:val="el-GR" w:eastAsia="el-GR"/>
        </w:rPr>
        <w:drawing>
          <wp:inline distT="0" distB="0" distL="0" distR="0">
            <wp:extent cx="5272405" cy="6988810"/>
            <wp:effectExtent l="19050" t="0" r="4445" b="0"/>
            <wp:docPr id="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272405" cy="6988810"/>
                    </a:xfrm>
                    <a:prstGeom prst="rect">
                      <a:avLst/>
                    </a:prstGeom>
                    <a:noFill/>
                    <a:ln w="9525">
                      <a:noFill/>
                      <a:miter lim="800000"/>
                      <a:headEnd/>
                      <a:tailEnd/>
                    </a:ln>
                  </pic:spPr>
                </pic:pic>
              </a:graphicData>
            </a:graphic>
          </wp:inline>
        </w:drawing>
      </w:r>
    </w:p>
    <w:p w:rsidR="00E80B17" w:rsidRDefault="00E80B17"/>
    <w:p w:rsidR="00E80B17" w:rsidRDefault="00E80B17"/>
    <w:p w:rsidR="00E80B17" w:rsidRDefault="00E80B17"/>
    <w:p w:rsidR="00E80B17" w:rsidRDefault="00E80B17"/>
    <w:p w:rsidR="00E80B17" w:rsidRDefault="00E80B17"/>
    <w:p w:rsidR="00E80B17" w:rsidRDefault="00E80B17">
      <w:r>
        <w:rPr>
          <w:noProof/>
          <w:lang w:val="el-GR" w:eastAsia="el-GR"/>
        </w:rPr>
        <w:drawing>
          <wp:inline distT="0" distB="0" distL="0" distR="0">
            <wp:extent cx="5266690" cy="6169025"/>
            <wp:effectExtent l="19050" t="0" r="0" b="0"/>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266690" cy="6169025"/>
                    </a:xfrm>
                    <a:prstGeom prst="rect">
                      <a:avLst/>
                    </a:prstGeom>
                    <a:noFill/>
                    <a:ln w="9525">
                      <a:noFill/>
                      <a:miter lim="800000"/>
                      <a:headEnd/>
                      <a:tailEnd/>
                    </a:ln>
                  </pic:spPr>
                </pic:pic>
              </a:graphicData>
            </a:graphic>
          </wp:inline>
        </w:drawing>
      </w:r>
    </w:p>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r>
        <w:rPr>
          <w:noProof/>
          <w:lang w:val="el-GR" w:eastAsia="el-GR"/>
        </w:rPr>
        <w:drawing>
          <wp:inline distT="0" distB="0" distL="0" distR="0">
            <wp:extent cx="5272405" cy="7748905"/>
            <wp:effectExtent l="19050" t="0" r="4445" b="0"/>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272405" cy="7748905"/>
                    </a:xfrm>
                    <a:prstGeom prst="rect">
                      <a:avLst/>
                    </a:prstGeom>
                    <a:noFill/>
                    <a:ln w="9525">
                      <a:noFill/>
                      <a:miter lim="800000"/>
                      <a:headEnd/>
                      <a:tailEnd/>
                    </a:ln>
                  </pic:spPr>
                </pic:pic>
              </a:graphicData>
            </a:graphic>
          </wp:inline>
        </w:drawing>
      </w:r>
    </w:p>
    <w:p w:rsidR="00064BA0" w:rsidRDefault="00064BA0"/>
    <w:p w:rsidR="00064BA0" w:rsidRDefault="00064BA0"/>
    <w:p w:rsidR="00064BA0" w:rsidRDefault="00064BA0"/>
    <w:p w:rsidR="00064BA0" w:rsidRDefault="00064BA0">
      <w:r>
        <w:rPr>
          <w:noProof/>
          <w:lang w:val="el-GR" w:eastAsia="el-GR"/>
        </w:rPr>
        <w:drawing>
          <wp:inline distT="0" distB="0" distL="0" distR="0">
            <wp:extent cx="5272405" cy="6560820"/>
            <wp:effectExtent l="19050" t="0" r="4445" b="0"/>
            <wp:docPr id="12"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272405" cy="6560820"/>
                    </a:xfrm>
                    <a:prstGeom prst="rect">
                      <a:avLst/>
                    </a:prstGeom>
                    <a:noFill/>
                    <a:ln w="9525">
                      <a:noFill/>
                      <a:miter lim="800000"/>
                      <a:headEnd/>
                      <a:tailEnd/>
                    </a:ln>
                  </pic:spPr>
                </pic:pic>
              </a:graphicData>
            </a:graphic>
          </wp:inline>
        </w:drawing>
      </w:r>
    </w:p>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r>
        <w:rPr>
          <w:noProof/>
          <w:lang w:val="el-GR" w:eastAsia="el-GR"/>
        </w:rPr>
        <w:drawing>
          <wp:inline distT="0" distB="0" distL="0" distR="0">
            <wp:extent cx="5272405" cy="6038850"/>
            <wp:effectExtent l="19050" t="0" r="4445" b="0"/>
            <wp:docPr id="13"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5272405" cy="6038850"/>
                    </a:xfrm>
                    <a:prstGeom prst="rect">
                      <a:avLst/>
                    </a:prstGeom>
                    <a:noFill/>
                    <a:ln w="9525">
                      <a:noFill/>
                      <a:miter lim="800000"/>
                      <a:headEnd/>
                      <a:tailEnd/>
                    </a:ln>
                  </pic:spPr>
                </pic:pic>
              </a:graphicData>
            </a:graphic>
          </wp:inline>
        </w:drawing>
      </w:r>
    </w:p>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Pr>
        <w:rPr>
          <w:lang w:val="el-GR"/>
        </w:rPr>
      </w:pPr>
      <w:r>
        <w:rPr>
          <w:noProof/>
          <w:lang w:val="el-GR" w:eastAsia="el-GR"/>
        </w:rPr>
        <w:drawing>
          <wp:inline distT="0" distB="0" distL="0" distR="0">
            <wp:extent cx="5272405" cy="6531610"/>
            <wp:effectExtent l="19050" t="0" r="4445" b="0"/>
            <wp:docPr id="14"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5272405" cy="6531610"/>
                    </a:xfrm>
                    <a:prstGeom prst="rect">
                      <a:avLst/>
                    </a:prstGeom>
                    <a:noFill/>
                    <a:ln w="9525">
                      <a:noFill/>
                      <a:miter lim="800000"/>
                      <a:headEnd/>
                      <a:tailEnd/>
                    </a:ln>
                  </pic:spPr>
                </pic:pic>
              </a:graphicData>
            </a:graphic>
          </wp:inline>
        </w:drawing>
      </w:r>
    </w:p>
    <w:p w:rsidR="002629EC" w:rsidRPr="002629EC" w:rsidRDefault="002629EC" w:rsidP="002629EC">
      <w:pPr>
        <w:jc w:val="both"/>
        <w:rPr>
          <w:lang w:val="el-GR"/>
        </w:rPr>
      </w:pPr>
      <w:r w:rsidRPr="002629EC">
        <w:rPr>
          <w:lang w:val="el-GR"/>
        </w:rPr>
        <w:t xml:space="preserve">Στο εμπόριο βρίσκουμε </w:t>
      </w:r>
      <w:r>
        <w:t>RTDs</w:t>
      </w:r>
      <w:r w:rsidRPr="002629EC">
        <w:rPr>
          <w:lang w:val="el-GR"/>
        </w:rPr>
        <w:t xml:space="preserve"> από 10Ω έως 25ΚΩ. Ποιο διαδεδομένες είναι οι αντιστάτες λευκόχρυσου των 100, 200 και 1000Ω και οι αντιστάτες χαλκού των 1000Ω. Γενικά όσο ποιο μεγάλη είναι η αντίσταση του </w:t>
      </w:r>
      <w:r>
        <w:t>RTD</w:t>
      </w:r>
      <w:r w:rsidRPr="002629EC">
        <w:rPr>
          <w:lang w:val="el-GR"/>
        </w:rPr>
        <w:t xml:space="preserve"> τόσο πιο μικρές είναι οι διακυμάνσεις αντίστασης /τάσης στα καλώδια και στα κυκλώματα μολύβδου. </w:t>
      </w:r>
      <w:r w:rsidRPr="002629EC">
        <w:rPr>
          <w:highlight w:val="white"/>
          <w:lang w:val="el-GR"/>
        </w:rPr>
        <w:t xml:space="preserve">Τα κοινά μέταλλα που χρησιμοποιούνται σε </w:t>
      </w:r>
      <w:r>
        <w:rPr>
          <w:highlight w:val="white"/>
        </w:rPr>
        <w:t>RTDs</w:t>
      </w:r>
      <w:r w:rsidRPr="002629EC">
        <w:rPr>
          <w:highlight w:val="white"/>
          <w:lang w:val="el-GR"/>
        </w:rPr>
        <w:t xml:space="preserve"> περιλαμβάνουν λευκόχρυσο, χαλκό, νικέλιο, </w:t>
      </w:r>
      <w:proofErr w:type="spellStart"/>
      <w:r>
        <w:rPr>
          <w:highlight w:val="white"/>
        </w:rPr>
        <w:t>BalcoTM</w:t>
      </w:r>
      <w:proofErr w:type="spellEnd"/>
      <w:r w:rsidRPr="002629EC">
        <w:rPr>
          <w:highlight w:val="white"/>
          <w:lang w:val="el-GR"/>
        </w:rPr>
        <w:t xml:space="preserve"> (</w:t>
      </w:r>
      <w:r>
        <w:rPr>
          <w:highlight w:val="white"/>
        </w:rPr>
        <w:t>Fe</w:t>
      </w:r>
      <w:r w:rsidRPr="002629EC">
        <w:rPr>
          <w:highlight w:val="white"/>
          <w:lang w:val="el-GR"/>
        </w:rPr>
        <w:t xml:space="preserve"> 70%, </w:t>
      </w:r>
      <w:r>
        <w:rPr>
          <w:highlight w:val="white"/>
        </w:rPr>
        <w:t>Ni</w:t>
      </w:r>
      <w:r w:rsidRPr="002629EC">
        <w:rPr>
          <w:highlight w:val="white"/>
          <w:lang w:val="el-GR"/>
        </w:rPr>
        <w:t xml:space="preserve"> 30%), και το βολφράμιο. </w:t>
      </w:r>
      <w:r w:rsidRPr="002629EC">
        <w:rPr>
          <w:vanish/>
          <w:color w:val="000080"/>
          <w:lang w:val="el-GR"/>
        </w:rPr>
        <w:t>¶</w:t>
      </w:r>
      <w:r w:rsidRPr="002629EC">
        <w:rPr>
          <w:lang w:val="el-GR"/>
        </w:rPr>
        <w:t xml:space="preserve">Το εύρος θερμοκρασίας ανάλογα με το υλικό κατασκευής  τους παρατίθενται στον Πίνακα 1.3. </w:t>
      </w:r>
    </w:p>
    <w:p w:rsidR="002629EC" w:rsidRPr="002629EC" w:rsidRDefault="002629EC" w:rsidP="002629EC">
      <w:pPr>
        <w:jc w:val="both"/>
        <w:rPr>
          <w:lang w:val="el-GR"/>
        </w:rPr>
      </w:pPr>
    </w:p>
    <w:p w:rsidR="002629EC" w:rsidRPr="002629EC" w:rsidRDefault="002629EC" w:rsidP="002629EC">
      <w:pPr>
        <w:rPr>
          <w:b/>
          <w:highlight w:val="white"/>
          <w:lang w:val="el-GR"/>
        </w:rPr>
      </w:pPr>
    </w:p>
    <w:p w:rsidR="002629EC" w:rsidRDefault="002629EC" w:rsidP="002629EC">
      <w:pPr>
        <w:rPr>
          <w:b/>
          <w:highlight w:val="white"/>
        </w:rPr>
      </w:pPr>
      <w:proofErr w:type="spellStart"/>
      <w:r>
        <w:rPr>
          <w:b/>
          <w:highlight w:val="white"/>
        </w:rPr>
        <w:t>Πλεονεκτήμ</w:t>
      </w:r>
      <w:proofErr w:type="spellEnd"/>
      <w:r>
        <w:rPr>
          <w:b/>
          <w:highlight w:val="white"/>
        </w:rPr>
        <w:t xml:space="preserve">ατα και </w:t>
      </w:r>
      <w:proofErr w:type="spellStart"/>
      <w:r>
        <w:rPr>
          <w:b/>
          <w:highlight w:val="white"/>
        </w:rPr>
        <w:t>μειονεκτήμ</w:t>
      </w:r>
      <w:proofErr w:type="spellEnd"/>
      <w:r>
        <w:rPr>
          <w:b/>
          <w:highlight w:val="white"/>
        </w:rPr>
        <w:t>ατα</w:t>
      </w:r>
    </w:p>
    <w:p w:rsidR="002629EC" w:rsidRDefault="002629EC" w:rsidP="002629EC">
      <w:pPr>
        <w:rPr>
          <w:sz w:val="24"/>
          <w:szCs w:val="24"/>
          <w:u w:val="single"/>
        </w:rPr>
      </w:pPr>
      <w:proofErr w:type="spellStart"/>
      <w:r>
        <w:rPr>
          <w:u w:val="single"/>
        </w:rPr>
        <w:t>Πλεονεκτήμ</w:t>
      </w:r>
      <w:proofErr w:type="spellEnd"/>
      <w:r>
        <w:rPr>
          <w:u w:val="single"/>
        </w:rPr>
        <w:t>ατα</w:t>
      </w:r>
    </w:p>
    <w:p w:rsidR="002629EC" w:rsidRPr="002629EC" w:rsidRDefault="002629EC" w:rsidP="002629EC">
      <w:pPr>
        <w:numPr>
          <w:ilvl w:val="0"/>
          <w:numId w:val="2"/>
        </w:numPr>
        <w:spacing w:after="0" w:line="240" w:lineRule="auto"/>
        <w:jc w:val="both"/>
        <w:rPr>
          <w:lang w:val="el-GR"/>
        </w:rPr>
      </w:pPr>
      <w:r w:rsidRPr="002629EC">
        <w:rPr>
          <w:lang w:val="el-GR"/>
        </w:rPr>
        <w:t>Σταθερός και με μεγάλη ακρίβεια</w:t>
      </w:r>
    </w:p>
    <w:p w:rsidR="002629EC" w:rsidRPr="002629EC" w:rsidRDefault="002629EC" w:rsidP="002629EC">
      <w:pPr>
        <w:numPr>
          <w:ilvl w:val="0"/>
          <w:numId w:val="2"/>
        </w:numPr>
        <w:spacing w:after="0" w:line="240" w:lineRule="auto"/>
        <w:jc w:val="both"/>
        <w:rPr>
          <w:lang w:val="el-GR"/>
        </w:rPr>
      </w:pPr>
      <w:r w:rsidRPr="002629EC">
        <w:rPr>
          <w:lang w:val="el-GR"/>
        </w:rPr>
        <w:t xml:space="preserve">Η γραμμικότητα του είναι καλύτερη από αυτήν στα </w:t>
      </w:r>
      <w:proofErr w:type="spellStart"/>
      <w:r w:rsidRPr="002629EC">
        <w:rPr>
          <w:lang w:val="el-GR"/>
        </w:rPr>
        <w:t>θερμ</w:t>
      </w:r>
      <w:r>
        <w:rPr>
          <w:lang w:val="el-GR"/>
        </w:rPr>
        <w:t>ίστορς</w:t>
      </w:r>
      <w:proofErr w:type="spellEnd"/>
    </w:p>
    <w:p w:rsidR="002629EC" w:rsidRPr="002629EC" w:rsidRDefault="002629EC" w:rsidP="002629EC">
      <w:pPr>
        <w:numPr>
          <w:ilvl w:val="0"/>
          <w:numId w:val="2"/>
        </w:numPr>
        <w:spacing w:after="0" w:line="240" w:lineRule="auto"/>
        <w:jc w:val="both"/>
        <w:rPr>
          <w:lang w:val="el-GR"/>
        </w:rPr>
      </w:pPr>
      <w:r w:rsidRPr="002629EC">
        <w:rPr>
          <w:lang w:val="el-GR"/>
        </w:rPr>
        <w:t>Έχει υψηλότερη αναλογία σήματος προς θόρυβο.</w:t>
      </w:r>
    </w:p>
    <w:p w:rsidR="002629EC" w:rsidRDefault="002629EC" w:rsidP="002629EC">
      <w:pPr>
        <w:rPr>
          <w:u w:val="single"/>
          <w:lang w:val="el-GR"/>
        </w:rPr>
      </w:pPr>
    </w:p>
    <w:p w:rsidR="002629EC" w:rsidRDefault="002629EC" w:rsidP="002629EC">
      <w:pPr>
        <w:rPr>
          <w:u w:val="single"/>
        </w:rPr>
      </w:pPr>
      <w:proofErr w:type="spellStart"/>
      <w:r>
        <w:rPr>
          <w:u w:val="single"/>
        </w:rPr>
        <w:t>Μειονεκτήμ</w:t>
      </w:r>
      <w:proofErr w:type="spellEnd"/>
      <w:r>
        <w:rPr>
          <w:u w:val="single"/>
        </w:rPr>
        <w:t>ατα</w:t>
      </w:r>
    </w:p>
    <w:p w:rsidR="002629EC" w:rsidRDefault="002629EC" w:rsidP="002629EC">
      <w:pPr>
        <w:numPr>
          <w:ilvl w:val="0"/>
          <w:numId w:val="3"/>
        </w:numPr>
        <w:spacing w:after="0" w:line="240" w:lineRule="auto"/>
        <w:jc w:val="both"/>
      </w:pPr>
      <w:proofErr w:type="spellStart"/>
      <w:r>
        <w:t>Υψηλό</w:t>
      </w:r>
      <w:proofErr w:type="spellEnd"/>
      <w:r>
        <w:t xml:space="preserve"> </w:t>
      </w:r>
      <w:proofErr w:type="spellStart"/>
      <w:r>
        <w:t>κόστος</w:t>
      </w:r>
      <w:proofErr w:type="spellEnd"/>
    </w:p>
    <w:p w:rsidR="002629EC" w:rsidRDefault="002629EC" w:rsidP="002629EC">
      <w:pPr>
        <w:numPr>
          <w:ilvl w:val="0"/>
          <w:numId w:val="3"/>
        </w:numPr>
        <w:spacing w:after="0" w:line="240" w:lineRule="auto"/>
        <w:jc w:val="both"/>
      </w:pPr>
      <w:r>
        <w:t>Απα</w:t>
      </w:r>
      <w:proofErr w:type="spellStart"/>
      <w:r>
        <w:t>ιτεί</w:t>
      </w:r>
      <w:proofErr w:type="spellEnd"/>
      <w:r>
        <w:t xml:space="preserve"> </w:t>
      </w:r>
      <w:proofErr w:type="spellStart"/>
      <w:r>
        <w:t>μι</w:t>
      </w:r>
      <w:proofErr w:type="spellEnd"/>
      <w:r>
        <w:t xml:space="preserve">α </w:t>
      </w:r>
      <w:proofErr w:type="spellStart"/>
      <w:r>
        <w:t>τρέχουσ</w:t>
      </w:r>
      <w:proofErr w:type="spellEnd"/>
      <w:r>
        <w:t>α π</w:t>
      </w:r>
      <w:proofErr w:type="spellStart"/>
      <w:r>
        <w:t>ηγή</w:t>
      </w:r>
      <w:proofErr w:type="spellEnd"/>
    </w:p>
    <w:p w:rsidR="002629EC" w:rsidRPr="002629EC" w:rsidRDefault="002629EC" w:rsidP="002629EC">
      <w:pPr>
        <w:numPr>
          <w:ilvl w:val="0"/>
          <w:numId w:val="3"/>
        </w:numPr>
        <w:spacing w:after="0" w:line="240" w:lineRule="auto"/>
        <w:jc w:val="both"/>
        <w:rPr>
          <w:lang w:val="el-GR"/>
        </w:rPr>
      </w:pPr>
      <w:r w:rsidRPr="002629EC">
        <w:rPr>
          <w:lang w:val="el-GR"/>
        </w:rPr>
        <w:t>Ο χρόνος απόκρισης δεν είναι αρκετά γρήγορος για κάποιες εφαρμογές</w:t>
      </w:r>
    </w:p>
    <w:p w:rsidR="002629EC" w:rsidRPr="002629EC" w:rsidRDefault="002629EC">
      <w:pPr>
        <w:rPr>
          <w:lang w:val="el-GR"/>
        </w:rPr>
      </w:pPr>
    </w:p>
    <w:tbl>
      <w:tblPr>
        <w:tblW w:w="4491" w:type="pct"/>
        <w:jc w:val="center"/>
        <w:tblCellSpacing w:w="7" w:type="dxa"/>
        <w:tblCellMar>
          <w:top w:w="45" w:type="dxa"/>
          <w:left w:w="45" w:type="dxa"/>
          <w:bottom w:w="45" w:type="dxa"/>
          <w:right w:w="45" w:type="dxa"/>
        </w:tblCellMar>
        <w:tblLook w:val="04A0" w:firstRow="1" w:lastRow="0" w:firstColumn="1" w:lastColumn="0" w:noHBand="0" w:noVBand="1"/>
      </w:tblPr>
      <w:tblGrid>
        <w:gridCol w:w="2482"/>
        <w:gridCol w:w="3091"/>
        <w:gridCol w:w="1993"/>
      </w:tblGrid>
      <w:tr w:rsidR="002629EC" w:rsidRPr="002629EC" w:rsidTr="002629EC">
        <w:trPr>
          <w:tblCellSpacing w:w="7" w:type="dxa"/>
          <w:jc w:val="center"/>
        </w:trPr>
        <w:tc>
          <w:tcPr>
            <w:tcW w:w="0" w:type="auto"/>
            <w:shd w:val="clear" w:color="auto" w:fill="CCCC99"/>
            <w:noWrap/>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proofErr w:type="spellStart"/>
            <w:r w:rsidRPr="002629EC">
              <w:rPr>
                <w:rFonts w:ascii="Times New Roman" w:eastAsia="Times New Roman" w:hAnsi="Times New Roman" w:cs="Times New Roman"/>
                <w:b/>
                <w:bCs/>
                <w:sz w:val="24"/>
                <w:szCs w:val="24"/>
              </w:rPr>
              <w:t>Υλικό</w:t>
            </w:r>
            <w:proofErr w:type="spellEnd"/>
          </w:p>
        </w:tc>
        <w:tc>
          <w:tcPr>
            <w:tcW w:w="0" w:type="auto"/>
            <w:shd w:val="clear" w:color="auto" w:fill="CCCC99"/>
            <w:noWrap/>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proofErr w:type="spellStart"/>
            <w:r w:rsidRPr="002629EC">
              <w:rPr>
                <w:rFonts w:ascii="Times New Roman" w:eastAsia="Times New Roman" w:hAnsi="Times New Roman" w:cs="Times New Roman"/>
                <w:b/>
                <w:bCs/>
                <w:sz w:val="24"/>
                <w:szCs w:val="24"/>
              </w:rPr>
              <w:t>Εύρος</w:t>
            </w:r>
            <w:proofErr w:type="spellEnd"/>
            <w:r w:rsidRPr="002629EC">
              <w:rPr>
                <w:rFonts w:ascii="Times New Roman" w:eastAsia="Times New Roman" w:hAnsi="Times New Roman" w:cs="Times New Roman"/>
                <w:b/>
                <w:bCs/>
                <w:sz w:val="24"/>
                <w:szCs w:val="24"/>
              </w:rPr>
              <w:t xml:space="preserve"> </w:t>
            </w:r>
            <w:proofErr w:type="spellStart"/>
            <w:r w:rsidRPr="002629EC">
              <w:rPr>
                <w:rFonts w:ascii="Times New Roman" w:eastAsia="Times New Roman" w:hAnsi="Times New Roman" w:cs="Times New Roman"/>
                <w:b/>
                <w:bCs/>
                <w:sz w:val="24"/>
                <w:szCs w:val="24"/>
              </w:rPr>
              <w:t>Θερμοκρ</w:t>
            </w:r>
            <w:proofErr w:type="spellEnd"/>
            <w:r w:rsidRPr="002629EC">
              <w:rPr>
                <w:rFonts w:ascii="Times New Roman" w:eastAsia="Times New Roman" w:hAnsi="Times New Roman" w:cs="Times New Roman"/>
                <w:b/>
                <w:bCs/>
                <w:sz w:val="24"/>
                <w:szCs w:val="24"/>
              </w:rPr>
              <w:t xml:space="preserve">ασίας </w:t>
            </w:r>
          </w:p>
        </w:tc>
        <w:tc>
          <w:tcPr>
            <w:tcW w:w="1313" w:type="pct"/>
            <w:shd w:val="clear" w:color="auto" w:fill="CCCC99"/>
            <w:vAlign w:val="center"/>
            <w:hideMark/>
          </w:tcPr>
          <w:p w:rsidR="002629EC" w:rsidRPr="002629EC" w:rsidRDefault="002629EC" w:rsidP="002629EC">
            <w:pPr>
              <w:spacing w:after="0"/>
              <w:jc w:val="center"/>
              <w:rPr>
                <w:rFonts w:ascii="Times New Roman" w:eastAsia="Times New Roman" w:hAnsi="Times New Roman" w:cs="Times New Roman"/>
                <w:b/>
                <w:sz w:val="24"/>
                <w:szCs w:val="24"/>
              </w:rPr>
            </w:pPr>
            <w:proofErr w:type="spellStart"/>
            <w:r w:rsidRPr="002629EC">
              <w:rPr>
                <w:rFonts w:ascii="Times New Roman" w:eastAsia="Times New Roman" w:hAnsi="Times New Roman" w:cs="Times New Roman"/>
                <w:b/>
                <w:sz w:val="24"/>
                <w:szCs w:val="24"/>
              </w:rPr>
              <w:t>Σχόλι</w:t>
            </w:r>
            <w:proofErr w:type="spellEnd"/>
            <w:r w:rsidRPr="002629EC">
              <w:rPr>
                <w:rFonts w:ascii="Times New Roman" w:eastAsia="Times New Roman" w:hAnsi="Times New Roman" w:cs="Times New Roman"/>
                <w:b/>
                <w:sz w:val="24"/>
                <w:szCs w:val="24"/>
              </w:rPr>
              <w:t>α</w:t>
            </w:r>
          </w:p>
        </w:tc>
      </w:tr>
      <w:tr w:rsidR="002629EC" w:rsidRPr="00044C3F" w:rsidTr="002629EC">
        <w:trPr>
          <w:tblCellSpacing w:w="7" w:type="dxa"/>
          <w:jc w:val="center"/>
        </w:trPr>
        <w:tc>
          <w:tcPr>
            <w:tcW w:w="0" w:type="auto"/>
            <w:shd w:val="clear" w:color="auto" w:fill="EEEEEE"/>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proofErr w:type="spellStart"/>
            <w:r w:rsidRPr="002629EC">
              <w:rPr>
                <w:rFonts w:ascii="Times New Roman" w:eastAsia="Times New Roman" w:hAnsi="Times New Roman" w:cs="Times New Roman"/>
                <w:sz w:val="24"/>
                <w:szCs w:val="24"/>
              </w:rPr>
              <w:t>Λευκόχρυσος</w:t>
            </w:r>
            <w:proofErr w:type="spellEnd"/>
            <w:r w:rsidRPr="002629EC">
              <w:rPr>
                <w:rFonts w:ascii="Times New Roman" w:eastAsia="Times New Roman" w:hAnsi="Times New Roman" w:cs="Times New Roman"/>
                <w:sz w:val="24"/>
                <w:szCs w:val="24"/>
              </w:rPr>
              <w:t xml:space="preserve"> (</w:t>
            </w:r>
            <w:proofErr w:type="spellStart"/>
            <w:r w:rsidRPr="002629EC">
              <w:rPr>
                <w:rFonts w:ascii="Times New Roman" w:eastAsia="Times New Roman" w:hAnsi="Times New Roman" w:cs="Times New Roman"/>
                <w:sz w:val="24"/>
                <w:szCs w:val="24"/>
                <w:lang w:val="en-GB"/>
              </w:rPr>
              <w:t>Pt</w:t>
            </w:r>
            <w:proofErr w:type="spellEnd"/>
            <w:r w:rsidRPr="002629EC">
              <w:rPr>
                <w:rFonts w:ascii="Times New Roman" w:eastAsia="Times New Roman" w:hAnsi="Times New Roman" w:cs="Times New Roman"/>
                <w:sz w:val="24"/>
                <w:szCs w:val="24"/>
              </w:rPr>
              <w:t>)</w:t>
            </w:r>
          </w:p>
        </w:tc>
        <w:tc>
          <w:tcPr>
            <w:tcW w:w="0" w:type="auto"/>
            <w:shd w:val="clear" w:color="auto" w:fill="EEEEEE"/>
            <w:noWrap/>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-260~1000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C</w:t>
            </w:r>
            <w:r w:rsidRPr="002629EC">
              <w:rPr>
                <w:rFonts w:ascii="Times New Roman" w:eastAsia="Times New Roman" w:hAnsi="Times New Roman" w:cs="Times New Roman"/>
                <w:sz w:val="24"/>
                <w:szCs w:val="24"/>
              </w:rPr>
              <w:br/>
              <w:t>(-440~1800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F</w:t>
            </w:r>
            <w:r w:rsidRPr="002629EC">
              <w:rPr>
                <w:rFonts w:ascii="Times New Roman" w:eastAsia="Times New Roman" w:hAnsi="Times New Roman" w:cs="Times New Roman"/>
                <w:sz w:val="24"/>
                <w:szCs w:val="24"/>
              </w:rPr>
              <w:t>)</w:t>
            </w:r>
          </w:p>
        </w:tc>
        <w:tc>
          <w:tcPr>
            <w:tcW w:w="1313" w:type="pct"/>
            <w:shd w:val="clear" w:color="auto" w:fill="EEEEEE"/>
            <w:vAlign w:val="center"/>
            <w:hideMark/>
          </w:tcPr>
          <w:p w:rsidR="002629EC" w:rsidRPr="002629EC" w:rsidRDefault="002629EC" w:rsidP="002629EC">
            <w:pPr>
              <w:spacing w:after="0"/>
              <w:rPr>
                <w:rFonts w:ascii="Times New Roman" w:eastAsia="Times New Roman" w:hAnsi="Times New Roman" w:cs="Times New Roman"/>
                <w:sz w:val="24"/>
                <w:szCs w:val="24"/>
                <w:lang w:val="el-GR"/>
              </w:rPr>
            </w:pPr>
            <w:r w:rsidRPr="002629EC">
              <w:rPr>
                <w:rFonts w:ascii="Times New Roman" w:eastAsia="Times New Roman" w:hAnsi="Times New Roman" w:cs="Times New Roman"/>
                <w:sz w:val="24"/>
                <w:szCs w:val="24"/>
                <w:lang w:val="el-GR"/>
              </w:rPr>
              <w:t>&lt;</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lang w:val="el-GR"/>
              </w:rPr>
              <w:t>550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lang w:val="el-GR"/>
              </w:rPr>
              <w:t>°</w:t>
            </w:r>
            <w:r w:rsidRPr="002629EC">
              <w:rPr>
                <w:rFonts w:ascii="Times New Roman" w:eastAsia="Times New Roman" w:hAnsi="Times New Roman" w:cs="Times New Roman"/>
                <w:sz w:val="24"/>
                <w:szCs w:val="24"/>
                <w:lang w:val="en-GB"/>
              </w:rPr>
              <w:t>C</w:t>
            </w:r>
            <w:r w:rsidRPr="002629EC">
              <w:rPr>
                <w:rFonts w:ascii="Times New Roman" w:eastAsia="Times New Roman" w:hAnsi="Times New Roman" w:cs="Times New Roman"/>
                <w:sz w:val="24"/>
                <w:szCs w:val="24"/>
                <w:lang w:val="el-GR"/>
              </w:rPr>
              <w:t xml:space="preserve"> (</w:t>
            </w:r>
            <w:smartTag w:uri="urn:schemas-microsoft-com:office:smarttags" w:element="metricconverter">
              <w:smartTagPr>
                <w:attr w:name="ProductID" w:val="1022ﾠﾰF"/>
              </w:smartTagPr>
              <w:r w:rsidRPr="002629EC">
                <w:rPr>
                  <w:rFonts w:ascii="Times New Roman" w:eastAsia="Times New Roman" w:hAnsi="Times New Roman" w:cs="Times New Roman"/>
                  <w:sz w:val="24"/>
                  <w:szCs w:val="24"/>
                  <w:lang w:val="el-GR"/>
                </w:rPr>
                <w:t>1022</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lang w:val="el-GR"/>
                </w:rPr>
                <w:t>°</w:t>
              </w:r>
              <w:r w:rsidRPr="002629EC">
                <w:rPr>
                  <w:rFonts w:ascii="Times New Roman" w:eastAsia="Times New Roman" w:hAnsi="Times New Roman" w:cs="Times New Roman"/>
                  <w:sz w:val="24"/>
                  <w:szCs w:val="24"/>
                  <w:lang w:val="en-GB"/>
                </w:rPr>
                <w:t>F</w:t>
              </w:r>
            </w:smartTag>
            <w:r w:rsidRPr="002629EC">
              <w:rPr>
                <w:rFonts w:ascii="Times New Roman" w:eastAsia="Times New Roman" w:hAnsi="Times New Roman" w:cs="Times New Roman"/>
                <w:sz w:val="24"/>
                <w:szCs w:val="24"/>
                <w:lang w:val="el-GR"/>
              </w:rPr>
              <w:t>) στις περισσότερες εφαρμογές</w:t>
            </w:r>
          </w:p>
        </w:tc>
      </w:tr>
      <w:tr w:rsidR="002629EC" w:rsidRPr="002629EC" w:rsidTr="002629EC">
        <w:trPr>
          <w:tblCellSpacing w:w="7" w:type="dxa"/>
          <w:jc w:val="center"/>
        </w:trPr>
        <w:tc>
          <w:tcPr>
            <w:tcW w:w="0" w:type="auto"/>
            <w:shd w:val="clear" w:color="auto" w:fill="EEEEE0"/>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Χα</w:t>
            </w:r>
            <w:proofErr w:type="spellStart"/>
            <w:r w:rsidRPr="002629EC">
              <w:rPr>
                <w:rFonts w:ascii="Times New Roman" w:eastAsia="Times New Roman" w:hAnsi="Times New Roman" w:cs="Times New Roman"/>
                <w:sz w:val="24"/>
                <w:szCs w:val="24"/>
              </w:rPr>
              <w:t>λκός</w:t>
            </w:r>
            <w:proofErr w:type="spellEnd"/>
            <w:r w:rsidRPr="002629EC">
              <w:rPr>
                <w:rFonts w:ascii="Times New Roman" w:eastAsia="Times New Roman" w:hAnsi="Times New Roman" w:cs="Times New Roman"/>
                <w:sz w:val="24"/>
                <w:szCs w:val="24"/>
              </w:rPr>
              <w:t xml:space="preserve"> (</w:t>
            </w:r>
            <w:r w:rsidRPr="002629EC">
              <w:rPr>
                <w:rFonts w:ascii="Times New Roman" w:eastAsia="Times New Roman" w:hAnsi="Times New Roman" w:cs="Times New Roman"/>
                <w:sz w:val="24"/>
                <w:szCs w:val="24"/>
                <w:lang w:val="en-GB"/>
              </w:rPr>
              <w:t>Cu</w:t>
            </w:r>
            <w:r w:rsidRPr="002629EC">
              <w:rPr>
                <w:rFonts w:ascii="Times New Roman" w:eastAsia="Times New Roman" w:hAnsi="Times New Roman" w:cs="Times New Roman"/>
                <w:sz w:val="24"/>
                <w:szCs w:val="24"/>
              </w:rPr>
              <w:t>)</w:t>
            </w:r>
          </w:p>
        </w:tc>
        <w:tc>
          <w:tcPr>
            <w:tcW w:w="0" w:type="auto"/>
            <w:shd w:val="clear" w:color="auto" w:fill="EEEEE0"/>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-200~260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C</w:t>
            </w:r>
            <w:r w:rsidRPr="002629EC">
              <w:rPr>
                <w:rFonts w:ascii="Times New Roman" w:eastAsia="Times New Roman" w:hAnsi="Times New Roman" w:cs="Times New Roman"/>
                <w:sz w:val="24"/>
                <w:szCs w:val="24"/>
              </w:rPr>
              <w:br/>
              <w:t>(-330~500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F</w:t>
            </w:r>
            <w:r w:rsidRPr="002629EC">
              <w:rPr>
                <w:rFonts w:ascii="Times New Roman" w:eastAsia="Times New Roman" w:hAnsi="Times New Roman" w:cs="Times New Roman"/>
                <w:sz w:val="24"/>
                <w:szCs w:val="24"/>
              </w:rPr>
              <w:t>)</w:t>
            </w:r>
          </w:p>
        </w:tc>
        <w:tc>
          <w:tcPr>
            <w:tcW w:w="1313" w:type="pct"/>
            <w:shd w:val="clear" w:color="auto" w:fill="EEEEE0"/>
            <w:vAlign w:val="center"/>
            <w:hideMark/>
          </w:tcPr>
          <w:p w:rsidR="002629EC" w:rsidRPr="002629EC" w:rsidRDefault="002629EC" w:rsidP="002629EC">
            <w:pPr>
              <w:spacing w:after="0"/>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lang w:val="en-GB"/>
              </w:rPr>
              <w:t> </w:t>
            </w:r>
          </w:p>
        </w:tc>
      </w:tr>
      <w:tr w:rsidR="002629EC" w:rsidRPr="00044C3F" w:rsidTr="002629EC">
        <w:trPr>
          <w:tblCellSpacing w:w="7" w:type="dxa"/>
          <w:jc w:val="center"/>
        </w:trPr>
        <w:tc>
          <w:tcPr>
            <w:tcW w:w="0" w:type="auto"/>
            <w:shd w:val="clear" w:color="auto" w:fill="EEEEEE"/>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proofErr w:type="spellStart"/>
            <w:r w:rsidRPr="002629EC">
              <w:rPr>
                <w:rFonts w:ascii="Times New Roman" w:eastAsia="Times New Roman" w:hAnsi="Times New Roman" w:cs="Times New Roman"/>
                <w:sz w:val="24"/>
                <w:szCs w:val="24"/>
              </w:rPr>
              <w:t>Νικέλιο</w:t>
            </w:r>
            <w:proofErr w:type="spellEnd"/>
            <w:r w:rsidRPr="002629EC">
              <w:rPr>
                <w:rFonts w:ascii="Times New Roman" w:eastAsia="Times New Roman" w:hAnsi="Times New Roman" w:cs="Times New Roman"/>
                <w:sz w:val="24"/>
                <w:szCs w:val="24"/>
              </w:rPr>
              <w:t xml:space="preserve"> (</w:t>
            </w:r>
            <w:proofErr w:type="spellStart"/>
            <w:r w:rsidRPr="002629EC">
              <w:rPr>
                <w:rFonts w:ascii="Times New Roman" w:eastAsia="Times New Roman" w:hAnsi="Times New Roman" w:cs="Times New Roman"/>
                <w:sz w:val="24"/>
                <w:szCs w:val="24"/>
                <w:lang w:val="de-DE"/>
              </w:rPr>
              <w:t>Ni</w:t>
            </w:r>
            <w:proofErr w:type="spellEnd"/>
            <w:r w:rsidRPr="002629EC">
              <w:rPr>
                <w:rFonts w:ascii="Times New Roman" w:eastAsia="Times New Roman" w:hAnsi="Times New Roman" w:cs="Times New Roman"/>
                <w:sz w:val="24"/>
                <w:szCs w:val="24"/>
              </w:rPr>
              <w:t>)</w:t>
            </w:r>
          </w:p>
        </w:tc>
        <w:tc>
          <w:tcPr>
            <w:tcW w:w="0" w:type="auto"/>
            <w:shd w:val="clear" w:color="auto" w:fill="EEEEEE"/>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-200~430</w:t>
            </w:r>
            <w:r w:rsidRPr="002629EC">
              <w:rPr>
                <w:rFonts w:ascii="Times New Roman" w:eastAsia="Times New Roman" w:hAnsi="Times New Roman" w:cs="Times New Roman"/>
                <w:sz w:val="24"/>
                <w:szCs w:val="24"/>
                <w:lang w:val="de-DE"/>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de-DE"/>
              </w:rPr>
              <w:t>C</w:t>
            </w:r>
            <w:r w:rsidRPr="002629EC">
              <w:rPr>
                <w:rFonts w:ascii="Times New Roman" w:eastAsia="Times New Roman" w:hAnsi="Times New Roman" w:cs="Times New Roman"/>
                <w:sz w:val="24"/>
                <w:szCs w:val="24"/>
              </w:rPr>
              <w:br/>
              <w:t>(-330~800</w:t>
            </w:r>
            <w:r w:rsidRPr="002629EC">
              <w:rPr>
                <w:rFonts w:ascii="Times New Roman" w:eastAsia="Times New Roman" w:hAnsi="Times New Roman" w:cs="Times New Roman"/>
                <w:sz w:val="24"/>
                <w:szCs w:val="24"/>
                <w:lang w:val="de-DE"/>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de-DE"/>
              </w:rPr>
              <w:t>F</w:t>
            </w:r>
            <w:r w:rsidRPr="002629EC">
              <w:rPr>
                <w:rFonts w:ascii="Times New Roman" w:eastAsia="Times New Roman" w:hAnsi="Times New Roman" w:cs="Times New Roman"/>
                <w:sz w:val="24"/>
                <w:szCs w:val="24"/>
              </w:rPr>
              <w:t>)</w:t>
            </w:r>
          </w:p>
        </w:tc>
        <w:tc>
          <w:tcPr>
            <w:tcW w:w="1313" w:type="pct"/>
            <w:shd w:val="clear" w:color="auto" w:fill="EEEEEE"/>
            <w:vAlign w:val="center"/>
            <w:hideMark/>
          </w:tcPr>
          <w:p w:rsidR="002629EC" w:rsidRPr="002629EC" w:rsidRDefault="002629EC" w:rsidP="002629EC">
            <w:pPr>
              <w:spacing w:after="0"/>
              <w:rPr>
                <w:rFonts w:ascii="Times New Roman" w:eastAsia="Times New Roman" w:hAnsi="Times New Roman" w:cs="Times New Roman"/>
                <w:sz w:val="24"/>
                <w:szCs w:val="24"/>
                <w:lang w:val="el-GR"/>
              </w:rPr>
            </w:pPr>
            <w:r w:rsidRPr="002629EC">
              <w:rPr>
                <w:rFonts w:ascii="Times New Roman" w:eastAsia="Times New Roman" w:hAnsi="Times New Roman" w:cs="Times New Roman"/>
                <w:sz w:val="24"/>
                <w:szCs w:val="24"/>
                <w:lang w:val="el-GR"/>
              </w:rPr>
              <w:t>Η γραμμικότητα δεν είναι καλή στις περισσότερες εφαρμογές</w:t>
            </w:r>
          </w:p>
        </w:tc>
      </w:tr>
      <w:tr w:rsidR="002629EC" w:rsidRPr="002629EC" w:rsidTr="002629EC">
        <w:trPr>
          <w:tblCellSpacing w:w="7" w:type="dxa"/>
          <w:jc w:val="center"/>
        </w:trPr>
        <w:tc>
          <w:tcPr>
            <w:tcW w:w="0" w:type="auto"/>
            <w:shd w:val="clear" w:color="auto" w:fill="EEEEE0"/>
            <w:noWrap/>
            <w:vAlign w:val="center"/>
            <w:hideMark/>
          </w:tcPr>
          <w:p w:rsidR="002629EC" w:rsidRPr="002629EC" w:rsidRDefault="002629EC" w:rsidP="002629EC">
            <w:pPr>
              <w:spacing w:after="0"/>
              <w:jc w:val="center"/>
              <w:rPr>
                <w:rFonts w:ascii="Times New Roman" w:eastAsia="Times New Roman" w:hAnsi="Times New Roman" w:cs="Times New Roman"/>
                <w:sz w:val="24"/>
                <w:szCs w:val="24"/>
                <w:lang w:val="fr-FR"/>
              </w:rPr>
            </w:pPr>
            <w:proofErr w:type="spellStart"/>
            <w:proofErr w:type="gramStart"/>
            <w:r w:rsidRPr="002629EC">
              <w:rPr>
                <w:rFonts w:ascii="Times New Roman" w:eastAsia="Times New Roman" w:hAnsi="Times New Roman" w:cs="Times New Roman"/>
                <w:sz w:val="24"/>
                <w:szCs w:val="24"/>
                <w:lang w:val="fr-FR"/>
              </w:rPr>
              <w:t>Balco</w:t>
            </w:r>
            <w:proofErr w:type="spellEnd"/>
            <w:proofErr w:type="gramEnd"/>
            <w:r w:rsidRPr="002629EC">
              <w:rPr>
                <w:rFonts w:ascii="Times New Roman" w:eastAsia="Times New Roman" w:hAnsi="Times New Roman" w:cs="Times New Roman"/>
                <w:sz w:val="24"/>
                <w:szCs w:val="24"/>
                <w:lang w:val="fr-FR"/>
              </w:rPr>
              <w:br/>
              <w:t>(70% Ni-30% Fe)</w:t>
            </w:r>
          </w:p>
        </w:tc>
        <w:tc>
          <w:tcPr>
            <w:tcW w:w="0" w:type="auto"/>
            <w:shd w:val="clear" w:color="auto" w:fill="EEEEE0"/>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-100~230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C</w:t>
            </w:r>
            <w:r w:rsidRPr="002629EC">
              <w:rPr>
                <w:rFonts w:ascii="Times New Roman" w:eastAsia="Times New Roman" w:hAnsi="Times New Roman" w:cs="Times New Roman"/>
                <w:sz w:val="24"/>
                <w:szCs w:val="24"/>
              </w:rPr>
              <w:br/>
              <w:t>(-150~450</w:t>
            </w:r>
            <w:r w:rsidRPr="002629EC">
              <w:rPr>
                <w:rFonts w:ascii="Times New Roman" w:eastAsia="Times New Roman" w:hAnsi="Times New Roman" w:cs="Times New Roman"/>
                <w:sz w:val="24"/>
                <w:szCs w:val="24"/>
                <w:lang w:val="en-GB"/>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en-GB"/>
              </w:rPr>
              <w:t>F</w:t>
            </w:r>
            <w:r w:rsidRPr="002629EC">
              <w:rPr>
                <w:rFonts w:ascii="Times New Roman" w:eastAsia="Times New Roman" w:hAnsi="Times New Roman" w:cs="Times New Roman"/>
                <w:sz w:val="24"/>
                <w:szCs w:val="24"/>
              </w:rPr>
              <w:t>)</w:t>
            </w:r>
          </w:p>
        </w:tc>
        <w:tc>
          <w:tcPr>
            <w:tcW w:w="1313" w:type="pct"/>
            <w:shd w:val="clear" w:color="auto" w:fill="EEEEE0"/>
            <w:vAlign w:val="center"/>
            <w:hideMark/>
          </w:tcPr>
          <w:p w:rsidR="002629EC" w:rsidRPr="002629EC" w:rsidRDefault="002629EC" w:rsidP="002629EC">
            <w:pPr>
              <w:spacing w:after="0"/>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highlight w:val="white"/>
                <w:lang w:val="el-GR"/>
              </w:rPr>
              <w:t xml:space="preserve">Η γραμμικότητα δεν είναι καλή. </w:t>
            </w:r>
            <w:r w:rsidRPr="002629EC">
              <w:rPr>
                <w:rFonts w:ascii="Times New Roman" w:eastAsia="Times New Roman" w:hAnsi="Times New Roman" w:cs="Times New Roman"/>
                <w:vanish/>
                <w:color w:val="000080"/>
                <w:sz w:val="24"/>
                <w:szCs w:val="24"/>
                <w:lang w:val="el-GR"/>
              </w:rPr>
              <w:t>¶</w:t>
            </w:r>
            <w:proofErr w:type="spellStart"/>
            <w:r w:rsidRPr="002629EC">
              <w:rPr>
                <w:rFonts w:ascii="Times New Roman" w:eastAsia="Times New Roman" w:hAnsi="Times New Roman" w:cs="Times New Roman"/>
                <w:sz w:val="24"/>
                <w:szCs w:val="24"/>
              </w:rPr>
              <w:t>Φτηνός</w:t>
            </w:r>
            <w:proofErr w:type="spellEnd"/>
            <w:r w:rsidRPr="002629EC">
              <w:rPr>
                <w:rFonts w:ascii="Times New Roman" w:eastAsia="Times New Roman" w:hAnsi="Times New Roman" w:cs="Times New Roman"/>
                <w:sz w:val="24"/>
                <w:szCs w:val="24"/>
              </w:rPr>
              <w:t xml:space="preserve"> </w:t>
            </w:r>
            <w:proofErr w:type="spellStart"/>
            <w:r w:rsidRPr="002629EC">
              <w:rPr>
                <w:rFonts w:ascii="Times New Roman" w:eastAsia="Times New Roman" w:hAnsi="Times New Roman" w:cs="Times New Roman"/>
                <w:sz w:val="24"/>
                <w:szCs w:val="24"/>
              </w:rPr>
              <w:t>στην</w:t>
            </w:r>
            <w:proofErr w:type="spellEnd"/>
            <w:r w:rsidRPr="002629EC">
              <w:rPr>
                <w:rFonts w:ascii="Times New Roman" w:eastAsia="Times New Roman" w:hAnsi="Times New Roman" w:cs="Times New Roman"/>
                <w:sz w:val="24"/>
                <w:szCs w:val="24"/>
              </w:rPr>
              <w:t xml:space="preserve"> κατα</w:t>
            </w:r>
            <w:proofErr w:type="spellStart"/>
            <w:r w:rsidRPr="002629EC">
              <w:rPr>
                <w:rFonts w:ascii="Times New Roman" w:eastAsia="Times New Roman" w:hAnsi="Times New Roman" w:cs="Times New Roman"/>
                <w:sz w:val="24"/>
                <w:szCs w:val="24"/>
              </w:rPr>
              <w:t>σκευή</w:t>
            </w:r>
            <w:proofErr w:type="spellEnd"/>
            <w:r w:rsidRPr="002629EC">
              <w:rPr>
                <w:rFonts w:ascii="Times New Roman" w:eastAsia="Times New Roman" w:hAnsi="Times New Roman" w:cs="Times New Roman"/>
                <w:sz w:val="24"/>
                <w:szCs w:val="24"/>
              </w:rPr>
              <w:t xml:space="preserve"> </w:t>
            </w:r>
            <w:proofErr w:type="spellStart"/>
            <w:r w:rsidRPr="002629EC">
              <w:rPr>
                <w:rFonts w:ascii="Times New Roman" w:eastAsia="Times New Roman" w:hAnsi="Times New Roman" w:cs="Times New Roman"/>
                <w:sz w:val="24"/>
                <w:szCs w:val="24"/>
              </w:rPr>
              <w:t>του</w:t>
            </w:r>
            <w:proofErr w:type="spellEnd"/>
            <w:r w:rsidRPr="002629EC">
              <w:rPr>
                <w:rFonts w:ascii="Times New Roman" w:eastAsia="Times New Roman" w:hAnsi="Times New Roman" w:cs="Times New Roman"/>
                <w:sz w:val="24"/>
                <w:szCs w:val="24"/>
              </w:rPr>
              <w:t xml:space="preserve"> </w:t>
            </w:r>
            <w:r w:rsidRPr="002629EC">
              <w:rPr>
                <w:rFonts w:ascii="Times New Roman" w:eastAsia="Times New Roman" w:hAnsi="Times New Roman" w:cs="Times New Roman"/>
                <w:vanish/>
                <w:color w:val="000080"/>
                <w:sz w:val="24"/>
                <w:szCs w:val="24"/>
              </w:rPr>
              <w:t>¶¶</w:t>
            </w:r>
          </w:p>
        </w:tc>
      </w:tr>
      <w:tr w:rsidR="002629EC" w:rsidRPr="002629EC" w:rsidTr="002629EC">
        <w:trPr>
          <w:tblCellSpacing w:w="7" w:type="dxa"/>
          <w:jc w:val="center"/>
        </w:trPr>
        <w:tc>
          <w:tcPr>
            <w:tcW w:w="0" w:type="auto"/>
            <w:shd w:val="clear" w:color="auto" w:fill="EEEEEE"/>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proofErr w:type="spellStart"/>
            <w:r w:rsidRPr="002629EC">
              <w:rPr>
                <w:rFonts w:ascii="Times New Roman" w:eastAsia="Times New Roman" w:hAnsi="Times New Roman" w:cs="Times New Roman"/>
                <w:sz w:val="24"/>
                <w:szCs w:val="24"/>
              </w:rPr>
              <w:t>Βολφράμιο</w:t>
            </w:r>
            <w:proofErr w:type="spellEnd"/>
            <w:r w:rsidRPr="002629EC">
              <w:rPr>
                <w:rFonts w:ascii="Times New Roman" w:eastAsia="Times New Roman" w:hAnsi="Times New Roman" w:cs="Times New Roman"/>
                <w:sz w:val="24"/>
                <w:szCs w:val="24"/>
              </w:rPr>
              <w:t xml:space="preserve"> (</w:t>
            </w:r>
            <w:r w:rsidRPr="002629EC">
              <w:rPr>
                <w:rFonts w:ascii="Times New Roman" w:eastAsia="Times New Roman" w:hAnsi="Times New Roman" w:cs="Times New Roman"/>
                <w:sz w:val="24"/>
                <w:szCs w:val="24"/>
                <w:lang w:val="de-DE"/>
              </w:rPr>
              <w:t>W</w:t>
            </w:r>
            <w:r w:rsidRPr="002629EC">
              <w:rPr>
                <w:rFonts w:ascii="Times New Roman" w:eastAsia="Times New Roman" w:hAnsi="Times New Roman" w:cs="Times New Roman"/>
                <w:sz w:val="24"/>
                <w:szCs w:val="24"/>
              </w:rPr>
              <w:t>)</w:t>
            </w:r>
          </w:p>
        </w:tc>
        <w:tc>
          <w:tcPr>
            <w:tcW w:w="0" w:type="auto"/>
            <w:shd w:val="clear" w:color="auto" w:fill="EEEEEE"/>
            <w:vAlign w:val="center"/>
            <w:hideMark/>
          </w:tcPr>
          <w:p w:rsidR="002629EC" w:rsidRPr="002629EC" w:rsidRDefault="002629EC" w:rsidP="002629EC">
            <w:pPr>
              <w:spacing w:after="0"/>
              <w:jc w:val="center"/>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rPr>
              <w:t>-100~1200</w:t>
            </w:r>
            <w:r w:rsidRPr="002629EC">
              <w:rPr>
                <w:rFonts w:ascii="Times New Roman" w:eastAsia="Times New Roman" w:hAnsi="Times New Roman" w:cs="Times New Roman"/>
                <w:sz w:val="24"/>
                <w:szCs w:val="24"/>
                <w:lang w:val="de-DE"/>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de-DE"/>
              </w:rPr>
              <w:t>C</w:t>
            </w:r>
            <w:r w:rsidRPr="002629EC">
              <w:rPr>
                <w:rFonts w:ascii="Times New Roman" w:eastAsia="Times New Roman" w:hAnsi="Times New Roman" w:cs="Times New Roman"/>
                <w:sz w:val="24"/>
                <w:szCs w:val="24"/>
              </w:rPr>
              <w:br/>
              <w:t>(-150~2200</w:t>
            </w:r>
            <w:r w:rsidRPr="002629EC">
              <w:rPr>
                <w:rFonts w:ascii="Times New Roman" w:eastAsia="Times New Roman" w:hAnsi="Times New Roman" w:cs="Times New Roman"/>
                <w:sz w:val="24"/>
                <w:szCs w:val="24"/>
                <w:lang w:val="de-DE"/>
              </w:rPr>
              <w:t> </w:t>
            </w:r>
            <w:r w:rsidRPr="002629EC">
              <w:rPr>
                <w:rFonts w:ascii="Times New Roman" w:eastAsia="Times New Roman" w:hAnsi="Times New Roman" w:cs="Times New Roman"/>
                <w:sz w:val="24"/>
                <w:szCs w:val="24"/>
              </w:rPr>
              <w:t>°</w:t>
            </w:r>
            <w:r w:rsidRPr="002629EC">
              <w:rPr>
                <w:rFonts w:ascii="Times New Roman" w:eastAsia="Times New Roman" w:hAnsi="Times New Roman" w:cs="Times New Roman"/>
                <w:sz w:val="24"/>
                <w:szCs w:val="24"/>
                <w:lang w:val="de-DE"/>
              </w:rPr>
              <w:t>F</w:t>
            </w:r>
            <w:r w:rsidRPr="002629EC">
              <w:rPr>
                <w:rFonts w:ascii="Times New Roman" w:eastAsia="Times New Roman" w:hAnsi="Times New Roman" w:cs="Times New Roman"/>
                <w:sz w:val="24"/>
                <w:szCs w:val="24"/>
              </w:rPr>
              <w:t>)</w:t>
            </w:r>
          </w:p>
        </w:tc>
        <w:tc>
          <w:tcPr>
            <w:tcW w:w="1313" w:type="pct"/>
            <w:shd w:val="clear" w:color="auto" w:fill="EEEEEE"/>
            <w:vAlign w:val="center"/>
            <w:hideMark/>
          </w:tcPr>
          <w:p w:rsidR="002629EC" w:rsidRPr="002629EC" w:rsidRDefault="002629EC" w:rsidP="002629EC">
            <w:pPr>
              <w:spacing w:after="0"/>
              <w:rPr>
                <w:rFonts w:ascii="Times New Roman" w:eastAsia="Times New Roman" w:hAnsi="Times New Roman" w:cs="Times New Roman"/>
                <w:sz w:val="24"/>
                <w:szCs w:val="24"/>
              </w:rPr>
            </w:pPr>
            <w:r w:rsidRPr="002629EC">
              <w:rPr>
                <w:rFonts w:ascii="Times New Roman" w:eastAsia="Times New Roman" w:hAnsi="Times New Roman" w:cs="Times New Roman"/>
                <w:sz w:val="24"/>
                <w:szCs w:val="24"/>
                <w:lang w:val="de-DE"/>
              </w:rPr>
              <w:t> </w:t>
            </w:r>
          </w:p>
        </w:tc>
      </w:tr>
    </w:tbl>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p w:rsidR="00064BA0" w:rsidRDefault="00064BA0">
      <w:r>
        <w:rPr>
          <w:noProof/>
          <w:lang w:val="el-GR" w:eastAsia="el-GR"/>
        </w:rPr>
        <w:lastRenderedPageBreak/>
        <w:drawing>
          <wp:inline distT="0" distB="0" distL="0" distR="0">
            <wp:extent cx="5272405" cy="5883910"/>
            <wp:effectExtent l="19050" t="0" r="4445" b="0"/>
            <wp:docPr id="15"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5272405" cy="5883910"/>
                    </a:xfrm>
                    <a:prstGeom prst="rect">
                      <a:avLst/>
                    </a:prstGeom>
                    <a:noFill/>
                    <a:ln w="9525">
                      <a:noFill/>
                      <a:miter lim="800000"/>
                      <a:headEnd/>
                      <a:tailEnd/>
                    </a:ln>
                  </pic:spPr>
                </pic:pic>
              </a:graphicData>
            </a:graphic>
          </wp:inline>
        </w:drawing>
      </w:r>
    </w:p>
    <w:p w:rsidR="00466306" w:rsidRDefault="00466306"/>
    <w:p w:rsidR="00466306" w:rsidRDefault="00466306"/>
    <w:p w:rsidR="00466306" w:rsidRDefault="00466306"/>
    <w:p w:rsidR="00466306" w:rsidRDefault="00466306"/>
    <w:p w:rsidR="00466306" w:rsidRDefault="00466306"/>
    <w:p w:rsidR="00466306" w:rsidRDefault="00466306"/>
    <w:p w:rsidR="00466306" w:rsidRDefault="00466306"/>
    <w:p w:rsidR="00466306" w:rsidRDefault="00466306"/>
    <w:p w:rsidR="00466306" w:rsidRDefault="00466306">
      <w:r>
        <w:rPr>
          <w:noProof/>
          <w:lang w:val="el-GR" w:eastAsia="el-GR"/>
        </w:rPr>
        <w:lastRenderedPageBreak/>
        <w:drawing>
          <wp:inline distT="0" distB="0" distL="0" distR="0">
            <wp:extent cx="4568680" cy="4857008"/>
            <wp:effectExtent l="19050" t="0" r="3320" b="0"/>
            <wp:docPr id="16"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4568673" cy="4857001"/>
                    </a:xfrm>
                    <a:prstGeom prst="rect">
                      <a:avLst/>
                    </a:prstGeom>
                    <a:noFill/>
                    <a:ln w="9525">
                      <a:noFill/>
                      <a:miter lim="800000"/>
                      <a:headEnd/>
                      <a:tailEnd/>
                    </a:ln>
                  </pic:spPr>
                </pic:pic>
              </a:graphicData>
            </a:graphic>
          </wp:inline>
        </w:drawing>
      </w:r>
    </w:p>
    <w:p w:rsidR="008778BF" w:rsidRDefault="008778BF"/>
    <w:p w:rsidR="008778BF" w:rsidRDefault="008778BF"/>
    <w:p w:rsidR="008778BF" w:rsidRDefault="008778BF"/>
    <w:p w:rsidR="008778BF" w:rsidRDefault="008778BF"/>
    <w:p w:rsidR="008778BF" w:rsidRDefault="008778BF"/>
    <w:p w:rsidR="008778BF" w:rsidRDefault="008778BF"/>
    <w:p w:rsidR="00466306" w:rsidRDefault="00466306">
      <w:r>
        <w:rPr>
          <w:noProof/>
          <w:lang w:val="el-GR" w:eastAsia="el-GR"/>
        </w:rPr>
        <w:lastRenderedPageBreak/>
        <w:drawing>
          <wp:inline distT="0" distB="0" distL="0" distR="0">
            <wp:extent cx="2914155" cy="3755305"/>
            <wp:effectExtent l="0" t="0" r="0" b="0"/>
            <wp:docPr id="17"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2914155" cy="3755305"/>
                    </a:xfrm>
                    <a:prstGeom prst="rect">
                      <a:avLst/>
                    </a:prstGeom>
                    <a:noFill/>
                    <a:ln w="9525">
                      <a:noFill/>
                      <a:miter lim="800000"/>
                      <a:headEnd/>
                      <a:tailEnd/>
                    </a:ln>
                  </pic:spPr>
                </pic:pic>
              </a:graphicData>
            </a:graphic>
          </wp:inline>
        </w:drawing>
      </w:r>
    </w:p>
    <w:p w:rsidR="00030807" w:rsidRPr="00030807" w:rsidRDefault="00030807" w:rsidP="00030807">
      <w:pPr>
        <w:keepNext/>
        <w:numPr>
          <w:ilvl w:val="1"/>
          <w:numId w:val="0"/>
        </w:numPr>
        <w:spacing w:before="240" w:after="60" w:line="240" w:lineRule="auto"/>
        <w:ind w:left="576" w:hanging="576"/>
        <w:outlineLvl w:val="1"/>
        <w:rPr>
          <w:rFonts w:ascii="Times New Roman" w:eastAsia="Times New Roman" w:hAnsi="Times New Roman" w:cs="Times New Roman"/>
          <w:b/>
          <w:bCs/>
          <w:iCs/>
          <w:sz w:val="28"/>
          <w:szCs w:val="28"/>
          <w:lang w:val="el-GR" w:eastAsia="el-GR"/>
        </w:rPr>
      </w:pPr>
      <w:bookmarkStart w:id="0" w:name="_Toc397964478"/>
      <w:r w:rsidRPr="00030807">
        <w:rPr>
          <w:rFonts w:ascii="Times New Roman" w:eastAsia="Times New Roman" w:hAnsi="Times New Roman" w:cs="Times New Roman"/>
          <w:b/>
          <w:bCs/>
          <w:iCs/>
          <w:sz w:val="28"/>
          <w:szCs w:val="28"/>
          <w:lang w:val="el-GR" w:eastAsia="el-GR"/>
        </w:rPr>
        <w:t>Στατικά χαρακτηριστικά των αισθητήρων</w:t>
      </w:r>
      <w:bookmarkEnd w:id="0"/>
    </w:p>
    <w:p w:rsidR="00030807" w:rsidRPr="00030807" w:rsidRDefault="00030807" w:rsidP="00030807">
      <w:pPr>
        <w:shd w:val="clear" w:color="auto" w:fill="FFFFFF"/>
        <w:spacing w:before="206" w:after="0" w:line="288" w:lineRule="exact"/>
        <w:ind w:right="10" w:firstLine="720"/>
        <w:jc w:val="both"/>
        <w:rPr>
          <w:rFonts w:ascii="Times New Roman" w:eastAsia="Times New Roman" w:hAnsi="Times New Roman" w:cs="Times New Roman"/>
          <w:color w:val="000000"/>
          <w:spacing w:val="2"/>
          <w:sz w:val="24"/>
          <w:szCs w:val="24"/>
          <w:lang w:val="el-GR" w:eastAsia="el-GR"/>
        </w:rPr>
      </w:pPr>
      <w:r w:rsidRPr="00030807">
        <w:rPr>
          <w:rFonts w:ascii="Times New Roman" w:eastAsia="Times New Roman" w:hAnsi="Times New Roman" w:cs="Times New Roman"/>
          <w:color w:val="000000"/>
          <w:spacing w:val="1"/>
          <w:sz w:val="24"/>
          <w:szCs w:val="24"/>
          <w:lang w:val="el-GR" w:eastAsia="el-GR"/>
        </w:rPr>
        <w:t xml:space="preserve">Τα στατικά χαρακτηριστικά των αισθητήρων αναφέρονται στην κατάσταση κατά την </w:t>
      </w:r>
      <w:r w:rsidRPr="00030807">
        <w:rPr>
          <w:rFonts w:ascii="Times New Roman" w:eastAsia="Times New Roman" w:hAnsi="Times New Roman" w:cs="Times New Roman"/>
          <w:color w:val="000000"/>
          <w:spacing w:val="-1"/>
          <w:sz w:val="24"/>
          <w:szCs w:val="24"/>
          <w:lang w:val="el-GR" w:eastAsia="el-GR"/>
        </w:rPr>
        <w:t>οποία έχει επέλθει ισορροπία μεταξύ αισθητήρα και μετρούμενου μεγέθους. Για να επιτευ</w:t>
      </w:r>
      <w:r w:rsidRPr="00030807">
        <w:rPr>
          <w:rFonts w:ascii="Times New Roman" w:eastAsia="Times New Roman" w:hAnsi="Times New Roman" w:cs="Times New Roman"/>
          <w:color w:val="000000"/>
          <w:spacing w:val="-1"/>
          <w:sz w:val="24"/>
          <w:szCs w:val="24"/>
          <w:lang w:val="el-GR" w:eastAsia="el-GR"/>
        </w:rPr>
        <w:softHyphen/>
        <w:t xml:space="preserve">χθεί κάτι τέτοιο πρέπει το μετρούμενο μέγεθος είτε να είναι σταθερό, είτε να μεταβάλλεται </w:t>
      </w:r>
      <w:r w:rsidRPr="00030807">
        <w:rPr>
          <w:rFonts w:ascii="Times New Roman" w:eastAsia="Times New Roman" w:hAnsi="Times New Roman" w:cs="Times New Roman"/>
          <w:color w:val="000000"/>
          <w:spacing w:val="2"/>
          <w:sz w:val="24"/>
          <w:szCs w:val="24"/>
          <w:lang w:val="el-GR" w:eastAsia="el-GR"/>
        </w:rPr>
        <w:t>πολύ αργά σε σχέση με τη δυνατότητα του αισθητήρα να αντιληφθεί τη μεταβολή αυτή.</w:t>
      </w:r>
    </w:p>
    <w:p w:rsidR="00030807" w:rsidRPr="00030807" w:rsidRDefault="00030807" w:rsidP="00030807">
      <w:pPr>
        <w:shd w:val="clear" w:color="auto" w:fill="FFFFFF"/>
        <w:spacing w:before="206" w:after="0" w:line="288" w:lineRule="exact"/>
        <w:ind w:right="10" w:firstLine="720"/>
        <w:jc w:val="both"/>
        <w:rPr>
          <w:rFonts w:ascii="Times New Roman" w:eastAsia="Times New Roman" w:hAnsi="Times New Roman" w:cs="Times New Roman"/>
          <w:color w:val="000000"/>
          <w:spacing w:val="2"/>
          <w:sz w:val="24"/>
          <w:szCs w:val="24"/>
          <w:lang w:val="el-GR" w:eastAsia="el-GR"/>
        </w:rPr>
      </w:pPr>
    </w:p>
    <w:p w:rsidR="00030807" w:rsidRPr="00194245"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8"/>
          <w:szCs w:val="26"/>
          <w:lang w:val="el-GR" w:eastAsia="el-GR"/>
        </w:rPr>
      </w:pPr>
      <w:bookmarkStart w:id="1" w:name="_Toc397964479"/>
      <w:r w:rsidRPr="00194245">
        <w:rPr>
          <w:rFonts w:ascii="Times New Roman" w:eastAsia="Times New Roman" w:hAnsi="Times New Roman" w:cs="Arial"/>
          <w:b/>
          <w:bCs/>
          <w:i/>
          <w:w w:val="123"/>
          <w:sz w:val="24"/>
          <w:szCs w:val="24"/>
          <w:lang w:val="el-GR" w:eastAsia="el-GR"/>
        </w:rPr>
        <w:t>Ακρίβεια</w:t>
      </w:r>
      <w:r w:rsidR="00194245">
        <w:rPr>
          <w:rFonts w:ascii="Times New Roman" w:eastAsia="Times New Roman" w:hAnsi="Times New Roman" w:cs="Arial"/>
          <w:b/>
          <w:bCs/>
          <w:i/>
          <w:w w:val="123"/>
          <w:sz w:val="24"/>
          <w:szCs w:val="24"/>
          <w:lang w:eastAsia="el-GR"/>
        </w:rPr>
        <w:t xml:space="preserve">- </w:t>
      </w:r>
      <w:r w:rsidR="00194245">
        <w:rPr>
          <w:rFonts w:ascii="Times New Roman" w:eastAsia="Times New Roman" w:hAnsi="Times New Roman" w:cs="Arial"/>
          <w:b/>
          <w:bCs/>
          <w:i/>
          <w:w w:val="123"/>
          <w:sz w:val="24"/>
          <w:szCs w:val="24"/>
          <w:lang w:val="el-GR" w:eastAsia="el-GR"/>
        </w:rPr>
        <w:t>πιστότητα</w:t>
      </w:r>
      <w:r w:rsidRPr="00194245">
        <w:rPr>
          <w:rFonts w:ascii="Times New Roman" w:eastAsia="Times New Roman" w:hAnsi="Times New Roman" w:cs="Arial"/>
          <w:b/>
          <w:bCs/>
          <w:i/>
          <w:w w:val="123"/>
          <w:sz w:val="24"/>
          <w:szCs w:val="24"/>
          <w:lang w:val="el-GR" w:eastAsia="el-GR"/>
        </w:rPr>
        <w:t xml:space="preserve"> (</w:t>
      </w:r>
      <w:proofErr w:type="spellStart"/>
      <w:r w:rsidRPr="00194245">
        <w:rPr>
          <w:rFonts w:ascii="Times New Roman" w:eastAsia="Times New Roman" w:hAnsi="Times New Roman" w:cs="Arial"/>
          <w:b/>
          <w:bCs/>
          <w:i/>
          <w:color w:val="000000"/>
          <w:spacing w:val="-2"/>
          <w:w w:val="123"/>
          <w:sz w:val="24"/>
          <w:szCs w:val="24"/>
          <w:lang w:val="el-GR" w:eastAsia="el-GR"/>
        </w:rPr>
        <w:t>accura</w:t>
      </w:r>
      <w:proofErr w:type="spellEnd"/>
      <w:r w:rsidRPr="00194245">
        <w:rPr>
          <w:rFonts w:ascii="Times New Roman" w:eastAsia="Times New Roman" w:hAnsi="Times New Roman" w:cs="Arial"/>
          <w:b/>
          <w:bCs/>
          <w:i/>
          <w:color w:val="000000"/>
          <w:spacing w:val="-2"/>
          <w:w w:val="123"/>
          <w:sz w:val="24"/>
          <w:szCs w:val="24"/>
          <w:lang w:eastAsia="el-GR"/>
        </w:rPr>
        <w:t>cy</w:t>
      </w:r>
      <w:r w:rsidRPr="00194245">
        <w:rPr>
          <w:rFonts w:ascii="Times New Roman" w:eastAsia="Times New Roman" w:hAnsi="Times New Roman" w:cs="Arial"/>
          <w:b/>
          <w:bCs/>
          <w:i/>
          <w:color w:val="000000"/>
          <w:spacing w:val="-2"/>
          <w:w w:val="123"/>
          <w:sz w:val="24"/>
          <w:szCs w:val="24"/>
          <w:lang w:val="el-GR" w:eastAsia="el-GR"/>
        </w:rPr>
        <w:t>)</w:t>
      </w:r>
      <w:bookmarkEnd w:id="1"/>
    </w:p>
    <w:p w:rsidR="00030807" w:rsidRPr="00030807" w:rsidRDefault="00030807" w:rsidP="00030807">
      <w:pPr>
        <w:shd w:val="clear" w:color="auto" w:fill="FFFFFF"/>
        <w:tabs>
          <w:tab w:val="left" w:pos="8688"/>
        </w:tabs>
        <w:spacing w:after="0" w:line="240" w:lineRule="auto"/>
        <w:ind w:left="19"/>
        <w:jc w:val="both"/>
        <w:rPr>
          <w:rFonts w:ascii="Times New Roman" w:eastAsia="Times New Roman" w:hAnsi="Times New Roman" w:cs="Times New Roman"/>
          <w:color w:val="000000"/>
          <w:spacing w:val="-2"/>
          <w:sz w:val="24"/>
          <w:szCs w:val="24"/>
          <w:lang w:val="el-GR" w:eastAsia="el-GR"/>
        </w:rPr>
      </w:pPr>
    </w:p>
    <w:p w:rsidR="00030807" w:rsidRPr="00030807" w:rsidRDefault="00030807" w:rsidP="00030807">
      <w:pPr>
        <w:shd w:val="clear" w:color="auto" w:fill="FFFFFF"/>
        <w:tabs>
          <w:tab w:val="left" w:pos="8688"/>
        </w:tabs>
        <w:spacing w:after="0" w:line="240" w:lineRule="auto"/>
        <w:ind w:left="19"/>
        <w:jc w:val="both"/>
        <w:rPr>
          <w:rFonts w:ascii="Times New Roman" w:eastAsia="Times New Roman" w:hAnsi="Times New Roman" w:cs="Times New Roman"/>
          <w:iCs/>
          <w:color w:val="000000"/>
          <w:spacing w:val="13"/>
          <w:sz w:val="24"/>
          <w:szCs w:val="24"/>
          <w:lang w:val="el-GR" w:eastAsia="el-GR"/>
        </w:rPr>
      </w:pPr>
      <w:r w:rsidRPr="00030807">
        <w:rPr>
          <w:rFonts w:ascii="Times New Roman" w:eastAsia="Times New Roman" w:hAnsi="Times New Roman" w:cs="Times New Roman"/>
          <w:color w:val="000000"/>
          <w:spacing w:val="-2"/>
          <w:lang w:val="el-GR" w:eastAsia="el-GR"/>
        </w:rPr>
        <w:t xml:space="preserve">     </w:t>
      </w:r>
      <w:r w:rsidRPr="00030807">
        <w:rPr>
          <w:rFonts w:ascii="Times New Roman" w:eastAsia="Times New Roman" w:hAnsi="Times New Roman" w:cs="Times New Roman"/>
          <w:color w:val="000000"/>
          <w:spacing w:val="-2"/>
          <w:sz w:val="24"/>
          <w:szCs w:val="24"/>
          <w:lang w:val="el-GR" w:eastAsia="el-GR"/>
        </w:rPr>
        <w:t xml:space="preserve">Με τον όρο ακρίβεια αποδίδεται ο αγγλικός όρος </w:t>
      </w:r>
      <w:proofErr w:type="spellStart"/>
      <w:r w:rsidRPr="00030807">
        <w:rPr>
          <w:rFonts w:ascii="Times New Roman" w:eastAsia="Times New Roman" w:hAnsi="Times New Roman" w:cs="Times New Roman"/>
          <w:color w:val="000000"/>
          <w:spacing w:val="-2"/>
          <w:sz w:val="24"/>
          <w:szCs w:val="24"/>
          <w:lang w:val="el-GR" w:eastAsia="el-GR"/>
        </w:rPr>
        <w:t>accura</w:t>
      </w:r>
      <w:proofErr w:type="spellEnd"/>
      <w:r w:rsidRPr="00030807">
        <w:rPr>
          <w:rFonts w:ascii="Times New Roman" w:eastAsia="Times New Roman" w:hAnsi="Times New Roman" w:cs="Times New Roman"/>
          <w:color w:val="000000"/>
          <w:spacing w:val="-2"/>
          <w:sz w:val="24"/>
          <w:szCs w:val="24"/>
          <w:lang w:eastAsia="el-GR"/>
        </w:rPr>
        <w:t>cy</w:t>
      </w:r>
      <w:r w:rsidRPr="00030807">
        <w:rPr>
          <w:rFonts w:ascii="Times New Roman" w:eastAsia="Times New Roman" w:hAnsi="Times New Roman" w:cs="Times New Roman"/>
          <w:color w:val="000000"/>
          <w:spacing w:val="-2"/>
          <w:sz w:val="24"/>
          <w:szCs w:val="24"/>
          <w:lang w:val="el-GR" w:eastAsia="el-GR"/>
        </w:rPr>
        <w:t xml:space="preserve">. Η ακρίβεια δεν σχετίζεται </w:t>
      </w:r>
      <w:r w:rsidRPr="00030807">
        <w:rPr>
          <w:rFonts w:ascii="Times New Roman" w:eastAsia="Times New Roman" w:hAnsi="Times New Roman" w:cs="Times New Roman"/>
          <w:color w:val="000000"/>
          <w:sz w:val="24"/>
          <w:szCs w:val="24"/>
          <w:lang w:val="el-GR" w:eastAsia="el-GR"/>
        </w:rPr>
        <w:t xml:space="preserve">με τον αριθμό των δεκαδικών ψηφίων με τον </w:t>
      </w:r>
      <w:r w:rsidRPr="00030807">
        <w:rPr>
          <w:rFonts w:ascii="Times New Roman" w:eastAsia="Times New Roman" w:hAnsi="Times New Roman" w:cs="Times New Roman"/>
          <w:iCs/>
          <w:color w:val="000000"/>
          <w:sz w:val="24"/>
          <w:szCs w:val="24"/>
          <w:lang w:val="el-GR" w:eastAsia="el-GR"/>
        </w:rPr>
        <w:t xml:space="preserve">οποίο </w:t>
      </w:r>
      <w:r w:rsidRPr="00030807">
        <w:rPr>
          <w:rFonts w:ascii="Times New Roman" w:eastAsia="Times New Roman" w:hAnsi="Times New Roman" w:cs="Times New Roman"/>
          <w:color w:val="000000"/>
          <w:sz w:val="24"/>
          <w:szCs w:val="24"/>
          <w:lang w:val="el-GR" w:eastAsia="el-GR"/>
        </w:rPr>
        <w:t xml:space="preserve">μπορεί να γίνει η μέτρηση, αλλά με το κατά πόσο το αποτέλεσμα που δίνει ο αισθητήρας πλησιάζει την φυσική πραγματικότητα, </w:t>
      </w:r>
      <w:r w:rsidRPr="00030807">
        <w:rPr>
          <w:rFonts w:ascii="Times New Roman" w:eastAsia="Times New Roman" w:hAnsi="Times New Roman" w:cs="Times New Roman"/>
          <w:color w:val="000000"/>
          <w:spacing w:val="1"/>
          <w:sz w:val="24"/>
          <w:szCs w:val="24"/>
          <w:lang w:val="el-GR" w:eastAsia="el-GR"/>
        </w:rPr>
        <w:t xml:space="preserve">μέσα σε ένα λογικό εύρος τιμών. Η ακρίβεια δίνεται συνήθως ως </w:t>
      </w:r>
      <w:r w:rsidRPr="00030807">
        <w:rPr>
          <w:rFonts w:ascii="Times New Roman" w:eastAsia="Times New Roman" w:hAnsi="Times New Roman" w:cs="Times New Roman"/>
          <w:iCs/>
          <w:color w:val="000000"/>
          <w:spacing w:val="1"/>
          <w:sz w:val="24"/>
          <w:szCs w:val="24"/>
          <w:lang w:val="el-GR" w:eastAsia="el-GR"/>
        </w:rPr>
        <w:t xml:space="preserve">ποσοστό </w:t>
      </w:r>
      <w:r w:rsidRPr="00030807">
        <w:rPr>
          <w:rFonts w:ascii="Times New Roman" w:eastAsia="Times New Roman" w:hAnsi="Times New Roman" w:cs="Times New Roman"/>
          <w:color w:val="000000"/>
          <w:spacing w:val="1"/>
          <w:sz w:val="24"/>
          <w:szCs w:val="24"/>
          <w:lang w:val="el-GR" w:eastAsia="el-GR"/>
        </w:rPr>
        <w:t xml:space="preserve">επί του </w:t>
      </w:r>
      <w:r w:rsidRPr="00030807">
        <w:rPr>
          <w:rFonts w:ascii="Times New Roman" w:eastAsia="Times New Roman" w:hAnsi="Times New Roman" w:cs="Times New Roman"/>
          <w:color w:val="000000"/>
          <w:spacing w:val="-1"/>
          <w:sz w:val="24"/>
          <w:szCs w:val="24"/>
          <w:lang w:val="el-GR" w:eastAsia="el-GR"/>
        </w:rPr>
        <w:t xml:space="preserve">εύρους λειτουργίας του αισθητήρα. Αν, για παράδειγμα, ένας αισθητήρας πίεσης, περιοχής </w:t>
      </w:r>
      <w:r w:rsidRPr="00030807">
        <w:rPr>
          <w:rFonts w:ascii="Times New Roman" w:eastAsia="Times New Roman" w:hAnsi="Times New Roman" w:cs="Times New Roman"/>
          <w:color w:val="000000"/>
          <w:spacing w:val="8"/>
          <w:sz w:val="24"/>
          <w:szCs w:val="24"/>
          <w:lang w:val="el-GR" w:eastAsia="el-GR"/>
        </w:rPr>
        <w:t xml:space="preserve">λειτουργίας 0-10 </w:t>
      </w:r>
      <w:proofErr w:type="spellStart"/>
      <w:r w:rsidRPr="00030807">
        <w:rPr>
          <w:rFonts w:ascii="Times New Roman" w:eastAsia="Times New Roman" w:hAnsi="Times New Roman" w:cs="Times New Roman"/>
          <w:iCs/>
          <w:color w:val="000000"/>
          <w:spacing w:val="8"/>
          <w:sz w:val="24"/>
          <w:szCs w:val="24"/>
          <w:lang w:val="el-GR" w:eastAsia="el-GR"/>
        </w:rPr>
        <w:t>bar</w:t>
      </w:r>
      <w:proofErr w:type="spellEnd"/>
      <w:r w:rsidRPr="00030807">
        <w:rPr>
          <w:rFonts w:ascii="Times New Roman" w:eastAsia="Times New Roman" w:hAnsi="Times New Roman" w:cs="Times New Roman"/>
          <w:iCs/>
          <w:color w:val="000000"/>
          <w:spacing w:val="8"/>
          <w:sz w:val="24"/>
          <w:szCs w:val="24"/>
          <w:lang w:val="el-GR" w:eastAsia="el-GR"/>
        </w:rPr>
        <w:t xml:space="preserve"> </w:t>
      </w:r>
      <w:r w:rsidRPr="00030807">
        <w:rPr>
          <w:rFonts w:ascii="Times New Roman" w:eastAsia="Times New Roman" w:hAnsi="Times New Roman" w:cs="Times New Roman"/>
          <w:color w:val="000000"/>
          <w:spacing w:val="8"/>
          <w:sz w:val="24"/>
          <w:szCs w:val="24"/>
          <w:lang w:val="el-GR" w:eastAsia="el-GR"/>
        </w:rPr>
        <w:t xml:space="preserve">έχει ακρίβεια ±1.0% της πλήρους κλίμακας, τότε η μέγιστη </w:t>
      </w:r>
    </w:p>
    <w:p w:rsidR="00030807" w:rsidRPr="00030807" w:rsidRDefault="00030807" w:rsidP="00030807">
      <w:pPr>
        <w:shd w:val="clear" w:color="auto" w:fill="FFFFFF"/>
        <w:tabs>
          <w:tab w:val="left" w:pos="8688"/>
        </w:tabs>
        <w:spacing w:after="0" w:line="240" w:lineRule="auto"/>
        <w:ind w:left="19"/>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color w:val="000000"/>
          <w:sz w:val="24"/>
          <w:szCs w:val="24"/>
          <w:lang w:val="el-GR" w:eastAsia="el-GR"/>
        </w:rPr>
        <w:t xml:space="preserve">αβεβαιότητα του αισθητήρα είναι ίση με 0,1 </w:t>
      </w:r>
      <w:r w:rsidRPr="00030807">
        <w:rPr>
          <w:rFonts w:ascii="Times New Roman" w:eastAsia="Times New Roman" w:hAnsi="Times New Roman" w:cs="Times New Roman"/>
          <w:iCs/>
          <w:color w:val="000000"/>
          <w:sz w:val="24"/>
          <w:szCs w:val="24"/>
          <w:lang w:eastAsia="el-GR"/>
        </w:rPr>
        <w:t>bar</w:t>
      </w:r>
      <w:r w:rsidRPr="00030807">
        <w:rPr>
          <w:rFonts w:ascii="Times New Roman" w:eastAsia="Times New Roman" w:hAnsi="Times New Roman" w:cs="Times New Roman"/>
          <w:iCs/>
          <w:color w:val="000000"/>
          <w:sz w:val="24"/>
          <w:szCs w:val="24"/>
          <w:lang w:val="el-GR" w:eastAsia="el-GR"/>
        </w:rPr>
        <w:t xml:space="preserve">. </w:t>
      </w:r>
      <w:r w:rsidRPr="00030807">
        <w:rPr>
          <w:rFonts w:ascii="Times New Roman" w:eastAsia="Times New Roman" w:hAnsi="Times New Roman" w:cs="Times New Roman"/>
          <w:color w:val="000000"/>
          <w:sz w:val="24"/>
          <w:szCs w:val="24"/>
          <w:lang w:val="el-GR" w:eastAsia="el-GR"/>
        </w:rPr>
        <w:t xml:space="preserve">Αυτό σημαίνει ότι όταν ο αισθητήρας </w:t>
      </w:r>
      <w:r w:rsidRPr="00030807">
        <w:rPr>
          <w:rFonts w:ascii="Times New Roman" w:eastAsia="Times New Roman" w:hAnsi="Times New Roman" w:cs="Times New Roman"/>
          <w:color w:val="000000"/>
          <w:spacing w:val="-3"/>
          <w:sz w:val="24"/>
          <w:szCs w:val="24"/>
          <w:lang w:val="el-GR" w:eastAsia="el-GR"/>
        </w:rPr>
        <w:t xml:space="preserve">δίνει ως αποτέλεσμα 1 </w:t>
      </w:r>
      <w:proofErr w:type="spellStart"/>
      <w:r w:rsidRPr="00030807">
        <w:rPr>
          <w:rFonts w:ascii="Times New Roman" w:eastAsia="Times New Roman" w:hAnsi="Times New Roman" w:cs="Times New Roman"/>
          <w:iCs/>
          <w:color w:val="000000"/>
          <w:spacing w:val="-3"/>
          <w:sz w:val="24"/>
          <w:szCs w:val="24"/>
          <w:lang w:val="el-GR" w:eastAsia="el-GR"/>
        </w:rPr>
        <w:t>bar</w:t>
      </w:r>
      <w:proofErr w:type="spellEnd"/>
      <w:r w:rsidRPr="00030807">
        <w:rPr>
          <w:rFonts w:ascii="Times New Roman" w:eastAsia="Times New Roman" w:hAnsi="Times New Roman" w:cs="Times New Roman"/>
          <w:iCs/>
          <w:color w:val="000000"/>
          <w:spacing w:val="-3"/>
          <w:sz w:val="24"/>
          <w:szCs w:val="24"/>
          <w:lang w:val="el-GR" w:eastAsia="el-GR"/>
        </w:rPr>
        <w:t xml:space="preserve">, </w:t>
      </w:r>
      <w:r w:rsidRPr="00030807">
        <w:rPr>
          <w:rFonts w:ascii="Times New Roman" w:eastAsia="Times New Roman" w:hAnsi="Times New Roman" w:cs="Times New Roman"/>
          <w:color w:val="000000"/>
          <w:spacing w:val="-3"/>
          <w:sz w:val="24"/>
          <w:szCs w:val="24"/>
          <w:lang w:val="el-GR" w:eastAsia="el-GR"/>
        </w:rPr>
        <w:t xml:space="preserve">τότε η μέγιστη αναμενόμενη αβεβαιότητα είναι ίση με το 10% </w:t>
      </w:r>
      <w:r w:rsidRPr="00030807">
        <w:rPr>
          <w:rFonts w:ascii="Times New Roman" w:eastAsia="Times New Roman" w:hAnsi="Times New Roman" w:cs="Times New Roman"/>
          <w:color w:val="000000"/>
          <w:spacing w:val="3"/>
          <w:sz w:val="24"/>
          <w:szCs w:val="24"/>
          <w:lang w:val="el-GR" w:eastAsia="el-GR"/>
        </w:rPr>
        <w:t xml:space="preserve">της τιμής αυτής. Για τον λόγο αυτό θα πρέπει το εύρος λειτουργίας των αισθητήρων να </w:t>
      </w:r>
      <w:r w:rsidRPr="00030807">
        <w:rPr>
          <w:rFonts w:ascii="Times New Roman" w:eastAsia="Times New Roman" w:hAnsi="Times New Roman" w:cs="Times New Roman"/>
          <w:color w:val="000000"/>
          <w:spacing w:val="1"/>
          <w:sz w:val="24"/>
          <w:szCs w:val="24"/>
          <w:lang w:val="el-GR" w:eastAsia="el-GR"/>
        </w:rPr>
        <w:t xml:space="preserve">είναι όσο το δυνατόν εγγύτερα στο εύρος των μετρούμενων τιμών, ώστε να εξασφαλίζεται η μέγιστη δυνατή ακρίβεια των μετρήσεων. Αν δηλαδή έχουμε μία εφαρμογή στην οποία </w:t>
      </w:r>
      <w:r w:rsidRPr="00030807">
        <w:rPr>
          <w:rFonts w:ascii="Times New Roman" w:eastAsia="Times New Roman" w:hAnsi="Times New Roman" w:cs="Times New Roman"/>
          <w:color w:val="000000"/>
          <w:spacing w:val="-2"/>
          <w:sz w:val="24"/>
          <w:szCs w:val="24"/>
          <w:lang w:val="el-GR" w:eastAsia="el-GR"/>
        </w:rPr>
        <w:t xml:space="preserve">οι πιέσεις μεταβάλλονται στο διάστημα 0-1 </w:t>
      </w:r>
      <w:proofErr w:type="spellStart"/>
      <w:r w:rsidRPr="00030807">
        <w:rPr>
          <w:rFonts w:ascii="Times New Roman" w:eastAsia="Times New Roman" w:hAnsi="Times New Roman" w:cs="Times New Roman"/>
          <w:iCs/>
          <w:color w:val="000000"/>
          <w:spacing w:val="-2"/>
          <w:sz w:val="24"/>
          <w:szCs w:val="24"/>
          <w:lang w:val="el-GR" w:eastAsia="el-GR"/>
        </w:rPr>
        <w:t>bar</w:t>
      </w:r>
      <w:proofErr w:type="spellEnd"/>
      <w:r w:rsidRPr="00030807">
        <w:rPr>
          <w:rFonts w:ascii="Times New Roman" w:eastAsia="Times New Roman" w:hAnsi="Times New Roman" w:cs="Times New Roman"/>
          <w:iCs/>
          <w:color w:val="000000"/>
          <w:spacing w:val="-2"/>
          <w:sz w:val="24"/>
          <w:szCs w:val="24"/>
          <w:lang w:val="el-GR" w:eastAsia="el-GR"/>
        </w:rPr>
        <w:t xml:space="preserve"> </w:t>
      </w:r>
      <w:r w:rsidRPr="00030807">
        <w:rPr>
          <w:rFonts w:ascii="Times New Roman" w:eastAsia="Times New Roman" w:hAnsi="Times New Roman" w:cs="Times New Roman"/>
          <w:color w:val="000000"/>
          <w:spacing w:val="-2"/>
          <w:sz w:val="24"/>
          <w:szCs w:val="24"/>
          <w:lang w:val="el-GR" w:eastAsia="el-GR"/>
        </w:rPr>
        <w:t xml:space="preserve">είναι λάθος να επιλέξουμε αισθητήρα </w:t>
      </w:r>
      <w:r w:rsidRPr="00030807">
        <w:rPr>
          <w:rFonts w:ascii="Times New Roman" w:eastAsia="Times New Roman" w:hAnsi="Times New Roman" w:cs="Times New Roman"/>
          <w:color w:val="000000"/>
          <w:spacing w:val="-1"/>
          <w:sz w:val="24"/>
          <w:szCs w:val="24"/>
          <w:lang w:val="el-GR" w:eastAsia="el-GR"/>
        </w:rPr>
        <w:t xml:space="preserve">περιοχής λειτουργίας 0 -10 </w:t>
      </w:r>
      <w:r w:rsidRPr="00030807">
        <w:rPr>
          <w:rFonts w:ascii="Times New Roman" w:eastAsia="Times New Roman" w:hAnsi="Times New Roman" w:cs="Times New Roman"/>
          <w:iCs/>
          <w:color w:val="000000"/>
          <w:spacing w:val="-1"/>
          <w:sz w:val="24"/>
          <w:szCs w:val="24"/>
          <w:lang w:eastAsia="el-GR"/>
        </w:rPr>
        <w:t>bar</w:t>
      </w:r>
      <w:r w:rsidRPr="00030807">
        <w:rPr>
          <w:rFonts w:ascii="Times New Roman" w:eastAsia="Times New Roman" w:hAnsi="Times New Roman" w:cs="Times New Roman"/>
          <w:iCs/>
          <w:color w:val="000000"/>
          <w:spacing w:val="-1"/>
          <w:sz w:val="24"/>
          <w:szCs w:val="24"/>
          <w:lang w:val="el-GR" w:eastAsia="el-GR"/>
        </w:rPr>
        <w:t>.</w:t>
      </w: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2" w:name="_Toc397964480"/>
      <w:r w:rsidRPr="00030807">
        <w:rPr>
          <w:rFonts w:ascii="Times New Roman" w:eastAsia="Times New Roman" w:hAnsi="Times New Roman" w:cs="Arial"/>
          <w:b/>
          <w:bCs/>
          <w:i/>
          <w:w w:val="123"/>
          <w:sz w:val="24"/>
          <w:szCs w:val="24"/>
          <w:lang w:val="el-GR" w:eastAsia="el-GR"/>
        </w:rPr>
        <w:lastRenderedPageBreak/>
        <w:t>Ακρίβεια (</w:t>
      </w:r>
      <w:proofErr w:type="spellStart"/>
      <w:r w:rsidRPr="00030807">
        <w:rPr>
          <w:rFonts w:ascii="Times New Roman" w:eastAsia="Times New Roman" w:hAnsi="Times New Roman" w:cs="Arial"/>
          <w:b/>
          <w:bCs/>
          <w:i/>
          <w:w w:val="123"/>
          <w:sz w:val="24"/>
          <w:szCs w:val="24"/>
          <w:lang w:val="el-GR" w:eastAsia="el-GR"/>
        </w:rPr>
        <w:t>precision</w:t>
      </w:r>
      <w:proofErr w:type="spellEnd"/>
      <w:r w:rsidRPr="00030807">
        <w:rPr>
          <w:rFonts w:ascii="Times New Roman" w:eastAsia="Times New Roman" w:hAnsi="Times New Roman" w:cs="Arial"/>
          <w:b/>
          <w:bCs/>
          <w:i/>
          <w:w w:val="123"/>
          <w:sz w:val="24"/>
          <w:szCs w:val="24"/>
          <w:lang w:val="el-GR" w:eastAsia="el-GR"/>
        </w:rPr>
        <w:t xml:space="preserve">), </w:t>
      </w:r>
      <w:proofErr w:type="spellStart"/>
      <w:r w:rsidRPr="00030807">
        <w:rPr>
          <w:rFonts w:ascii="Times New Roman" w:eastAsia="Times New Roman" w:hAnsi="Times New Roman" w:cs="Arial"/>
          <w:b/>
          <w:bCs/>
          <w:i/>
          <w:w w:val="123"/>
          <w:sz w:val="24"/>
          <w:szCs w:val="24"/>
          <w:lang w:val="el-GR" w:eastAsia="el-GR"/>
        </w:rPr>
        <w:t>Επαναληψιμότητα</w:t>
      </w:r>
      <w:proofErr w:type="spellEnd"/>
      <w:r w:rsidRPr="00030807">
        <w:rPr>
          <w:rFonts w:ascii="Times New Roman" w:eastAsia="Times New Roman" w:hAnsi="Times New Roman" w:cs="Arial"/>
          <w:b/>
          <w:bCs/>
          <w:i/>
          <w:w w:val="123"/>
          <w:sz w:val="24"/>
          <w:szCs w:val="24"/>
          <w:lang w:val="el-GR" w:eastAsia="el-GR"/>
        </w:rPr>
        <w:t xml:space="preserve">, </w:t>
      </w:r>
      <w:proofErr w:type="spellStart"/>
      <w:r w:rsidRPr="00030807">
        <w:rPr>
          <w:rFonts w:ascii="Times New Roman" w:eastAsia="Times New Roman" w:hAnsi="Times New Roman" w:cs="Arial"/>
          <w:b/>
          <w:bCs/>
          <w:i/>
          <w:w w:val="123"/>
          <w:sz w:val="24"/>
          <w:szCs w:val="24"/>
          <w:lang w:val="el-GR" w:eastAsia="el-GR"/>
        </w:rPr>
        <w:t>Αναπαραγωγιμότητα</w:t>
      </w:r>
      <w:bookmarkEnd w:id="2"/>
      <w:proofErr w:type="spellEnd"/>
    </w:p>
    <w:p w:rsidR="00030807" w:rsidRPr="00030807" w:rsidRDefault="00030807" w:rsidP="00030807">
      <w:pPr>
        <w:shd w:val="clear" w:color="auto" w:fill="FFFFFF"/>
        <w:spacing w:before="139" w:after="0" w:line="288" w:lineRule="exact"/>
        <w:ind w:left="5"/>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color w:val="000000"/>
          <w:spacing w:val="-5"/>
          <w:sz w:val="24"/>
          <w:szCs w:val="24"/>
          <w:lang w:val="el-GR" w:eastAsia="el-GR"/>
        </w:rPr>
        <w:t xml:space="preserve">     Ο όρος </w:t>
      </w:r>
      <w:r w:rsidRPr="00030807">
        <w:rPr>
          <w:rFonts w:ascii="Times New Roman" w:eastAsia="Times New Roman" w:hAnsi="Times New Roman" w:cs="Times New Roman"/>
          <w:iCs/>
          <w:color w:val="000000"/>
          <w:spacing w:val="-5"/>
          <w:sz w:val="24"/>
          <w:szCs w:val="24"/>
          <w:lang w:val="el-GR" w:eastAsia="el-GR"/>
        </w:rPr>
        <w:t xml:space="preserve">ακρίβεια </w:t>
      </w:r>
      <w:r w:rsidRPr="00030807">
        <w:rPr>
          <w:rFonts w:ascii="Times New Roman" w:eastAsia="Times New Roman" w:hAnsi="Times New Roman" w:cs="Times New Roman"/>
          <w:color w:val="000000"/>
          <w:spacing w:val="-5"/>
          <w:sz w:val="24"/>
          <w:szCs w:val="24"/>
          <w:lang w:val="el-GR" w:eastAsia="el-GR"/>
        </w:rPr>
        <w:t>(</w:t>
      </w:r>
      <w:r w:rsidRPr="00030807">
        <w:rPr>
          <w:rFonts w:ascii="Times New Roman" w:eastAsia="Times New Roman" w:hAnsi="Times New Roman" w:cs="Times New Roman"/>
          <w:color w:val="000000"/>
          <w:spacing w:val="-5"/>
          <w:sz w:val="24"/>
          <w:szCs w:val="24"/>
          <w:lang w:eastAsia="el-GR"/>
        </w:rPr>
        <w:t>precision</w:t>
      </w:r>
      <w:r w:rsidRPr="00030807">
        <w:rPr>
          <w:rFonts w:ascii="Times New Roman" w:eastAsia="Times New Roman" w:hAnsi="Times New Roman" w:cs="Times New Roman"/>
          <w:color w:val="000000"/>
          <w:spacing w:val="-5"/>
          <w:sz w:val="24"/>
          <w:szCs w:val="24"/>
          <w:lang w:val="el-GR" w:eastAsia="el-GR"/>
        </w:rPr>
        <w:t xml:space="preserve">) εκφράζει τον βαθμό ελευθερίας του αισθητήρα από </w:t>
      </w:r>
      <w:r w:rsidRPr="00030807">
        <w:rPr>
          <w:rFonts w:ascii="Times New Roman" w:eastAsia="Times New Roman" w:hAnsi="Times New Roman" w:cs="Times New Roman"/>
          <w:iCs/>
          <w:color w:val="000000"/>
          <w:spacing w:val="-5"/>
          <w:sz w:val="24"/>
          <w:szCs w:val="24"/>
          <w:lang w:val="el-GR" w:eastAsia="el-GR"/>
        </w:rPr>
        <w:t xml:space="preserve">τυχαία </w:t>
      </w:r>
      <w:r w:rsidRPr="00030807">
        <w:rPr>
          <w:rFonts w:ascii="Times New Roman" w:eastAsia="Times New Roman" w:hAnsi="Times New Roman" w:cs="Times New Roman"/>
          <w:iCs/>
          <w:color w:val="000000"/>
          <w:spacing w:val="1"/>
          <w:sz w:val="24"/>
          <w:szCs w:val="24"/>
          <w:lang w:val="el-GR" w:eastAsia="el-GR"/>
        </w:rPr>
        <w:t xml:space="preserve">σφάλματα. </w:t>
      </w:r>
      <w:r w:rsidRPr="00030807">
        <w:rPr>
          <w:rFonts w:ascii="Times New Roman" w:eastAsia="Times New Roman" w:hAnsi="Times New Roman" w:cs="Times New Roman"/>
          <w:color w:val="000000"/>
          <w:spacing w:val="1"/>
          <w:sz w:val="24"/>
          <w:szCs w:val="24"/>
          <w:lang w:val="el-GR" w:eastAsia="el-GR"/>
        </w:rPr>
        <w:t xml:space="preserve">Αν πάρουμε μεγάλο αριθμό μετρήσεων από έναν μεγάλης ακρίβειας αισθητήρα, τότε η </w:t>
      </w:r>
      <w:r w:rsidRPr="00030807">
        <w:rPr>
          <w:rFonts w:ascii="Times New Roman" w:eastAsia="Times New Roman" w:hAnsi="Times New Roman" w:cs="Times New Roman"/>
          <w:color w:val="000000"/>
          <w:sz w:val="24"/>
          <w:szCs w:val="24"/>
          <w:lang w:val="el-GR" w:eastAsia="el-GR"/>
        </w:rPr>
        <w:t xml:space="preserve">μεταξύ τους διασπορά θα είναι μικρή. Η ακρίβεια συγχέεται συχνά με την πιστότητα. Η </w:t>
      </w:r>
      <w:r w:rsidRPr="00030807">
        <w:rPr>
          <w:rFonts w:ascii="Times New Roman" w:eastAsia="Times New Roman" w:hAnsi="Times New Roman" w:cs="Times New Roman"/>
          <w:color w:val="000000"/>
          <w:spacing w:val="-3"/>
          <w:sz w:val="24"/>
          <w:szCs w:val="24"/>
          <w:lang w:val="el-GR" w:eastAsia="el-GR"/>
        </w:rPr>
        <w:t xml:space="preserve">μεγάλη ακρίβεια δεν σημαίνει κατ' ανάγκην και μεγάλη πιστότητα. Ένας μεγάλης ακρίβειας αισθητήρας </w:t>
      </w:r>
      <w:r w:rsidRPr="00030807">
        <w:rPr>
          <w:rFonts w:ascii="Times New Roman" w:eastAsia="Times New Roman" w:hAnsi="Times New Roman" w:cs="Times New Roman"/>
          <w:color w:val="000000"/>
          <w:spacing w:val="-2"/>
          <w:sz w:val="24"/>
          <w:szCs w:val="24"/>
          <w:lang w:val="el-GR" w:eastAsia="el-GR"/>
        </w:rPr>
        <w:t xml:space="preserve">μπορεί να έχει κακή πιστότητα. Κακής πιστότητας μετρήσεις από έναν μεγάλης ακρίβειας αισθητήρα, </w:t>
      </w:r>
      <w:r w:rsidRPr="00030807">
        <w:rPr>
          <w:rFonts w:ascii="Times New Roman" w:eastAsia="Times New Roman" w:hAnsi="Times New Roman" w:cs="Times New Roman"/>
          <w:color w:val="000000"/>
          <w:sz w:val="24"/>
          <w:szCs w:val="24"/>
          <w:lang w:val="el-GR" w:eastAsia="el-GR"/>
        </w:rPr>
        <w:t xml:space="preserve">σημαίνει ότι η μετρήσεις έχουν </w:t>
      </w:r>
      <w:r w:rsidRPr="00030807">
        <w:rPr>
          <w:rFonts w:ascii="Times New Roman" w:eastAsia="Times New Roman" w:hAnsi="Times New Roman" w:cs="Times New Roman"/>
          <w:iCs/>
          <w:color w:val="000000"/>
          <w:sz w:val="24"/>
          <w:szCs w:val="24"/>
          <w:lang w:val="el-GR" w:eastAsia="el-GR"/>
        </w:rPr>
        <w:t xml:space="preserve">συστηματικό σφάλμα </w:t>
      </w:r>
      <w:r w:rsidRPr="00030807">
        <w:rPr>
          <w:rFonts w:ascii="Times New Roman" w:eastAsia="Times New Roman" w:hAnsi="Times New Roman" w:cs="Times New Roman"/>
          <w:color w:val="000000"/>
          <w:sz w:val="24"/>
          <w:szCs w:val="24"/>
          <w:lang w:val="el-GR" w:eastAsia="el-GR"/>
        </w:rPr>
        <w:t>(</w:t>
      </w:r>
      <w:proofErr w:type="spellStart"/>
      <w:r w:rsidRPr="00030807">
        <w:rPr>
          <w:rFonts w:ascii="Times New Roman" w:eastAsia="Times New Roman" w:hAnsi="Times New Roman" w:cs="Times New Roman"/>
          <w:color w:val="000000"/>
          <w:sz w:val="24"/>
          <w:szCs w:val="24"/>
          <w:lang w:val="el-GR" w:eastAsia="el-GR"/>
        </w:rPr>
        <w:t>bias</w:t>
      </w:r>
      <w:proofErr w:type="spellEnd"/>
      <w:r w:rsidRPr="00030807">
        <w:rPr>
          <w:rFonts w:ascii="Times New Roman" w:eastAsia="Times New Roman" w:hAnsi="Times New Roman" w:cs="Times New Roman"/>
          <w:color w:val="000000"/>
          <w:sz w:val="24"/>
          <w:szCs w:val="24"/>
          <w:lang w:val="el-GR" w:eastAsia="el-GR"/>
        </w:rPr>
        <w:t xml:space="preserve">), γεγονός το </w:t>
      </w:r>
      <w:r w:rsidRPr="00030807">
        <w:rPr>
          <w:rFonts w:ascii="Times New Roman" w:eastAsia="Times New Roman" w:hAnsi="Times New Roman" w:cs="Times New Roman"/>
          <w:iCs/>
          <w:color w:val="000000"/>
          <w:sz w:val="24"/>
          <w:szCs w:val="24"/>
          <w:lang w:val="el-GR" w:eastAsia="el-GR"/>
        </w:rPr>
        <w:t xml:space="preserve">οποίο </w:t>
      </w:r>
      <w:r w:rsidRPr="00030807">
        <w:rPr>
          <w:rFonts w:ascii="Times New Roman" w:eastAsia="Times New Roman" w:hAnsi="Times New Roman" w:cs="Times New Roman"/>
          <w:color w:val="000000"/>
          <w:sz w:val="24"/>
          <w:szCs w:val="24"/>
          <w:lang w:val="el-GR" w:eastAsia="el-GR"/>
        </w:rPr>
        <w:t xml:space="preserve">μπορεί να </w:t>
      </w:r>
      <w:r w:rsidRPr="00030807">
        <w:rPr>
          <w:rFonts w:ascii="Times New Roman" w:eastAsia="Times New Roman" w:hAnsi="Times New Roman" w:cs="Times New Roman"/>
          <w:color w:val="000000"/>
          <w:spacing w:val="-1"/>
          <w:sz w:val="24"/>
          <w:szCs w:val="24"/>
          <w:lang w:val="el-GR" w:eastAsia="el-GR"/>
        </w:rPr>
        <w:t xml:space="preserve">διορθωθεί με </w:t>
      </w:r>
      <w:r w:rsidRPr="00030807">
        <w:rPr>
          <w:rFonts w:ascii="Times New Roman" w:eastAsia="Times New Roman" w:hAnsi="Times New Roman" w:cs="Times New Roman"/>
          <w:iCs/>
          <w:color w:val="000000"/>
          <w:spacing w:val="-1"/>
          <w:sz w:val="24"/>
          <w:szCs w:val="24"/>
          <w:lang w:val="el-GR" w:eastAsia="el-GR"/>
        </w:rPr>
        <w:t xml:space="preserve">βαθμονόμηση (διακρίβωση) </w:t>
      </w:r>
      <w:r w:rsidRPr="00030807">
        <w:rPr>
          <w:rFonts w:ascii="Times New Roman" w:eastAsia="Times New Roman" w:hAnsi="Times New Roman" w:cs="Times New Roman"/>
          <w:color w:val="000000"/>
          <w:spacing w:val="-1"/>
          <w:sz w:val="24"/>
          <w:szCs w:val="24"/>
          <w:lang w:val="el-GR" w:eastAsia="el-GR"/>
        </w:rPr>
        <w:t>του αισθητήρα.</w:t>
      </w:r>
      <w:r w:rsidRPr="00030807">
        <w:rPr>
          <w:rFonts w:ascii="Times New Roman" w:eastAsia="Times New Roman" w:hAnsi="Times New Roman" w:cs="Times New Roman"/>
          <w:sz w:val="24"/>
          <w:szCs w:val="24"/>
          <w:lang w:val="el-GR" w:eastAsia="el-GR"/>
        </w:rPr>
        <w:t xml:space="preserve"> </w:t>
      </w:r>
      <w:r w:rsidRPr="00030807">
        <w:rPr>
          <w:rFonts w:ascii="Times New Roman" w:eastAsia="Times New Roman" w:hAnsi="Times New Roman" w:cs="Times New Roman"/>
          <w:color w:val="000000"/>
          <w:spacing w:val="-1"/>
          <w:sz w:val="24"/>
          <w:szCs w:val="24"/>
          <w:lang w:val="el-GR" w:eastAsia="el-GR"/>
        </w:rPr>
        <w:t xml:space="preserve">Οι όροι </w:t>
      </w:r>
      <w:proofErr w:type="spellStart"/>
      <w:r w:rsidRPr="00030807">
        <w:rPr>
          <w:rFonts w:ascii="Times New Roman" w:eastAsia="Times New Roman" w:hAnsi="Times New Roman" w:cs="Times New Roman"/>
          <w:iCs/>
          <w:color w:val="000000"/>
          <w:spacing w:val="-1"/>
          <w:sz w:val="24"/>
          <w:szCs w:val="24"/>
          <w:lang w:val="el-GR" w:eastAsia="el-GR"/>
        </w:rPr>
        <w:t>επαναληψιμότητα</w:t>
      </w:r>
      <w:proofErr w:type="spellEnd"/>
      <w:r w:rsidRPr="00030807">
        <w:rPr>
          <w:rFonts w:ascii="Times New Roman" w:eastAsia="Times New Roman" w:hAnsi="Times New Roman" w:cs="Times New Roman"/>
          <w:iCs/>
          <w:color w:val="000000"/>
          <w:spacing w:val="-1"/>
          <w:sz w:val="24"/>
          <w:szCs w:val="24"/>
          <w:lang w:val="el-GR" w:eastAsia="el-GR"/>
        </w:rPr>
        <w:t xml:space="preserve"> </w:t>
      </w:r>
      <w:r w:rsidRPr="00030807">
        <w:rPr>
          <w:rFonts w:ascii="Times New Roman" w:eastAsia="Times New Roman" w:hAnsi="Times New Roman" w:cs="Times New Roman"/>
          <w:color w:val="000000"/>
          <w:spacing w:val="-1"/>
          <w:sz w:val="24"/>
          <w:szCs w:val="24"/>
          <w:lang w:val="el-GR" w:eastAsia="el-GR"/>
        </w:rPr>
        <w:t xml:space="preserve">και </w:t>
      </w:r>
      <w:proofErr w:type="spellStart"/>
      <w:r w:rsidRPr="00030807">
        <w:rPr>
          <w:rFonts w:ascii="Times New Roman" w:eastAsia="Times New Roman" w:hAnsi="Times New Roman" w:cs="Times New Roman"/>
          <w:iCs/>
          <w:color w:val="000000"/>
          <w:spacing w:val="-1"/>
          <w:sz w:val="24"/>
          <w:szCs w:val="24"/>
          <w:lang w:val="el-GR" w:eastAsia="el-GR"/>
        </w:rPr>
        <w:t>αναπαραγωγιμότητα</w:t>
      </w:r>
      <w:proofErr w:type="spellEnd"/>
      <w:r w:rsidRPr="00030807">
        <w:rPr>
          <w:rFonts w:ascii="Times New Roman" w:eastAsia="Times New Roman" w:hAnsi="Times New Roman" w:cs="Times New Roman"/>
          <w:iCs/>
          <w:color w:val="000000"/>
          <w:spacing w:val="-1"/>
          <w:sz w:val="24"/>
          <w:szCs w:val="24"/>
          <w:lang w:val="el-GR" w:eastAsia="el-GR"/>
        </w:rPr>
        <w:t xml:space="preserve"> </w:t>
      </w:r>
      <w:r w:rsidRPr="00030807">
        <w:rPr>
          <w:rFonts w:ascii="Times New Roman" w:eastAsia="Times New Roman" w:hAnsi="Times New Roman" w:cs="Times New Roman"/>
          <w:color w:val="000000"/>
          <w:spacing w:val="-1"/>
          <w:sz w:val="24"/>
          <w:szCs w:val="24"/>
          <w:lang w:val="el-GR" w:eastAsia="el-GR"/>
        </w:rPr>
        <w:t xml:space="preserve">είναι ταυτόσημοι, χρησιμοποιούνται </w:t>
      </w:r>
      <w:r w:rsidRPr="00030807">
        <w:rPr>
          <w:rFonts w:ascii="Times New Roman" w:eastAsia="Times New Roman" w:hAnsi="Times New Roman" w:cs="Times New Roman"/>
          <w:color w:val="000000"/>
          <w:spacing w:val="3"/>
          <w:sz w:val="24"/>
          <w:szCs w:val="24"/>
          <w:lang w:val="el-GR" w:eastAsia="el-GR"/>
        </w:rPr>
        <w:t xml:space="preserve">όμως ο καθένας σε διαφορετικές περιπτώσεις. Και οι δύο αναφέρονται στο πόσο κοντά </w:t>
      </w:r>
      <w:r w:rsidRPr="00030807">
        <w:rPr>
          <w:rFonts w:ascii="Times New Roman" w:eastAsia="Times New Roman" w:hAnsi="Times New Roman" w:cs="Times New Roman"/>
          <w:color w:val="000000"/>
          <w:spacing w:val="-3"/>
          <w:sz w:val="24"/>
          <w:szCs w:val="24"/>
          <w:lang w:val="el-GR" w:eastAsia="el-GR"/>
        </w:rPr>
        <w:t xml:space="preserve">είναι τα αποτελέσματα ενός αισθητήρα που μετρά το ίδιο σταθερό </w:t>
      </w:r>
      <w:r w:rsidRPr="00030807">
        <w:rPr>
          <w:rFonts w:ascii="Times New Roman" w:eastAsia="Times New Roman" w:hAnsi="Times New Roman" w:cs="Times New Roman"/>
          <w:iCs/>
          <w:color w:val="000000"/>
          <w:spacing w:val="-3"/>
          <w:sz w:val="24"/>
          <w:szCs w:val="24"/>
          <w:lang w:val="el-GR" w:eastAsia="el-GR"/>
        </w:rPr>
        <w:t xml:space="preserve">μέγεθος, </w:t>
      </w:r>
      <w:r w:rsidRPr="00030807">
        <w:rPr>
          <w:rFonts w:ascii="Times New Roman" w:eastAsia="Times New Roman" w:hAnsi="Times New Roman" w:cs="Times New Roman"/>
          <w:color w:val="000000"/>
          <w:spacing w:val="-3"/>
          <w:sz w:val="24"/>
          <w:szCs w:val="24"/>
          <w:lang w:val="el-GR" w:eastAsia="el-GR"/>
        </w:rPr>
        <w:t xml:space="preserve">ή η μεν </w:t>
      </w:r>
      <w:proofErr w:type="spellStart"/>
      <w:r w:rsidRPr="00030807">
        <w:rPr>
          <w:rFonts w:ascii="Times New Roman" w:eastAsia="Times New Roman" w:hAnsi="Times New Roman" w:cs="Times New Roman"/>
          <w:color w:val="000000"/>
          <w:spacing w:val="-3"/>
          <w:sz w:val="24"/>
          <w:szCs w:val="24"/>
          <w:lang w:val="el-GR" w:eastAsia="el-GR"/>
        </w:rPr>
        <w:t>επανα</w:t>
      </w:r>
      <w:r w:rsidRPr="00030807">
        <w:rPr>
          <w:rFonts w:ascii="Times New Roman" w:eastAsia="Times New Roman" w:hAnsi="Times New Roman" w:cs="Times New Roman"/>
          <w:color w:val="000000"/>
          <w:spacing w:val="-3"/>
          <w:sz w:val="24"/>
          <w:szCs w:val="24"/>
          <w:lang w:val="el-GR" w:eastAsia="el-GR"/>
        </w:rPr>
        <w:softHyphen/>
        <w:t>ληψιμότητα</w:t>
      </w:r>
      <w:proofErr w:type="spellEnd"/>
      <w:r w:rsidRPr="00030807">
        <w:rPr>
          <w:rFonts w:ascii="Times New Roman" w:eastAsia="Times New Roman" w:hAnsi="Times New Roman" w:cs="Times New Roman"/>
          <w:color w:val="000000"/>
          <w:spacing w:val="-3"/>
          <w:sz w:val="24"/>
          <w:szCs w:val="24"/>
          <w:lang w:val="el-GR" w:eastAsia="el-GR"/>
        </w:rPr>
        <w:t xml:space="preserve"> όταν οι συνθήκες μέτρησης είναι σταθερές, η δε </w:t>
      </w:r>
      <w:proofErr w:type="spellStart"/>
      <w:r w:rsidRPr="00030807">
        <w:rPr>
          <w:rFonts w:ascii="Times New Roman" w:eastAsia="Times New Roman" w:hAnsi="Times New Roman" w:cs="Times New Roman"/>
          <w:color w:val="000000"/>
          <w:spacing w:val="-3"/>
          <w:sz w:val="24"/>
          <w:szCs w:val="24"/>
          <w:lang w:val="el-GR" w:eastAsia="el-GR"/>
        </w:rPr>
        <w:t>αναπαραγωγιμότητα</w:t>
      </w:r>
      <w:proofErr w:type="spellEnd"/>
      <w:r w:rsidRPr="00030807">
        <w:rPr>
          <w:rFonts w:ascii="Times New Roman" w:eastAsia="Times New Roman" w:hAnsi="Times New Roman" w:cs="Times New Roman"/>
          <w:color w:val="000000"/>
          <w:spacing w:val="-3"/>
          <w:sz w:val="24"/>
          <w:szCs w:val="24"/>
          <w:lang w:val="el-GR" w:eastAsia="el-GR"/>
        </w:rPr>
        <w:t xml:space="preserve">, όταν οι </w:t>
      </w:r>
      <w:r w:rsidRPr="00030807">
        <w:rPr>
          <w:rFonts w:ascii="Times New Roman" w:eastAsia="Times New Roman" w:hAnsi="Times New Roman" w:cs="Times New Roman"/>
          <w:color w:val="000000"/>
          <w:spacing w:val="-2"/>
          <w:sz w:val="24"/>
          <w:szCs w:val="24"/>
          <w:lang w:val="el-GR" w:eastAsia="el-GR"/>
        </w:rPr>
        <w:t>συνθήκες μέτρησης μεταβάλλονται.</w:t>
      </w:r>
    </w:p>
    <w:p w:rsidR="00030807" w:rsidRPr="00030807" w:rsidRDefault="00030807" w:rsidP="00030807">
      <w:pPr>
        <w:shd w:val="clear" w:color="auto" w:fill="FFFFFF"/>
        <w:tabs>
          <w:tab w:val="left" w:pos="1080"/>
        </w:tabs>
        <w:spacing w:before="384" w:after="0" w:line="240" w:lineRule="auto"/>
        <w:ind w:left="19"/>
        <w:rPr>
          <w:rFonts w:ascii="Times New Roman" w:eastAsia="Times New Roman" w:hAnsi="Times New Roman" w:cs="Times New Roman"/>
          <w:color w:val="000000"/>
          <w:spacing w:val="-1"/>
          <w:w w:val="126"/>
          <w:sz w:val="28"/>
          <w:szCs w:val="28"/>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3" w:name="_Toc397964482"/>
      <w:r w:rsidRPr="00030807">
        <w:rPr>
          <w:rFonts w:ascii="Times New Roman" w:eastAsia="Times New Roman" w:hAnsi="Times New Roman" w:cs="Arial"/>
          <w:b/>
          <w:bCs/>
          <w:i/>
          <w:w w:val="123"/>
          <w:sz w:val="24"/>
          <w:szCs w:val="24"/>
          <w:lang w:val="el-GR" w:eastAsia="el-GR"/>
        </w:rPr>
        <w:t>Εύρος</w:t>
      </w:r>
      <w:bookmarkEnd w:id="3"/>
    </w:p>
    <w:p w:rsidR="00030807" w:rsidRPr="00030807" w:rsidRDefault="00030807" w:rsidP="00030807">
      <w:pPr>
        <w:shd w:val="clear" w:color="auto" w:fill="FFFFFF"/>
        <w:tabs>
          <w:tab w:val="left" w:pos="426"/>
        </w:tabs>
        <w:spacing w:before="144" w:after="0" w:line="288" w:lineRule="exact"/>
        <w:rPr>
          <w:rFonts w:ascii="Times New Roman" w:eastAsia="Times New Roman" w:hAnsi="Times New Roman" w:cs="Times New Roman"/>
          <w:color w:val="000000"/>
          <w:spacing w:val="-1"/>
          <w:sz w:val="24"/>
          <w:szCs w:val="24"/>
          <w:lang w:val="el-GR" w:eastAsia="el-GR"/>
        </w:rPr>
      </w:pPr>
      <w:r w:rsidRPr="00030807">
        <w:rPr>
          <w:rFonts w:ascii="Times New Roman" w:eastAsia="Times New Roman" w:hAnsi="Times New Roman" w:cs="Times New Roman"/>
          <w:color w:val="000000"/>
          <w:spacing w:val="7"/>
          <w:lang w:val="el-GR" w:eastAsia="el-GR"/>
        </w:rPr>
        <w:t xml:space="preserve">    </w:t>
      </w:r>
      <w:r w:rsidRPr="00030807">
        <w:rPr>
          <w:rFonts w:ascii="Times New Roman" w:eastAsia="Times New Roman" w:hAnsi="Times New Roman" w:cs="Times New Roman"/>
          <w:color w:val="000000"/>
          <w:spacing w:val="7"/>
          <w:sz w:val="24"/>
          <w:szCs w:val="24"/>
          <w:lang w:val="el-GR" w:eastAsia="el-GR"/>
        </w:rPr>
        <w:t xml:space="preserve">Με τον όρο </w:t>
      </w:r>
      <w:r w:rsidRPr="00030807">
        <w:rPr>
          <w:rFonts w:ascii="Times New Roman" w:eastAsia="Times New Roman" w:hAnsi="Times New Roman" w:cs="Times New Roman"/>
          <w:iCs/>
          <w:color w:val="000000"/>
          <w:spacing w:val="7"/>
          <w:sz w:val="24"/>
          <w:szCs w:val="24"/>
          <w:lang w:val="el-GR" w:eastAsia="el-GR"/>
        </w:rPr>
        <w:t xml:space="preserve">εύρος </w:t>
      </w:r>
      <w:r w:rsidRPr="00030807">
        <w:rPr>
          <w:rFonts w:ascii="Times New Roman" w:eastAsia="Times New Roman" w:hAnsi="Times New Roman" w:cs="Times New Roman"/>
          <w:color w:val="000000"/>
          <w:spacing w:val="7"/>
          <w:sz w:val="24"/>
          <w:szCs w:val="24"/>
          <w:lang w:val="el-GR" w:eastAsia="el-GR"/>
        </w:rPr>
        <w:t xml:space="preserve">αναφερόμαστε στην ελάχιστη και την μέγιστη τιμή του φυσικού μεγέθους </w:t>
      </w:r>
      <w:r w:rsidRPr="00030807">
        <w:rPr>
          <w:rFonts w:ascii="Times New Roman" w:eastAsia="Times New Roman" w:hAnsi="Times New Roman" w:cs="Times New Roman"/>
          <w:color w:val="000000"/>
          <w:spacing w:val="-1"/>
          <w:sz w:val="24"/>
          <w:szCs w:val="24"/>
          <w:lang w:val="el-GR" w:eastAsia="el-GR"/>
        </w:rPr>
        <w:t>που μπορεί να μετρήσει ένας αισθητήρας.</w:t>
      </w:r>
    </w:p>
    <w:p w:rsidR="00030807" w:rsidRPr="00030807" w:rsidRDefault="00030807" w:rsidP="00030807">
      <w:pPr>
        <w:shd w:val="clear" w:color="auto" w:fill="FFFFFF"/>
        <w:tabs>
          <w:tab w:val="left" w:pos="426"/>
        </w:tabs>
        <w:spacing w:before="144" w:after="0" w:line="288" w:lineRule="exact"/>
        <w:rPr>
          <w:rFonts w:ascii="Times New Roman" w:eastAsia="Times New Roman" w:hAnsi="Times New Roman" w:cs="Times New Roman"/>
          <w:sz w:val="24"/>
          <w:szCs w:val="24"/>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4" w:name="_Toc397964483"/>
      <w:r w:rsidRPr="00030807">
        <w:rPr>
          <w:rFonts w:ascii="Times New Roman" w:eastAsia="Times New Roman" w:hAnsi="Times New Roman" w:cs="Arial"/>
          <w:b/>
          <w:bCs/>
          <w:i/>
          <w:w w:val="123"/>
          <w:sz w:val="24"/>
          <w:szCs w:val="24"/>
          <w:lang w:val="el-GR" w:eastAsia="el-GR"/>
        </w:rPr>
        <w:t>Συστηματικό σφάλμα</w:t>
      </w:r>
      <w:bookmarkEnd w:id="4"/>
    </w:p>
    <w:p w:rsidR="00030807" w:rsidRPr="00030807" w:rsidRDefault="00030807" w:rsidP="00030807">
      <w:pPr>
        <w:spacing w:after="0" w:line="240" w:lineRule="auto"/>
        <w:rPr>
          <w:rFonts w:ascii="Times New Roman" w:eastAsia="Times New Roman" w:hAnsi="Times New Roman" w:cs="Times New Roman"/>
          <w:color w:val="000000"/>
          <w:spacing w:val="-1"/>
          <w:sz w:val="16"/>
          <w:szCs w:val="16"/>
          <w:lang w:val="el-GR" w:eastAsia="el-GR"/>
        </w:rPr>
      </w:pPr>
    </w:p>
    <w:p w:rsidR="00030807" w:rsidRPr="00030807" w:rsidRDefault="00030807" w:rsidP="00030807">
      <w:pPr>
        <w:spacing w:after="0" w:line="240" w:lineRule="auto"/>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iCs/>
          <w:color w:val="000000"/>
          <w:spacing w:val="-1"/>
          <w:sz w:val="24"/>
          <w:szCs w:val="24"/>
          <w:lang w:val="el-GR" w:eastAsia="el-GR"/>
        </w:rPr>
        <w:t xml:space="preserve">    Συστηματικό σφάλμα </w:t>
      </w:r>
      <w:r w:rsidRPr="00030807">
        <w:rPr>
          <w:rFonts w:ascii="Times New Roman" w:eastAsia="Times New Roman" w:hAnsi="Times New Roman" w:cs="Times New Roman"/>
          <w:color w:val="000000"/>
          <w:spacing w:val="-1"/>
          <w:sz w:val="24"/>
          <w:szCs w:val="24"/>
          <w:lang w:val="el-GR" w:eastAsia="el-GR"/>
        </w:rPr>
        <w:t>(</w:t>
      </w:r>
      <w:r w:rsidRPr="00030807">
        <w:rPr>
          <w:rFonts w:ascii="Times New Roman" w:eastAsia="Times New Roman" w:hAnsi="Times New Roman" w:cs="Times New Roman"/>
          <w:color w:val="000000"/>
          <w:spacing w:val="-1"/>
          <w:sz w:val="24"/>
          <w:szCs w:val="24"/>
          <w:lang w:eastAsia="el-GR"/>
        </w:rPr>
        <w:t>bias</w:t>
      </w:r>
      <w:r w:rsidRPr="00030807">
        <w:rPr>
          <w:rFonts w:ascii="Times New Roman" w:eastAsia="Times New Roman" w:hAnsi="Times New Roman" w:cs="Times New Roman"/>
          <w:color w:val="000000"/>
          <w:spacing w:val="-1"/>
          <w:sz w:val="24"/>
          <w:szCs w:val="24"/>
          <w:lang w:val="el-GR" w:eastAsia="el-GR"/>
        </w:rPr>
        <w:t xml:space="preserve">) είναι ένα σταθερό σφάλμα, το ίδιο για όλο το εύρος του </w:t>
      </w:r>
      <w:r w:rsidRPr="00030807">
        <w:rPr>
          <w:rFonts w:ascii="Times New Roman" w:eastAsia="Times New Roman" w:hAnsi="Times New Roman" w:cs="Times New Roman"/>
          <w:color w:val="000000"/>
          <w:spacing w:val="-2"/>
          <w:sz w:val="24"/>
          <w:szCs w:val="24"/>
          <w:lang w:val="el-GR" w:eastAsia="el-GR"/>
        </w:rPr>
        <w:t xml:space="preserve">αισθητήρα, το </w:t>
      </w:r>
      <w:r w:rsidRPr="00030807">
        <w:rPr>
          <w:rFonts w:ascii="Times New Roman" w:eastAsia="Times New Roman" w:hAnsi="Times New Roman" w:cs="Times New Roman"/>
          <w:iCs/>
          <w:color w:val="000000"/>
          <w:spacing w:val="-2"/>
          <w:sz w:val="24"/>
          <w:szCs w:val="24"/>
          <w:lang w:val="el-GR" w:eastAsia="el-GR"/>
        </w:rPr>
        <w:t xml:space="preserve">οποίο </w:t>
      </w:r>
      <w:r w:rsidRPr="00030807">
        <w:rPr>
          <w:rFonts w:ascii="Times New Roman" w:eastAsia="Times New Roman" w:hAnsi="Times New Roman" w:cs="Times New Roman"/>
          <w:color w:val="000000"/>
          <w:spacing w:val="-2"/>
          <w:sz w:val="24"/>
          <w:szCs w:val="24"/>
          <w:lang w:val="el-GR" w:eastAsia="el-GR"/>
        </w:rPr>
        <w:t xml:space="preserve">συνήθως μπορεί να μηδενιστεί μέσω βαθμονόμησης.                             </w:t>
      </w: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r w:rsidRPr="00030807">
        <w:rPr>
          <w:rFonts w:ascii="Times New Roman" w:eastAsia="Times New Roman" w:hAnsi="Times New Roman" w:cs="Times New Roman"/>
          <w:noProof/>
          <w:sz w:val="24"/>
          <w:szCs w:val="24"/>
          <w:lang w:val="el-GR" w:eastAsia="el-GR"/>
        </w:rPr>
        <w:drawing>
          <wp:anchor distT="0" distB="0" distL="114300" distR="114300" simplePos="0" relativeHeight="251659264" behindDoc="0" locked="0" layoutInCell="1" allowOverlap="1" wp14:anchorId="40E78DED" wp14:editId="0E3C8E66">
            <wp:simplePos x="0" y="0"/>
            <wp:positionH relativeFrom="column">
              <wp:posOffset>1243330</wp:posOffset>
            </wp:positionH>
            <wp:positionV relativeFrom="paragraph">
              <wp:posOffset>93345</wp:posOffset>
            </wp:positionV>
            <wp:extent cx="2736850" cy="2170430"/>
            <wp:effectExtent l="0" t="0" r="6350" b="127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6850" cy="2170430"/>
                    </a:xfrm>
                    <a:prstGeom prst="rect">
                      <a:avLst/>
                    </a:prstGeom>
                    <a:noFill/>
                  </pic:spPr>
                </pic:pic>
              </a:graphicData>
            </a:graphic>
            <wp14:sizeRelH relativeFrom="page">
              <wp14:pctWidth>0</wp14:pctWidth>
            </wp14:sizeRelH>
            <wp14:sizeRelV relativeFrom="page">
              <wp14:pctHeight>0</wp14:pctHeight>
            </wp14:sizeRelV>
          </wp:anchor>
        </w:drawing>
      </w: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pacing w:after="0" w:line="240" w:lineRule="auto"/>
        <w:jc w:val="center"/>
        <w:rPr>
          <w:rFonts w:ascii="Times New Roman" w:eastAsia="Times New Roman" w:hAnsi="Times New Roman" w:cs="Times New Roman"/>
          <w:sz w:val="20"/>
          <w:szCs w:val="24"/>
          <w:lang w:val="el-GR" w:eastAsia="el-GR"/>
        </w:rPr>
      </w:pPr>
      <w:bookmarkStart w:id="5" w:name="_Toc398043077"/>
      <w:r w:rsidRPr="00030807">
        <w:rPr>
          <w:rFonts w:ascii="Times New Roman" w:eastAsia="Times New Roman" w:hAnsi="Times New Roman" w:cs="Times New Roman"/>
          <w:sz w:val="20"/>
          <w:szCs w:val="24"/>
          <w:lang w:val="el-GR" w:eastAsia="el-GR"/>
        </w:rPr>
        <w:t xml:space="preserve">Σχήμα  </w:t>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STYLEREF 1 \s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1</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noBreakHyphen/>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SEQ Σχήμα_ \* ARABIC \s 1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6</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color w:val="000000"/>
          <w:spacing w:val="1"/>
          <w:sz w:val="20"/>
          <w:szCs w:val="20"/>
          <w:lang w:val="el-GR" w:eastAsia="el-GR"/>
        </w:rPr>
        <w:t xml:space="preserve"> Χαρακτηριστική εξόδου αισθητήρα</w:t>
      </w:r>
      <w:bookmarkEnd w:id="5"/>
    </w:p>
    <w:p w:rsidR="00030807" w:rsidRPr="00030807" w:rsidRDefault="00030807" w:rsidP="00030807">
      <w:pPr>
        <w:spacing w:after="0" w:line="240" w:lineRule="auto"/>
        <w:ind w:firstLine="720"/>
        <w:rPr>
          <w:rFonts w:ascii="Times New Roman" w:eastAsia="Times New Roman" w:hAnsi="Times New Roman" w:cs="Times New Roman"/>
          <w:b/>
          <w:sz w:val="24"/>
          <w:szCs w:val="24"/>
          <w:lang w:val="el-GR" w:eastAsia="el-GR"/>
        </w:rPr>
      </w:pPr>
    </w:p>
    <w:p w:rsidR="00030807" w:rsidRPr="00030807" w:rsidRDefault="00030807" w:rsidP="00030807">
      <w:pPr>
        <w:shd w:val="clear" w:color="auto" w:fill="FFFFFF"/>
        <w:spacing w:before="115" w:after="0" w:line="240" w:lineRule="auto"/>
        <w:ind w:right="5"/>
        <w:jc w:val="both"/>
        <w:rPr>
          <w:rFonts w:ascii="Times New Roman" w:eastAsia="Times New Roman" w:hAnsi="Times New Roman" w:cs="Times New Roman"/>
          <w:color w:val="000000"/>
          <w:spacing w:val="1"/>
          <w:sz w:val="24"/>
          <w:szCs w:val="24"/>
          <w:lang w:val="el-GR" w:eastAsia="el-GR"/>
        </w:rPr>
      </w:pPr>
      <w:r w:rsidRPr="00030807">
        <w:rPr>
          <w:rFonts w:ascii="Times New Roman" w:eastAsia="Times New Roman" w:hAnsi="Times New Roman" w:cs="Times New Roman"/>
          <w:color w:val="000000"/>
          <w:sz w:val="24"/>
          <w:szCs w:val="24"/>
          <w:lang w:val="el-GR" w:eastAsia="el-GR"/>
        </w:rPr>
        <w:t xml:space="preserve">Χαρακτηριστικό παράδειγμα συστηματικού σφάλματος εμφανίζεται στις οικιακές ζυγαριές, οι </w:t>
      </w:r>
      <w:r w:rsidRPr="00030807">
        <w:rPr>
          <w:rFonts w:ascii="Times New Roman" w:eastAsia="Times New Roman" w:hAnsi="Times New Roman" w:cs="Times New Roman"/>
          <w:iCs/>
          <w:color w:val="000000"/>
          <w:sz w:val="24"/>
          <w:szCs w:val="24"/>
          <w:lang w:val="el-GR" w:eastAsia="el-GR"/>
        </w:rPr>
        <w:t xml:space="preserve">οποίες </w:t>
      </w:r>
      <w:r w:rsidRPr="00030807">
        <w:rPr>
          <w:rFonts w:ascii="Times New Roman" w:eastAsia="Times New Roman" w:hAnsi="Times New Roman" w:cs="Times New Roman"/>
          <w:color w:val="000000"/>
          <w:sz w:val="24"/>
          <w:szCs w:val="24"/>
          <w:lang w:val="el-GR" w:eastAsia="el-GR"/>
        </w:rPr>
        <w:t xml:space="preserve">μπορεί να δείχνουν μη μηδενική ένδειξη, ακόμη και χωρίς φορτίο. Αυτή η μη μηδενική ένδειξη </w:t>
      </w:r>
      <w:r w:rsidRPr="00030807">
        <w:rPr>
          <w:rFonts w:ascii="Times New Roman" w:eastAsia="Times New Roman" w:hAnsi="Times New Roman" w:cs="Times New Roman"/>
          <w:color w:val="000000"/>
          <w:spacing w:val="-1"/>
          <w:sz w:val="24"/>
          <w:szCs w:val="24"/>
          <w:lang w:val="el-GR" w:eastAsia="el-GR"/>
        </w:rPr>
        <w:t xml:space="preserve">αποτελεί το συστηματικό σφάλμα το </w:t>
      </w:r>
      <w:r w:rsidRPr="00030807">
        <w:rPr>
          <w:rFonts w:ascii="Times New Roman" w:eastAsia="Times New Roman" w:hAnsi="Times New Roman" w:cs="Times New Roman"/>
          <w:iCs/>
          <w:color w:val="000000"/>
          <w:spacing w:val="-1"/>
          <w:sz w:val="24"/>
          <w:szCs w:val="24"/>
          <w:lang w:val="el-GR" w:eastAsia="el-GR"/>
        </w:rPr>
        <w:t xml:space="preserve">οποίο </w:t>
      </w:r>
      <w:r w:rsidRPr="00030807">
        <w:rPr>
          <w:rFonts w:ascii="Times New Roman" w:eastAsia="Times New Roman" w:hAnsi="Times New Roman" w:cs="Times New Roman"/>
          <w:color w:val="000000"/>
          <w:spacing w:val="-1"/>
          <w:sz w:val="24"/>
          <w:szCs w:val="24"/>
          <w:lang w:val="el-GR" w:eastAsia="el-GR"/>
        </w:rPr>
        <w:t xml:space="preserve">πρέπει να </w:t>
      </w:r>
      <w:r w:rsidRPr="00030807">
        <w:rPr>
          <w:rFonts w:ascii="Times New Roman" w:eastAsia="Times New Roman" w:hAnsi="Times New Roman" w:cs="Times New Roman"/>
          <w:color w:val="000000"/>
          <w:spacing w:val="-1"/>
          <w:sz w:val="24"/>
          <w:szCs w:val="24"/>
          <w:lang w:val="el-GR" w:eastAsia="el-GR"/>
        </w:rPr>
        <w:lastRenderedPageBreak/>
        <w:t xml:space="preserve">αφαιρέσουμε από την ένδειξη που </w:t>
      </w:r>
      <w:r w:rsidRPr="00030807">
        <w:rPr>
          <w:rFonts w:ascii="Times New Roman" w:eastAsia="Times New Roman" w:hAnsi="Times New Roman" w:cs="Times New Roman"/>
          <w:color w:val="000000"/>
          <w:spacing w:val="1"/>
          <w:sz w:val="24"/>
          <w:szCs w:val="24"/>
          <w:lang w:val="el-GR" w:eastAsia="el-GR"/>
        </w:rPr>
        <w:t>παίρνουμε κατά τη μέτρηση ώστε να προκύψει η πραγματική τιμή.</w:t>
      </w:r>
    </w:p>
    <w:p w:rsidR="00030807" w:rsidRPr="00030807" w:rsidRDefault="00030807" w:rsidP="00030807">
      <w:pPr>
        <w:shd w:val="clear" w:color="auto" w:fill="FFFFFF"/>
        <w:spacing w:before="115" w:after="0" w:line="240" w:lineRule="auto"/>
        <w:ind w:right="5"/>
        <w:jc w:val="both"/>
        <w:rPr>
          <w:rFonts w:ascii="Times New Roman" w:eastAsia="Times New Roman" w:hAnsi="Times New Roman" w:cs="Times New Roman"/>
          <w:sz w:val="24"/>
          <w:szCs w:val="24"/>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6" w:name="_Toc397964484"/>
      <w:r w:rsidRPr="00030807">
        <w:rPr>
          <w:rFonts w:ascii="Times New Roman" w:eastAsia="Times New Roman" w:hAnsi="Times New Roman" w:cs="Arial"/>
          <w:b/>
          <w:bCs/>
          <w:i/>
          <w:w w:val="123"/>
          <w:sz w:val="24"/>
          <w:szCs w:val="24"/>
          <w:lang w:val="el-GR" w:eastAsia="el-GR"/>
        </w:rPr>
        <w:t>Γραμμική απόκριση</w:t>
      </w:r>
      <w:bookmarkEnd w:id="6"/>
    </w:p>
    <w:p w:rsidR="00030807" w:rsidRPr="00030807" w:rsidRDefault="00030807" w:rsidP="00030807">
      <w:pPr>
        <w:shd w:val="clear" w:color="auto" w:fill="FFFFFF"/>
        <w:spacing w:before="144" w:after="0" w:line="288" w:lineRule="exact"/>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color w:val="000000"/>
          <w:spacing w:val="-2"/>
          <w:lang w:val="el-GR" w:eastAsia="el-GR"/>
        </w:rPr>
        <w:t xml:space="preserve">    </w:t>
      </w:r>
      <w:r w:rsidRPr="00030807">
        <w:rPr>
          <w:rFonts w:ascii="Times New Roman" w:eastAsia="Times New Roman" w:hAnsi="Times New Roman" w:cs="Times New Roman"/>
          <w:color w:val="000000"/>
          <w:spacing w:val="-2"/>
          <w:sz w:val="24"/>
          <w:szCs w:val="24"/>
          <w:lang w:val="el-GR" w:eastAsia="el-GR"/>
        </w:rPr>
        <w:t xml:space="preserve">Είναι γενικά επιθυμητό η απόκριση ενός αισθητήρα να μεταβάλλεται γραμμικά με το </w:t>
      </w:r>
      <w:r w:rsidRPr="00030807">
        <w:rPr>
          <w:rFonts w:ascii="Times New Roman" w:eastAsia="Times New Roman" w:hAnsi="Times New Roman" w:cs="Times New Roman"/>
          <w:color w:val="000000"/>
          <w:sz w:val="24"/>
          <w:szCs w:val="24"/>
          <w:lang w:val="el-GR" w:eastAsia="el-GR"/>
        </w:rPr>
        <w:t xml:space="preserve">μετρούμενο μέγεθος. Τα σημεία του Σχήματος 1.6 απεικονίζουν την σχέση μεταξύ σήματος </w:t>
      </w:r>
      <w:r w:rsidRPr="00030807">
        <w:rPr>
          <w:rFonts w:ascii="Times New Roman" w:eastAsia="Times New Roman" w:hAnsi="Times New Roman" w:cs="Times New Roman"/>
          <w:color w:val="000000"/>
          <w:spacing w:val="-1"/>
          <w:sz w:val="24"/>
          <w:szCs w:val="24"/>
          <w:lang w:val="el-GR" w:eastAsia="el-GR"/>
        </w:rPr>
        <w:t xml:space="preserve">εισόδου (οριζόντιος άξονας) και εξόδου (κατακόρυφος άξονας) ενός αισθητήρα. Η γραμμή </w:t>
      </w:r>
      <w:r w:rsidRPr="00030807">
        <w:rPr>
          <w:rFonts w:ascii="Times New Roman" w:eastAsia="Times New Roman" w:hAnsi="Times New Roman" w:cs="Times New Roman"/>
          <w:color w:val="000000"/>
          <w:sz w:val="24"/>
          <w:szCs w:val="24"/>
          <w:lang w:val="el-GR" w:eastAsia="el-GR"/>
        </w:rPr>
        <w:t xml:space="preserve">μεταξύ των σημείων χαράσσεται εφαρμόζοντας την μέθοδο των ελαχίστων τετραγώνων. Η </w:t>
      </w:r>
      <w:r w:rsidRPr="00030807">
        <w:rPr>
          <w:rFonts w:ascii="Times New Roman" w:eastAsia="Times New Roman" w:hAnsi="Times New Roman" w:cs="Times New Roman"/>
          <w:color w:val="000000"/>
          <w:spacing w:val="-1"/>
          <w:sz w:val="24"/>
          <w:szCs w:val="24"/>
          <w:lang w:val="el-GR" w:eastAsia="el-GR"/>
        </w:rPr>
        <w:t xml:space="preserve">μη γραμμικότητα εκφράζεται ως η μέγιστη απόκλιση μεταξύ των σημείων και της γραμμής. </w:t>
      </w:r>
      <w:r w:rsidRPr="00030807">
        <w:rPr>
          <w:rFonts w:ascii="Times New Roman" w:eastAsia="Times New Roman" w:hAnsi="Times New Roman" w:cs="Times New Roman"/>
          <w:color w:val="000000"/>
          <w:spacing w:val="1"/>
          <w:sz w:val="24"/>
          <w:szCs w:val="24"/>
          <w:lang w:val="el-GR" w:eastAsia="el-GR"/>
        </w:rPr>
        <w:t>Η μη γραμμικότητα εκφράζεται συνήθως ως η απόκλιση του εύρους του αισθητήρα.</w:t>
      </w:r>
    </w:p>
    <w:p w:rsidR="00030807" w:rsidRPr="00030807" w:rsidRDefault="00030807" w:rsidP="00030807">
      <w:pPr>
        <w:spacing w:after="0" w:line="240" w:lineRule="auto"/>
        <w:ind w:firstLine="720"/>
        <w:jc w:val="both"/>
        <w:rPr>
          <w:rFonts w:ascii="Times New Roman" w:eastAsia="Times New Roman" w:hAnsi="Times New Roman" w:cs="Times New Roman"/>
          <w:b/>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7" w:name="_Toc397964485"/>
      <w:r w:rsidRPr="00030807">
        <w:rPr>
          <w:rFonts w:ascii="Times New Roman" w:eastAsia="Times New Roman" w:hAnsi="Times New Roman" w:cs="Arial"/>
          <w:b/>
          <w:bCs/>
          <w:i/>
          <w:w w:val="123"/>
          <w:sz w:val="24"/>
          <w:szCs w:val="24"/>
          <w:lang w:val="el-GR" w:eastAsia="el-GR"/>
        </w:rPr>
        <w:t>Ευαισθησία στη μέτρηση</w:t>
      </w:r>
      <w:bookmarkEnd w:id="7"/>
    </w:p>
    <w:p w:rsidR="00030807" w:rsidRPr="00030807" w:rsidRDefault="00030807" w:rsidP="00030807">
      <w:pPr>
        <w:shd w:val="clear" w:color="auto" w:fill="FFFFFF"/>
        <w:spacing w:before="144" w:after="0" w:line="288" w:lineRule="exact"/>
        <w:ind w:left="5"/>
        <w:jc w:val="both"/>
        <w:rPr>
          <w:rFonts w:ascii="Times New Roman" w:eastAsia="Times New Roman" w:hAnsi="Times New Roman" w:cs="Times New Roman"/>
          <w:color w:val="000000"/>
          <w:spacing w:val="2"/>
          <w:sz w:val="24"/>
          <w:szCs w:val="24"/>
          <w:lang w:val="el-GR" w:eastAsia="el-GR"/>
        </w:rPr>
      </w:pPr>
      <w:r w:rsidRPr="00030807">
        <w:rPr>
          <w:rFonts w:ascii="Times New Roman" w:eastAsia="Times New Roman" w:hAnsi="Times New Roman" w:cs="Times New Roman"/>
          <w:color w:val="000000"/>
          <w:spacing w:val="-2"/>
          <w:sz w:val="24"/>
          <w:szCs w:val="24"/>
          <w:lang w:val="el-GR" w:eastAsia="el-GR"/>
        </w:rPr>
        <w:t xml:space="preserve">    Πρόκειται για το λόγο της μεταβολής στην ένδειξη του αισθητήρα, προς τη μεταβολή του </w:t>
      </w:r>
      <w:r w:rsidRPr="00030807">
        <w:rPr>
          <w:rFonts w:ascii="Times New Roman" w:eastAsia="Times New Roman" w:hAnsi="Times New Roman" w:cs="Times New Roman"/>
          <w:color w:val="000000"/>
          <w:sz w:val="24"/>
          <w:szCs w:val="24"/>
          <w:lang w:val="el-GR" w:eastAsia="el-GR"/>
        </w:rPr>
        <w:t xml:space="preserve">φυσικού μεγέθους που την προκάλεσε. Από τον ορισμό αυτό προκύπτει ότι η </w:t>
      </w:r>
      <w:r w:rsidRPr="00030807">
        <w:rPr>
          <w:rFonts w:ascii="Times New Roman" w:eastAsia="Times New Roman" w:hAnsi="Times New Roman" w:cs="Times New Roman"/>
          <w:iCs/>
          <w:color w:val="000000"/>
          <w:sz w:val="24"/>
          <w:szCs w:val="24"/>
          <w:lang w:val="el-GR" w:eastAsia="el-GR"/>
        </w:rPr>
        <w:t xml:space="preserve">ευαισθησία </w:t>
      </w:r>
      <w:r w:rsidRPr="00030807">
        <w:rPr>
          <w:rFonts w:ascii="Times New Roman" w:eastAsia="Times New Roman" w:hAnsi="Times New Roman" w:cs="Times New Roman"/>
          <w:color w:val="000000"/>
          <w:spacing w:val="2"/>
          <w:sz w:val="24"/>
          <w:szCs w:val="24"/>
          <w:lang w:val="el-GR" w:eastAsia="el-GR"/>
        </w:rPr>
        <w:t>ισούται με την κλίση της γραφικής παράστασης του Σχήματος 1.6.</w:t>
      </w:r>
    </w:p>
    <w:p w:rsidR="00030807" w:rsidRPr="00030807" w:rsidRDefault="00030807" w:rsidP="00030807">
      <w:pPr>
        <w:shd w:val="clear" w:color="auto" w:fill="FFFFFF"/>
        <w:spacing w:before="144" w:after="0" w:line="288" w:lineRule="exact"/>
        <w:ind w:left="5"/>
        <w:jc w:val="both"/>
        <w:rPr>
          <w:rFonts w:ascii="Times New Roman" w:eastAsia="Times New Roman" w:hAnsi="Times New Roman" w:cs="Times New Roman"/>
          <w:sz w:val="24"/>
          <w:szCs w:val="24"/>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8" w:name="_Toc397964486"/>
      <w:r w:rsidRPr="00030807">
        <w:rPr>
          <w:rFonts w:ascii="Times New Roman" w:eastAsia="Times New Roman" w:hAnsi="Times New Roman" w:cs="Arial"/>
          <w:b/>
          <w:bCs/>
          <w:i/>
          <w:w w:val="123"/>
          <w:sz w:val="24"/>
          <w:szCs w:val="24"/>
          <w:lang w:val="el-GR" w:eastAsia="el-GR"/>
        </w:rPr>
        <w:t>Ευαισθησία στη διαταραχή</w:t>
      </w:r>
      <w:bookmarkEnd w:id="8"/>
    </w:p>
    <w:p w:rsidR="00030807" w:rsidRPr="00030807" w:rsidRDefault="00030807" w:rsidP="00030807">
      <w:pPr>
        <w:spacing w:after="0" w:line="240" w:lineRule="auto"/>
        <w:ind w:right="538"/>
        <w:jc w:val="both"/>
        <w:rPr>
          <w:rFonts w:ascii="Times New Roman" w:eastAsia="Times New Roman" w:hAnsi="Times New Roman" w:cs="Times New Roman"/>
          <w:color w:val="000000"/>
          <w:spacing w:val="-1"/>
          <w:sz w:val="24"/>
          <w:szCs w:val="24"/>
          <w:lang w:val="el-GR" w:eastAsia="el-GR"/>
        </w:rPr>
      </w:pPr>
    </w:p>
    <w:p w:rsidR="00030807" w:rsidRPr="00324026" w:rsidRDefault="00030807" w:rsidP="00324026">
      <w:pPr>
        <w:spacing w:after="0" w:line="240" w:lineRule="auto"/>
        <w:jc w:val="both"/>
        <w:rPr>
          <w:rFonts w:ascii="Times New Roman" w:eastAsia="Times New Roman" w:hAnsi="Times New Roman" w:cs="Times New Roman"/>
          <w:spacing w:val="3"/>
          <w:sz w:val="24"/>
          <w:szCs w:val="24"/>
          <w:lang w:val="el-GR" w:eastAsia="el-GR"/>
        </w:rPr>
      </w:pPr>
      <w:r w:rsidRPr="00030807">
        <w:rPr>
          <w:rFonts w:ascii="Times New Roman" w:eastAsia="Times New Roman" w:hAnsi="Times New Roman" w:cs="Times New Roman"/>
          <w:spacing w:val="3"/>
          <w:sz w:val="24"/>
          <w:szCs w:val="24"/>
          <w:lang w:val="el-GR" w:eastAsia="el-GR"/>
        </w:rPr>
        <w:t xml:space="preserve">    Η βαθμονόμηση και τα χαρακτηριστικά ενός αισθητήρα ισχύουν όταν αυτό λειτουργεί εντός συγκεκριμένου εύρους περιβαλλοντικών συνθηκών παραμέτρων όπως η θερμοκρασία, η πίεση, η σχετική υγρασία κ.λπ. Το εύρος καθορίζεται από τον κατασκευαστή του αισθητήρα.</w:t>
      </w:r>
    </w:p>
    <w:p w:rsidR="00324026" w:rsidRPr="00030807" w:rsidRDefault="00324026" w:rsidP="00324026">
      <w:pPr>
        <w:spacing w:after="0" w:line="240" w:lineRule="auto"/>
        <w:jc w:val="both"/>
        <w:rPr>
          <w:rFonts w:ascii="Times New Roman" w:eastAsia="Times New Roman" w:hAnsi="Times New Roman" w:cs="Times New Roman"/>
          <w:spacing w:val="3"/>
          <w:sz w:val="24"/>
          <w:szCs w:val="24"/>
          <w:lang w:val="el-GR" w:eastAsia="el-GR"/>
        </w:rPr>
      </w:pPr>
      <w:r w:rsidRPr="00030807">
        <w:rPr>
          <w:rFonts w:ascii="Times New Roman" w:eastAsia="Times New Roman" w:hAnsi="Times New Roman" w:cs="Times New Roman"/>
          <w:spacing w:val="3"/>
          <w:sz w:val="24"/>
          <w:szCs w:val="24"/>
          <w:lang w:val="el-GR" w:eastAsia="el-GR"/>
        </w:rPr>
        <w:t xml:space="preserve">     Μεταβολή κάποιας από τις παραμέτρους αυτές ενδέχεται να μεταβάλλει κάποιο από τα στατικά χαρακτηριστικά του αισθητήρα. Η μεταβολή αυτή ορίζεται ως η ευαισθησία στη διαταραχή. Τα χαρακτηριστικά του αισθητήρα που μεταβάλλονται είναι κυρίως δύο και είναι γνωστά ως ολίσθηση του μηδενός (</w:t>
      </w:r>
      <w:proofErr w:type="spellStart"/>
      <w:r w:rsidRPr="00030807">
        <w:rPr>
          <w:rFonts w:ascii="Times New Roman" w:eastAsia="Times New Roman" w:hAnsi="Times New Roman" w:cs="Times New Roman"/>
          <w:spacing w:val="3"/>
          <w:sz w:val="24"/>
          <w:szCs w:val="24"/>
          <w:lang w:val="el-GR" w:eastAsia="el-GR"/>
        </w:rPr>
        <w:t>zero</w:t>
      </w:r>
      <w:proofErr w:type="spellEnd"/>
      <w:r w:rsidRPr="00030807">
        <w:rPr>
          <w:rFonts w:ascii="Times New Roman" w:eastAsia="Times New Roman" w:hAnsi="Times New Roman" w:cs="Times New Roman"/>
          <w:spacing w:val="3"/>
          <w:sz w:val="24"/>
          <w:szCs w:val="24"/>
          <w:lang w:val="el-GR" w:eastAsia="el-GR"/>
        </w:rPr>
        <w:t xml:space="preserve"> </w:t>
      </w:r>
      <w:proofErr w:type="spellStart"/>
      <w:r w:rsidRPr="00030807">
        <w:rPr>
          <w:rFonts w:ascii="Times New Roman" w:eastAsia="Times New Roman" w:hAnsi="Times New Roman" w:cs="Times New Roman"/>
          <w:spacing w:val="3"/>
          <w:sz w:val="24"/>
          <w:szCs w:val="24"/>
          <w:lang w:val="el-GR" w:eastAsia="el-GR"/>
        </w:rPr>
        <w:t>drift</w:t>
      </w:r>
      <w:proofErr w:type="spellEnd"/>
      <w:r w:rsidRPr="00030807">
        <w:rPr>
          <w:rFonts w:ascii="Times New Roman" w:eastAsia="Times New Roman" w:hAnsi="Times New Roman" w:cs="Times New Roman"/>
          <w:spacing w:val="3"/>
          <w:sz w:val="24"/>
          <w:szCs w:val="24"/>
          <w:lang w:val="el-GR" w:eastAsia="el-GR"/>
        </w:rPr>
        <w:t>) και ολίσθηση ευαισθησίας (</w:t>
      </w:r>
      <w:proofErr w:type="spellStart"/>
      <w:r w:rsidRPr="00030807">
        <w:rPr>
          <w:rFonts w:ascii="Times New Roman" w:eastAsia="Times New Roman" w:hAnsi="Times New Roman" w:cs="Times New Roman"/>
          <w:spacing w:val="3"/>
          <w:sz w:val="24"/>
          <w:szCs w:val="24"/>
          <w:lang w:val="el-GR" w:eastAsia="el-GR"/>
        </w:rPr>
        <w:t>sensitivity</w:t>
      </w:r>
      <w:proofErr w:type="spellEnd"/>
      <w:r w:rsidRPr="00030807">
        <w:rPr>
          <w:rFonts w:ascii="Times New Roman" w:eastAsia="Times New Roman" w:hAnsi="Times New Roman" w:cs="Times New Roman"/>
          <w:spacing w:val="3"/>
          <w:sz w:val="24"/>
          <w:szCs w:val="24"/>
          <w:lang w:val="el-GR" w:eastAsia="el-GR"/>
        </w:rPr>
        <w:t xml:space="preserve"> </w:t>
      </w:r>
      <w:proofErr w:type="spellStart"/>
      <w:r w:rsidRPr="00030807">
        <w:rPr>
          <w:rFonts w:ascii="Times New Roman" w:eastAsia="Times New Roman" w:hAnsi="Times New Roman" w:cs="Times New Roman"/>
          <w:spacing w:val="3"/>
          <w:sz w:val="24"/>
          <w:szCs w:val="24"/>
          <w:lang w:val="el-GR" w:eastAsia="el-GR"/>
        </w:rPr>
        <w:t>drift</w:t>
      </w:r>
      <w:proofErr w:type="spellEnd"/>
      <w:r w:rsidRPr="00030807">
        <w:rPr>
          <w:rFonts w:ascii="Times New Roman" w:eastAsia="Times New Roman" w:hAnsi="Times New Roman" w:cs="Times New Roman"/>
          <w:spacing w:val="3"/>
          <w:sz w:val="24"/>
          <w:szCs w:val="24"/>
          <w:lang w:val="el-GR" w:eastAsia="el-GR"/>
        </w:rPr>
        <w:t>).</w:t>
      </w:r>
    </w:p>
    <w:p w:rsidR="00324026" w:rsidRPr="00030807" w:rsidRDefault="00324026" w:rsidP="00324026">
      <w:pPr>
        <w:spacing w:after="0" w:line="240" w:lineRule="auto"/>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spacing w:val="3"/>
          <w:sz w:val="24"/>
          <w:szCs w:val="24"/>
          <w:lang w:val="el-GR" w:eastAsia="el-GR"/>
        </w:rPr>
        <w:t xml:space="preserve">     Η ολίσθηση του μηδενός είναι το μη μηδενικό σήμα εξόδου του αισθητήρα όταν το </w:t>
      </w:r>
      <w:r w:rsidRPr="00030807">
        <w:rPr>
          <w:rFonts w:ascii="Times New Roman" w:eastAsia="Times New Roman" w:hAnsi="Times New Roman" w:cs="Times New Roman"/>
          <w:sz w:val="24"/>
          <w:szCs w:val="24"/>
          <w:lang w:val="el-GR" w:eastAsia="el-GR"/>
        </w:rPr>
        <w:t xml:space="preserve">σήμα εισόδου είναι μηδέν, λόγω μεταβολής των περιβαλλοντικών συνθηκών. Μετριέται </w:t>
      </w:r>
      <w:r w:rsidRPr="00030807">
        <w:rPr>
          <w:rFonts w:ascii="Times New Roman" w:eastAsia="Times New Roman" w:hAnsi="Times New Roman" w:cs="Times New Roman"/>
          <w:spacing w:val="8"/>
          <w:sz w:val="24"/>
          <w:szCs w:val="24"/>
          <w:lang w:val="el-GR" w:eastAsia="el-GR"/>
        </w:rPr>
        <w:t xml:space="preserve">συνήθως σε </w:t>
      </w:r>
      <w:r w:rsidRPr="00030807">
        <w:rPr>
          <w:rFonts w:ascii="Times New Roman" w:eastAsia="Times New Roman" w:hAnsi="Times New Roman" w:cs="Times New Roman"/>
          <w:iCs/>
          <w:spacing w:val="8"/>
          <w:sz w:val="24"/>
          <w:szCs w:val="24"/>
          <w:lang w:val="el-GR" w:eastAsia="el-GR"/>
        </w:rPr>
        <w:t>°</w:t>
      </w:r>
      <w:r w:rsidRPr="00030807">
        <w:rPr>
          <w:rFonts w:ascii="Times New Roman" w:eastAsia="Times New Roman" w:hAnsi="Times New Roman" w:cs="Times New Roman"/>
          <w:iCs/>
          <w:spacing w:val="8"/>
          <w:sz w:val="24"/>
          <w:szCs w:val="24"/>
          <w:lang w:eastAsia="el-GR"/>
        </w:rPr>
        <w:t>C</w:t>
      </w:r>
      <w:r w:rsidRPr="00030807">
        <w:rPr>
          <w:rFonts w:ascii="Times New Roman" w:eastAsia="Times New Roman" w:hAnsi="Times New Roman" w:cs="Times New Roman"/>
          <w:iCs/>
          <w:spacing w:val="8"/>
          <w:sz w:val="24"/>
          <w:szCs w:val="24"/>
          <w:vertAlign w:val="superscript"/>
          <w:lang w:val="el-GR" w:eastAsia="el-GR"/>
        </w:rPr>
        <w:t>-1</w:t>
      </w:r>
      <w:r w:rsidRPr="00030807">
        <w:rPr>
          <w:rFonts w:ascii="Times New Roman" w:eastAsia="Times New Roman" w:hAnsi="Times New Roman" w:cs="Times New Roman"/>
          <w:iCs/>
          <w:spacing w:val="8"/>
          <w:sz w:val="24"/>
          <w:szCs w:val="24"/>
          <w:lang w:val="el-GR" w:eastAsia="el-GR"/>
        </w:rPr>
        <w:t xml:space="preserve"> </w:t>
      </w:r>
      <w:r w:rsidRPr="00030807">
        <w:rPr>
          <w:rFonts w:ascii="Times New Roman" w:eastAsia="Times New Roman" w:hAnsi="Times New Roman" w:cs="Times New Roman"/>
          <w:spacing w:val="8"/>
          <w:sz w:val="24"/>
          <w:szCs w:val="24"/>
          <w:lang w:val="el-GR" w:eastAsia="el-GR"/>
        </w:rPr>
        <w:t xml:space="preserve">στην περίπτωση π.χ. βολτομέτρου το </w:t>
      </w:r>
      <w:r w:rsidRPr="00030807">
        <w:rPr>
          <w:rFonts w:ascii="Times New Roman" w:eastAsia="Times New Roman" w:hAnsi="Times New Roman" w:cs="Times New Roman"/>
          <w:iCs/>
          <w:spacing w:val="8"/>
          <w:sz w:val="24"/>
          <w:szCs w:val="24"/>
          <w:lang w:val="el-GR" w:eastAsia="el-GR"/>
        </w:rPr>
        <w:t xml:space="preserve">οποίο </w:t>
      </w:r>
      <w:r w:rsidRPr="00030807">
        <w:rPr>
          <w:rFonts w:ascii="Times New Roman" w:eastAsia="Times New Roman" w:hAnsi="Times New Roman" w:cs="Times New Roman"/>
          <w:spacing w:val="8"/>
          <w:sz w:val="24"/>
          <w:szCs w:val="24"/>
          <w:lang w:val="el-GR" w:eastAsia="el-GR"/>
        </w:rPr>
        <w:t xml:space="preserve">έχει επηρεαστεί από </w:t>
      </w:r>
      <w:r w:rsidRPr="00030807">
        <w:rPr>
          <w:rFonts w:ascii="Times New Roman" w:eastAsia="Times New Roman" w:hAnsi="Times New Roman" w:cs="Times New Roman"/>
          <w:spacing w:val="3"/>
          <w:sz w:val="24"/>
          <w:szCs w:val="24"/>
          <w:lang w:val="el-GR" w:eastAsia="el-GR"/>
        </w:rPr>
        <w:t>τη</w:t>
      </w:r>
      <w:r w:rsidRPr="00030807">
        <w:rPr>
          <w:rFonts w:ascii="Times New Roman" w:eastAsia="Times New Roman" w:hAnsi="Times New Roman" w:cs="Times New Roman"/>
          <w:color w:val="000000"/>
          <w:spacing w:val="3"/>
          <w:sz w:val="24"/>
          <w:szCs w:val="24"/>
          <w:lang w:val="el-GR" w:eastAsia="el-GR"/>
        </w:rPr>
        <w:t xml:space="preserve"> μεταβολή της θερμοκρασίας. Αν ένας αισθητήρας επηρεάζεται από περισσότερες της </w:t>
      </w:r>
      <w:r w:rsidRPr="00030807">
        <w:rPr>
          <w:rFonts w:ascii="Times New Roman" w:eastAsia="Times New Roman" w:hAnsi="Times New Roman" w:cs="Times New Roman"/>
          <w:color w:val="000000"/>
          <w:spacing w:val="-1"/>
          <w:sz w:val="24"/>
          <w:szCs w:val="24"/>
          <w:lang w:val="el-GR" w:eastAsia="el-GR"/>
        </w:rPr>
        <w:t xml:space="preserve">μιας περιβαλλοντικές παραμέτρους, τότε αυτός χαρακτηρίζεται από αντίστοιχες σε αριθμό </w:t>
      </w:r>
      <w:r w:rsidRPr="00030807">
        <w:rPr>
          <w:rFonts w:ascii="Times New Roman" w:eastAsia="Times New Roman" w:hAnsi="Times New Roman" w:cs="Times New Roman"/>
          <w:color w:val="000000"/>
          <w:spacing w:val="-3"/>
          <w:sz w:val="24"/>
          <w:szCs w:val="24"/>
          <w:lang w:val="el-GR" w:eastAsia="el-GR"/>
        </w:rPr>
        <w:t xml:space="preserve">ολισθήσεις του μηδενός, μία για κάθε που επηρεάζει τον αισθητήρα παραμέτρου. Το Σχήμα 1.7 παρουσιάζει τη χαρακτηριστική </w:t>
      </w:r>
      <w:r w:rsidRPr="00030807">
        <w:rPr>
          <w:rFonts w:ascii="Times New Roman" w:eastAsia="Times New Roman" w:hAnsi="Times New Roman" w:cs="Times New Roman"/>
          <w:color w:val="000000"/>
          <w:spacing w:val="1"/>
          <w:sz w:val="24"/>
          <w:szCs w:val="24"/>
          <w:lang w:val="el-GR" w:eastAsia="el-GR"/>
        </w:rPr>
        <w:t xml:space="preserve">ολίσθηση του μηδενός σε αισθητήρα πίεσης. Η </w:t>
      </w:r>
      <w:r w:rsidRPr="00030807">
        <w:rPr>
          <w:rFonts w:ascii="Times New Roman" w:eastAsia="Times New Roman" w:hAnsi="Times New Roman" w:cs="Times New Roman"/>
          <w:color w:val="000000"/>
          <w:sz w:val="24"/>
          <w:szCs w:val="24"/>
          <w:lang w:val="el-GR" w:eastAsia="el-GR"/>
        </w:rPr>
        <w:t>ολίσθηση ευαισθησίας ορίζεται ως το ποσό μεταβολής της ευαισθησίας ενός αισθη</w:t>
      </w:r>
      <w:r w:rsidRPr="00030807">
        <w:rPr>
          <w:rFonts w:ascii="Times New Roman" w:eastAsia="Times New Roman" w:hAnsi="Times New Roman" w:cs="Times New Roman"/>
          <w:color w:val="000000"/>
          <w:sz w:val="24"/>
          <w:szCs w:val="24"/>
          <w:lang w:val="el-GR" w:eastAsia="el-GR"/>
        </w:rPr>
        <w:softHyphen/>
      </w:r>
      <w:r w:rsidRPr="00030807">
        <w:rPr>
          <w:rFonts w:ascii="Times New Roman" w:eastAsia="Times New Roman" w:hAnsi="Times New Roman" w:cs="Times New Roman"/>
          <w:color w:val="000000"/>
          <w:spacing w:val="1"/>
          <w:sz w:val="24"/>
          <w:szCs w:val="24"/>
          <w:lang w:val="el-GR" w:eastAsia="el-GR"/>
        </w:rPr>
        <w:t xml:space="preserve">τήρα λόγω μεταβολής των περιβαλλοντικών συνθηκών. Εκφράζεται μέσω </w:t>
      </w:r>
      <w:r w:rsidRPr="00030807">
        <w:rPr>
          <w:rFonts w:ascii="Times New Roman" w:eastAsia="Times New Roman" w:hAnsi="Times New Roman" w:cs="Times New Roman"/>
          <w:iCs/>
          <w:color w:val="000000"/>
          <w:spacing w:val="1"/>
          <w:sz w:val="24"/>
          <w:szCs w:val="24"/>
          <w:lang w:val="el-GR" w:eastAsia="el-GR"/>
        </w:rPr>
        <w:t xml:space="preserve">συντελεστών </w:t>
      </w:r>
      <w:r w:rsidRPr="00030807">
        <w:rPr>
          <w:rFonts w:ascii="Times New Roman" w:eastAsia="Times New Roman" w:hAnsi="Times New Roman" w:cs="Times New Roman"/>
          <w:iCs/>
          <w:color w:val="000000"/>
          <w:sz w:val="24"/>
          <w:szCs w:val="24"/>
          <w:lang w:val="el-GR" w:eastAsia="el-GR"/>
        </w:rPr>
        <w:t xml:space="preserve">ολίσθησης ευαισθησίας, </w:t>
      </w:r>
      <w:r w:rsidRPr="00030807">
        <w:rPr>
          <w:rFonts w:ascii="Times New Roman" w:eastAsia="Times New Roman" w:hAnsi="Times New Roman" w:cs="Times New Roman"/>
          <w:color w:val="000000"/>
          <w:sz w:val="24"/>
          <w:szCs w:val="24"/>
          <w:lang w:val="el-GR" w:eastAsia="el-GR"/>
        </w:rPr>
        <w:t>οι οποίοι εκφράζουν το μέγεθος της ολίσθησης ανά μονάδα μετα</w:t>
      </w:r>
      <w:r w:rsidRPr="00030807">
        <w:rPr>
          <w:rFonts w:ascii="Times New Roman" w:eastAsia="Times New Roman" w:hAnsi="Times New Roman" w:cs="Times New Roman"/>
          <w:color w:val="000000"/>
          <w:sz w:val="24"/>
          <w:szCs w:val="24"/>
          <w:lang w:val="el-GR" w:eastAsia="el-GR"/>
        </w:rPr>
        <w:softHyphen/>
        <w:t>βολής της περιβαλλοντικής παραμέτρου που την προκάλεσε. Το Σχήμα 1.7</w:t>
      </w:r>
      <w:r w:rsidRPr="00030807">
        <w:rPr>
          <w:rFonts w:ascii="Times New Roman" w:eastAsia="Times New Roman" w:hAnsi="Times New Roman" w:cs="Times New Roman"/>
          <w:color w:val="000000"/>
          <w:sz w:val="24"/>
          <w:szCs w:val="24"/>
          <w:lang w:eastAsia="el-GR"/>
        </w:rPr>
        <w:t>b</w:t>
      </w:r>
      <w:r w:rsidRPr="00030807">
        <w:rPr>
          <w:rFonts w:ascii="Times New Roman" w:eastAsia="Times New Roman" w:hAnsi="Times New Roman" w:cs="Times New Roman"/>
          <w:color w:val="000000"/>
          <w:sz w:val="24"/>
          <w:szCs w:val="24"/>
          <w:lang w:val="el-GR" w:eastAsia="el-GR"/>
        </w:rPr>
        <w:t xml:space="preserve"> δείχνει την </w:t>
      </w:r>
      <w:r w:rsidRPr="00030807">
        <w:rPr>
          <w:rFonts w:ascii="Times New Roman" w:eastAsia="Times New Roman" w:hAnsi="Times New Roman" w:cs="Times New Roman"/>
          <w:color w:val="000000"/>
          <w:spacing w:val="-2"/>
          <w:sz w:val="24"/>
          <w:szCs w:val="24"/>
          <w:lang w:val="el-GR" w:eastAsia="el-GR"/>
        </w:rPr>
        <w:t>επίδραση της η ολίσθησης ευαισθησίας στα χαρακτηριστικά εξόδου ενός αισθητήρα. Η συν</w:t>
      </w:r>
      <w:r w:rsidRPr="00030807">
        <w:rPr>
          <w:rFonts w:ascii="Times New Roman" w:eastAsia="Times New Roman" w:hAnsi="Times New Roman" w:cs="Times New Roman"/>
          <w:color w:val="000000"/>
          <w:spacing w:val="-2"/>
          <w:sz w:val="24"/>
          <w:szCs w:val="24"/>
          <w:lang w:val="el-GR" w:eastAsia="el-GR"/>
        </w:rPr>
        <w:softHyphen/>
      </w:r>
      <w:r w:rsidRPr="00030807">
        <w:rPr>
          <w:rFonts w:ascii="Times New Roman" w:eastAsia="Times New Roman" w:hAnsi="Times New Roman" w:cs="Times New Roman"/>
          <w:color w:val="000000"/>
          <w:spacing w:val="-1"/>
          <w:sz w:val="24"/>
          <w:szCs w:val="24"/>
          <w:lang w:val="el-GR" w:eastAsia="el-GR"/>
        </w:rPr>
        <w:t xml:space="preserve">δυασμένη επίδραση των ολισθήσεων μηδενός και ευαισθησίας στα χαρακτηριστικά εξόδου </w:t>
      </w:r>
      <w:r w:rsidRPr="00030807">
        <w:rPr>
          <w:rFonts w:ascii="Times New Roman" w:eastAsia="Times New Roman" w:hAnsi="Times New Roman" w:cs="Times New Roman"/>
          <w:color w:val="000000"/>
          <w:spacing w:val="3"/>
          <w:sz w:val="24"/>
          <w:szCs w:val="24"/>
          <w:lang w:val="el-GR" w:eastAsia="el-GR"/>
        </w:rPr>
        <w:t>του αισθητήρα απεικονίζεται στο Σχήμα 1.7</w:t>
      </w:r>
      <w:r w:rsidRPr="00030807">
        <w:rPr>
          <w:rFonts w:ascii="Times New Roman" w:eastAsia="Times New Roman" w:hAnsi="Times New Roman" w:cs="Times New Roman"/>
          <w:color w:val="000000"/>
          <w:spacing w:val="3"/>
          <w:sz w:val="24"/>
          <w:szCs w:val="24"/>
          <w:lang w:eastAsia="el-GR"/>
        </w:rPr>
        <w:t>c</w:t>
      </w:r>
      <w:r w:rsidRPr="00030807">
        <w:rPr>
          <w:rFonts w:ascii="Times New Roman" w:eastAsia="Times New Roman" w:hAnsi="Times New Roman" w:cs="Times New Roman"/>
          <w:color w:val="000000"/>
          <w:spacing w:val="3"/>
          <w:sz w:val="24"/>
          <w:szCs w:val="24"/>
          <w:lang w:val="el-GR" w:eastAsia="el-GR"/>
        </w:rPr>
        <w:t>.</w:t>
      </w:r>
    </w:p>
    <w:p w:rsidR="00324026" w:rsidRPr="00030807" w:rsidRDefault="00324026" w:rsidP="00030807">
      <w:pPr>
        <w:tabs>
          <w:tab w:val="left" w:pos="426"/>
        </w:tabs>
        <w:spacing w:after="0" w:line="240" w:lineRule="auto"/>
        <w:ind w:right="539"/>
        <w:jc w:val="both"/>
        <w:rPr>
          <w:rFonts w:ascii="Times New Roman" w:eastAsia="Times New Roman" w:hAnsi="Times New Roman" w:cs="Times New Roman"/>
          <w:color w:val="000000"/>
          <w:spacing w:val="-1"/>
          <w:sz w:val="24"/>
          <w:szCs w:val="24"/>
          <w:lang w:val="el-GR" w:eastAsia="el-GR"/>
        </w:rPr>
      </w:pPr>
    </w:p>
    <w:p w:rsidR="00030807" w:rsidRPr="00030807" w:rsidRDefault="00030807" w:rsidP="00030807">
      <w:pPr>
        <w:tabs>
          <w:tab w:val="left" w:pos="426"/>
        </w:tabs>
        <w:spacing w:after="0" w:line="240" w:lineRule="auto"/>
        <w:ind w:right="538"/>
        <w:jc w:val="both"/>
        <w:rPr>
          <w:rFonts w:ascii="Times New Roman" w:eastAsia="Times New Roman" w:hAnsi="Times New Roman" w:cs="Times New Roman"/>
          <w:b/>
          <w:sz w:val="24"/>
          <w:szCs w:val="24"/>
          <w:lang w:val="el-GR" w:eastAsia="el-GR"/>
        </w:rPr>
      </w:pPr>
      <w:r w:rsidRPr="00030807">
        <w:rPr>
          <w:rFonts w:ascii="Times New Roman" w:eastAsia="Times New Roman" w:hAnsi="Times New Roman" w:cs="Times New Roman"/>
          <w:b/>
          <w:noProof/>
          <w:sz w:val="24"/>
          <w:szCs w:val="24"/>
          <w:lang w:val="el-GR" w:eastAsia="el-GR"/>
        </w:rPr>
        <w:lastRenderedPageBreak/>
        <w:drawing>
          <wp:inline distT="0" distB="0" distL="0" distR="0" wp14:anchorId="442F959A" wp14:editId="708B17C6">
            <wp:extent cx="5781675" cy="4962525"/>
            <wp:effectExtent l="0" t="0" r="9525"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1675" cy="4962525"/>
                    </a:xfrm>
                    <a:prstGeom prst="rect">
                      <a:avLst/>
                    </a:prstGeom>
                    <a:noFill/>
                    <a:ln>
                      <a:noFill/>
                    </a:ln>
                  </pic:spPr>
                </pic:pic>
              </a:graphicData>
            </a:graphic>
          </wp:inline>
        </w:drawing>
      </w:r>
    </w:p>
    <w:p w:rsidR="00030807" w:rsidRPr="00030807" w:rsidRDefault="00030807" w:rsidP="00030807">
      <w:pPr>
        <w:spacing w:after="0" w:line="240" w:lineRule="auto"/>
        <w:jc w:val="center"/>
        <w:rPr>
          <w:rFonts w:ascii="Times New Roman" w:eastAsia="Times New Roman" w:hAnsi="Times New Roman" w:cs="Times New Roman"/>
          <w:spacing w:val="-3"/>
          <w:sz w:val="20"/>
          <w:szCs w:val="24"/>
          <w:lang w:val="el-GR" w:eastAsia="el-GR"/>
        </w:rPr>
      </w:pPr>
      <w:bookmarkStart w:id="9" w:name="_Toc398043078"/>
      <w:r w:rsidRPr="00030807">
        <w:rPr>
          <w:rFonts w:ascii="Times New Roman" w:eastAsia="Times New Roman" w:hAnsi="Times New Roman" w:cs="Times New Roman"/>
          <w:sz w:val="20"/>
          <w:szCs w:val="24"/>
          <w:lang w:val="el-GR" w:eastAsia="el-GR"/>
        </w:rPr>
        <w:t xml:space="preserve">Σχήμα  </w:t>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STYLEREF 1 \s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1</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noBreakHyphen/>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SEQ Σχήμα_ \* ARABIC \s 1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7</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t xml:space="preserve"> Ολίσθηση του μηδενός, (</w:t>
      </w:r>
      <w:r w:rsidRPr="00030807">
        <w:rPr>
          <w:rFonts w:ascii="Times New Roman" w:eastAsia="Times New Roman" w:hAnsi="Times New Roman" w:cs="Times New Roman"/>
          <w:sz w:val="20"/>
          <w:szCs w:val="24"/>
          <w:lang w:eastAsia="el-GR"/>
        </w:rPr>
        <w:t>b</w:t>
      </w:r>
      <w:r w:rsidRPr="00030807">
        <w:rPr>
          <w:rFonts w:ascii="Times New Roman" w:eastAsia="Times New Roman" w:hAnsi="Times New Roman" w:cs="Times New Roman"/>
          <w:sz w:val="20"/>
          <w:szCs w:val="24"/>
          <w:lang w:val="el-GR" w:eastAsia="el-GR"/>
        </w:rPr>
        <w:t>) Ολίσθηση ευαισθησίας, (</w:t>
      </w:r>
      <w:r w:rsidRPr="00030807">
        <w:rPr>
          <w:rFonts w:ascii="Times New Roman" w:eastAsia="Times New Roman" w:hAnsi="Times New Roman" w:cs="Times New Roman"/>
          <w:sz w:val="20"/>
          <w:szCs w:val="24"/>
          <w:lang w:eastAsia="el-GR"/>
        </w:rPr>
        <w:t>c</w:t>
      </w:r>
      <w:r w:rsidRPr="00030807">
        <w:rPr>
          <w:rFonts w:ascii="Times New Roman" w:eastAsia="Times New Roman" w:hAnsi="Times New Roman" w:cs="Times New Roman"/>
          <w:sz w:val="20"/>
          <w:szCs w:val="24"/>
          <w:lang w:val="el-GR" w:eastAsia="el-GR"/>
        </w:rPr>
        <w:t xml:space="preserve">) Συνδυασμένη επίδραση </w:t>
      </w:r>
      <w:r w:rsidRPr="00030807">
        <w:rPr>
          <w:rFonts w:ascii="Times New Roman" w:eastAsia="Times New Roman" w:hAnsi="Times New Roman" w:cs="Times New Roman"/>
          <w:spacing w:val="-3"/>
          <w:sz w:val="20"/>
          <w:szCs w:val="24"/>
          <w:lang w:val="el-GR" w:eastAsia="el-GR"/>
        </w:rPr>
        <w:t>των δύο ολισθήσεων</w:t>
      </w:r>
      <w:bookmarkEnd w:id="9"/>
    </w:p>
    <w:p w:rsidR="00030807" w:rsidRPr="00030807" w:rsidRDefault="00030807" w:rsidP="00030807">
      <w:pPr>
        <w:spacing w:before="120" w:after="120" w:line="240" w:lineRule="auto"/>
        <w:jc w:val="center"/>
        <w:rPr>
          <w:rFonts w:ascii="Times New Roman" w:eastAsia="Times New Roman" w:hAnsi="Times New Roman" w:cs="Times New Roman"/>
          <w:b/>
          <w:bCs/>
          <w:sz w:val="20"/>
          <w:szCs w:val="20"/>
          <w:lang w:val="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10" w:name="_Toc397964487"/>
      <w:r w:rsidRPr="00030807">
        <w:rPr>
          <w:rFonts w:ascii="Times New Roman" w:eastAsia="Times New Roman" w:hAnsi="Times New Roman" w:cs="Arial"/>
          <w:b/>
          <w:bCs/>
          <w:i/>
          <w:w w:val="123"/>
          <w:sz w:val="24"/>
          <w:szCs w:val="24"/>
          <w:lang w:val="el-GR" w:eastAsia="el-GR"/>
        </w:rPr>
        <w:t>Υστέρηση</w:t>
      </w:r>
      <w:bookmarkEnd w:id="10"/>
      <w:r w:rsidRPr="00030807">
        <w:rPr>
          <w:rFonts w:ascii="Times New Roman" w:eastAsia="Times New Roman" w:hAnsi="Times New Roman" w:cs="Arial"/>
          <w:b/>
          <w:bCs/>
          <w:i/>
          <w:w w:val="123"/>
          <w:sz w:val="24"/>
          <w:szCs w:val="24"/>
          <w:lang w:val="el-GR" w:eastAsia="el-GR"/>
        </w:rPr>
        <w:t xml:space="preserve"> </w:t>
      </w:r>
    </w:p>
    <w:p w:rsidR="00030807" w:rsidRPr="00030807" w:rsidRDefault="00030807" w:rsidP="00030807">
      <w:pPr>
        <w:spacing w:after="0" w:line="240" w:lineRule="auto"/>
        <w:ind w:right="-78"/>
        <w:jc w:val="both"/>
        <w:rPr>
          <w:rFonts w:ascii="Times New Roman" w:eastAsia="Times New Roman" w:hAnsi="Times New Roman" w:cs="Times New Roman"/>
          <w:sz w:val="24"/>
          <w:szCs w:val="24"/>
          <w:lang w:val="el-GR" w:eastAsia="el-GR"/>
        </w:rPr>
      </w:pPr>
    </w:p>
    <w:p w:rsidR="00030807" w:rsidRPr="00030807" w:rsidRDefault="00030807" w:rsidP="00030807">
      <w:pPr>
        <w:spacing w:after="0" w:line="240" w:lineRule="auto"/>
        <w:ind w:firstLine="720"/>
        <w:jc w:val="both"/>
        <w:rPr>
          <w:rFonts w:ascii="Times New Roman" w:eastAsia="Times New Roman" w:hAnsi="Times New Roman" w:cs="Times New Roman"/>
          <w:color w:val="000000"/>
          <w:spacing w:val="2"/>
          <w:sz w:val="24"/>
          <w:szCs w:val="24"/>
          <w:lang w:val="el-GR" w:eastAsia="el-GR"/>
        </w:rPr>
      </w:pPr>
      <w:r w:rsidRPr="00030807">
        <w:rPr>
          <w:rFonts w:ascii="Times New Roman" w:eastAsia="Times New Roman" w:hAnsi="Times New Roman" w:cs="Times New Roman"/>
          <w:color w:val="000000"/>
          <w:spacing w:val="-2"/>
          <w:sz w:val="24"/>
          <w:szCs w:val="24"/>
          <w:lang w:val="el-GR" w:eastAsia="el-GR"/>
        </w:rPr>
        <w:t xml:space="preserve">Στο Σχήμα 1.8 φαίνεται το σήμα εξόδου ενός αισθητήρα ο </w:t>
      </w:r>
      <w:r w:rsidRPr="00030807">
        <w:rPr>
          <w:rFonts w:ascii="Times New Roman" w:eastAsia="Times New Roman" w:hAnsi="Times New Roman" w:cs="Times New Roman"/>
          <w:iCs/>
          <w:color w:val="000000"/>
          <w:spacing w:val="-2"/>
          <w:sz w:val="24"/>
          <w:szCs w:val="24"/>
          <w:lang w:val="el-GR" w:eastAsia="el-GR"/>
        </w:rPr>
        <w:t xml:space="preserve">οποίος </w:t>
      </w:r>
      <w:r w:rsidRPr="00030807">
        <w:rPr>
          <w:rFonts w:ascii="Times New Roman" w:eastAsia="Times New Roman" w:hAnsi="Times New Roman" w:cs="Times New Roman"/>
          <w:color w:val="000000"/>
          <w:spacing w:val="-2"/>
          <w:sz w:val="24"/>
          <w:szCs w:val="24"/>
          <w:lang w:val="el-GR" w:eastAsia="el-GR"/>
        </w:rPr>
        <w:t xml:space="preserve">παρουσιάζει υστέρηση. </w:t>
      </w:r>
      <w:r w:rsidRPr="00030807">
        <w:rPr>
          <w:rFonts w:ascii="Times New Roman" w:eastAsia="Times New Roman" w:hAnsi="Times New Roman" w:cs="Times New Roman"/>
          <w:color w:val="000000"/>
          <w:spacing w:val="3"/>
          <w:sz w:val="24"/>
          <w:szCs w:val="24"/>
          <w:lang w:val="el-GR" w:eastAsia="el-GR"/>
        </w:rPr>
        <w:t xml:space="preserve">Αν η τιμή του σήματος εισόδου μεταβάλλεται σταθερά, ξεκινώντας από αρνητικές τιμές, </w:t>
      </w:r>
      <w:r w:rsidRPr="00030807">
        <w:rPr>
          <w:rFonts w:ascii="Times New Roman" w:eastAsia="Times New Roman" w:hAnsi="Times New Roman" w:cs="Times New Roman"/>
          <w:color w:val="000000"/>
          <w:spacing w:val="-2"/>
          <w:sz w:val="24"/>
          <w:szCs w:val="24"/>
          <w:lang w:val="el-GR" w:eastAsia="el-GR"/>
        </w:rPr>
        <w:t xml:space="preserve">το σήμα εξόδου περιγράφεται από την καμπύλη Α. Αν κατόπιν το σήμα εξόδου μειώνεται </w:t>
      </w:r>
      <w:r w:rsidRPr="00030807">
        <w:rPr>
          <w:rFonts w:ascii="Times New Roman" w:eastAsia="Times New Roman" w:hAnsi="Times New Roman" w:cs="Times New Roman"/>
          <w:color w:val="000000"/>
          <w:spacing w:val="-1"/>
          <w:sz w:val="24"/>
          <w:szCs w:val="24"/>
          <w:lang w:val="el-GR" w:eastAsia="el-GR"/>
        </w:rPr>
        <w:t xml:space="preserve">σταδιακά, τότε το σήμα εξόδου περιγράφεται από την καμπύλη Β. Η μη ταύτιση των δύο </w:t>
      </w:r>
      <w:r w:rsidRPr="00030807">
        <w:rPr>
          <w:rFonts w:ascii="Times New Roman" w:eastAsia="Times New Roman" w:hAnsi="Times New Roman" w:cs="Times New Roman"/>
          <w:color w:val="000000"/>
          <w:sz w:val="24"/>
          <w:szCs w:val="24"/>
          <w:lang w:val="el-GR" w:eastAsia="el-GR"/>
        </w:rPr>
        <w:t xml:space="preserve">καμπύλων «φορτίσεως - </w:t>
      </w:r>
      <w:proofErr w:type="spellStart"/>
      <w:r w:rsidRPr="00030807">
        <w:rPr>
          <w:rFonts w:ascii="Times New Roman" w:eastAsia="Times New Roman" w:hAnsi="Times New Roman" w:cs="Times New Roman"/>
          <w:color w:val="000000"/>
          <w:sz w:val="24"/>
          <w:szCs w:val="24"/>
          <w:lang w:val="el-GR" w:eastAsia="el-GR"/>
        </w:rPr>
        <w:t>εκφορτίσεως</w:t>
      </w:r>
      <w:proofErr w:type="spellEnd"/>
      <w:r w:rsidRPr="00030807">
        <w:rPr>
          <w:rFonts w:ascii="Times New Roman" w:eastAsia="Times New Roman" w:hAnsi="Times New Roman" w:cs="Times New Roman"/>
          <w:color w:val="000000"/>
          <w:sz w:val="24"/>
          <w:szCs w:val="24"/>
          <w:lang w:val="el-GR" w:eastAsia="el-GR"/>
        </w:rPr>
        <w:t xml:space="preserve">» είναι γνωστή ως </w:t>
      </w:r>
      <w:r w:rsidRPr="00030807">
        <w:rPr>
          <w:rFonts w:ascii="Times New Roman" w:eastAsia="Times New Roman" w:hAnsi="Times New Roman" w:cs="Times New Roman"/>
          <w:iCs/>
          <w:color w:val="000000"/>
          <w:sz w:val="24"/>
          <w:szCs w:val="24"/>
          <w:lang w:val="el-GR" w:eastAsia="el-GR"/>
        </w:rPr>
        <w:t xml:space="preserve">υστέρηση. </w:t>
      </w:r>
      <w:r w:rsidRPr="00030807">
        <w:rPr>
          <w:rFonts w:ascii="Times New Roman" w:eastAsia="Times New Roman" w:hAnsi="Times New Roman" w:cs="Times New Roman"/>
          <w:color w:val="000000"/>
          <w:sz w:val="24"/>
          <w:szCs w:val="24"/>
          <w:lang w:val="el-GR" w:eastAsia="el-GR"/>
        </w:rPr>
        <w:t xml:space="preserve">Η υστέρηση εκφράζεται </w:t>
      </w:r>
      <w:r w:rsidRPr="00030807">
        <w:rPr>
          <w:rFonts w:ascii="Times New Roman" w:eastAsia="Times New Roman" w:hAnsi="Times New Roman" w:cs="Times New Roman"/>
          <w:color w:val="000000"/>
          <w:spacing w:val="5"/>
          <w:sz w:val="24"/>
          <w:szCs w:val="24"/>
          <w:lang w:val="el-GR" w:eastAsia="el-GR"/>
        </w:rPr>
        <w:t xml:space="preserve">μέσω της </w:t>
      </w:r>
      <w:r w:rsidRPr="00030807">
        <w:rPr>
          <w:rFonts w:ascii="Times New Roman" w:eastAsia="Times New Roman" w:hAnsi="Times New Roman" w:cs="Times New Roman"/>
          <w:iCs/>
          <w:color w:val="000000"/>
          <w:spacing w:val="5"/>
          <w:sz w:val="24"/>
          <w:szCs w:val="24"/>
          <w:lang w:val="el-GR" w:eastAsia="el-GR"/>
        </w:rPr>
        <w:t xml:space="preserve">μέγιστης υστέρησης εισόδου </w:t>
      </w:r>
      <w:r w:rsidRPr="00030807">
        <w:rPr>
          <w:rFonts w:ascii="Times New Roman" w:eastAsia="Times New Roman" w:hAnsi="Times New Roman" w:cs="Times New Roman"/>
          <w:color w:val="000000"/>
          <w:spacing w:val="5"/>
          <w:sz w:val="24"/>
          <w:szCs w:val="24"/>
          <w:lang w:val="el-GR" w:eastAsia="el-GR"/>
        </w:rPr>
        <w:t xml:space="preserve">και της </w:t>
      </w:r>
      <w:r w:rsidRPr="00030807">
        <w:rPr>
          <w:rFonts w:ascii="Times New Roman" w:eastAsia="Times New Roman" w:hAnsi="Times New Roman" w:cs="Times New Roman"/>
          <w:iCs/>
          <w:color w:val="000000"/>
          <w:spacing w:val="5"/>
          <w:sz w:val="24"/>
          <w:szCs w:val="24"/>
          <w:lang w:val="el-GR" w:eastAsia="el-GR"/>
        </w:rPr>
        <w:t xml:space="preserve">μέγιστης υστέρησης εξόδου, </w:t>
      </w:r>
      <w:r w:rsidRPr="00030807">
        <w:rPr>
          <w:rFonts w:ascii="Times New Roman" w:eastAsia="Times New Roman" w:hAnsi="Times New Roman" w:cs="Times New Roman"/>
          <w:color w:val="000000"/>
          <w:spacing w:val="5"/>
          <w:sz w:val="24"/>
          <w:szCs w:val="24"/>
          <w:lang w:val="el-GR" w:eastAsia="el-GR"/>
        </w:rPr>
        <w:t xml:space="preserve">οι </w:t>
      </w:r>
      <w:r w:rsidRPr="00030807">
        <w:rPr>
          <w:rFonts w:ascii="Times New Roman" w:eastAsia="Times New Roman" w:hAnsi="Times New Roman" w:cs="Times New Roman"/>
          <w:iCs/>
          <w:color w:val="000000"/>
          <w:spacing w:val="5"/>
          <w:sz w:val="24"/>
          <w:szCs w:val="24"/>
          <w:lang w:val="el-GR" w:eastAsia="el-GR"/>
        </w:rPr>
        <w:t xml:space="preserve">οποίες </w:t>
      </w:r>
      <w:r w:rsidRPr="00030807">
        <w:rPr>
          <w:rFonts w:ascii="Times New Roman" w:eastAsia="Times New Roman" w:hAnsi="Times New Roman" w:cs="Times New Roman"/>
          <w:color w:val="000000"/>
          <w:spacing w:val="2"/>
          <w:sz w:val="24"/>
          <w:szCs w:val="24"/>
          <w:lang w:val="el-GR" w:eastAsia="el-GR"/>
        </w:rPr>
        <w:t>ορίζονται όπως φαίνεται στο Σχήμα 1.8.</w:t>
      </w:r>
    </w:p>
    <w:p w:rsidR="00030807" w:rsidRPr="00030807" w:rsidRDefault="00030807" w:rsidP="00030807">
      <w:pPr>
        <w:spacing w:after="0" w:line="240" w:lineRule="auto"/>
        <w:ind w:firstLine="720"/>
        <w:jc w:val="both"/>
        <w:rPr>
          <w:rFonts w:ascii="Times New Roman" w:eastAsia="Times New Roman" w:hAnsi="Times New Roman" w:cs="Times New Roman"/>
          <w:color w:val="000000"/>
          <w:spacing w:val="2"/>
          <w:sz w:val="24"/>
          <w:szCs w:val="24"/>
          <w:lang w:val="el-GR" w:eastAsia="el-GR"/>
        </w:rPr>
      </w:pPr>
    </w:p>
    <w:p w:rsidR="00030807" w:rsidRPr="00030807" w:rsidRDefault="00030807" w:rsidP="00030807">
      <w:pPr>
        <w:spacing w:after="0" w:line="240" w:lineRule="auto"/>
        <w:ind w:firstLine="720"/>
        <w:jc w:val="both"/>
        <w:rPr>
          <w:rFonts w:ascii="Times New Roman" w:eastAsia="Times New Roman" w:hAnsi="Times New Roman" w:cs="Times New Roman"/>
          <w:color w:val="000000"/>
          <w:spacing w:val="1"/>
          <w:sz w:val="24"/>
          <w:szCs w:val="24"/>
          <w:lang w:val="el-GR" w:eastAsia="el-GR"/>
        </w:rPr>
      </w:pPr>
      <w:r w:rsidRPr="00030807">
        <w:rPr>
          <w:rFonts w:ascii="Times New Roman" w:eastAsia="Times New Roman" w:hAnsi="Times New Roman" w:cs="Times New Roman"/>
          <w:noProof/>
          <w:color w:val="000000"/>
          <w:spacing w:val="1"/>
          <w:sz w:val="24"/>
          <w:szCs w:val="24"/>
          <w:lang w:val="el-GR" w:eastAsia="el-GR"/>
        </w:rPr>
        <w:lastRenderedPageBreak/>
        <w:drawing>
          <wp:inline distT="0" distB="0" distL="0" distR="0" wp14:anchorId="231BF72D" wp14:editId="02E630B9">
            <wp:extent cx="4152900" cy="4314825"/>
            <wp:effectExtent l="0" t="0" r="0"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2900" cy="4314825"/>
                    </a:xfrm>
                    <a:prstGeom prst="rect">
                      <a:avLst/>
                    </a:prstGeom>
                    <a:noFill/>
                    <a:ln>
                      <a:noFill/>
                    </a:ln>
                  </pic:spPr>
                </pic:pic>
              </a:graphicData>
            </a:graphic>
          </wp:inline>
        </w:drawing>
      </w:r>
    </w:p>
    <w:p w:rsidR="00030807" w:rsidRPr="00030807" w:rsidRDefault="00030807" w:rsidP="00030807">
      <w:pPr>
        <w:spacing w:after="0" w:line="240" w:lineRule="auto"/>
        <w:rPr>
          <w:rFonts w:ascii="Times New Roman" w:eastAsia="Times New Roman" w:hAnsi="Times New Roman" w:cs="Times New Roman"/>
          <w:color w:val="000000"/>
          <w:spacing w:val="1"/>
          <w:sz w:val="24"/>
          <w:szCs w:val="24"/>
          <w:lang w:val="el-GR" w:eastAsia="el-GR"/>
        </w:rPr>
      </w:pPr>
    </w:p>
    <w:p w:rsidR="00030807" w:rsidRPr="00030807" w:rsidRDefault="00030807" w:rsidP="00030807">
      <w:pPr>
        <w:spacing w:after="0" w:line="240" w:lineRule="auto"/>
        <w:jc w:val="center"/>
        <w:rPr>
          <w:rFonts w:ascii="Times New Roman" w:eastAsia="Times New Roman" w:hAnsi="Times New Roman" w:cs="Times New Roman"/>
          <w:sz w:val="20"/>
          <w:szCs w:val="24"/>
          <w:lang w:val="el-GR" w:eastAsia="el-GR"/>
        </w:rPr>
      </w:pPr>
      <w:bookmarkStart w:id="11" w:name="_Toc398043079"/>
      <w:r w:rsidRPr="00030807">
        <w:rPr>
          <w:rFonts w:ascii="Times New Roman" w:eastAsia="Times New Roman" w:hAnsi="Times New Roman" w:cs="Times New Roman"/>
          <w:sz w:val="20"/>
          <w:szCs w:val="24"/>
          <w:lang w:val="el-GR" w:eastAsia="el-GR"/>
        </w:rPr>
        <w:t xml:space="preserve">Σχήμα  </w:t>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STYLEREF 1 \s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1</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noBreakHyphen/>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SEQ Σχήμα_ \* ARABIC \s 1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8</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color w:val="000000"/>
          <w:sz w:val="20"/>
          <w:szCs w:val="20"/>
          <w:lang w:val="el-GR" w:eastAsia="el-GR"/>
        </w:rPr>
        <w:t xml:space="preserve"> Υστέρηση Εξόδου</w:t>
      </w:r>
      <w:bookmarkEnd w:id="11"/>
    </w:p>
    <w:p w:rsidR="00030807" w:rsidRPr="00030807" w:rsidRDefault="00030807" w:rsidP="00030807">
      <w:pPr>
        <w:spacing w:after="0" w:line="240" w:lineRule="auto"/>
        <w:rPr>
          <w:rFonts w:ascii="Times New Roman" w:eastAsia="Times New Roman" w:hAnsi="Times New Roman" w:cs="Times New Roman"/>
          <w:color w:val="000000"/>
          <w:spacing w:val="1"/>
          <w:sz w:val="24"/>
          <w:szCs w:val="24"/>
          <w:lang w:val="el-GR" w:eastAsia="el-GR"/>
        </w:rPr>
      </w:pPr>
    </w:p>
    <w:p w:rsidR="00030807" w:rsidRPr="00030807" w:rsidRDefault="00030807" w:rsidP="00030807">
      <w:pPr>
        <w:spacing w:after="0" w:line="240" w:lineRule="auto"/>
        <w:rPr>
          <w:rFonts w:ascii="Times New Roman" w:eastAsia="Times New Roman" w:hAnsi="Times New Roman" w:cs="Times New Roman"/>
          <w:color w:val="000000"/>
          <w:spacing w:val="1"/>
          <w:sz w:val="24"/>
          <w:szCs w:val="24"/>
          <w:lang w:eastAsia="el-GR"/>
        </w:rPr>
      </w:pPr>
      <w:r w:rsidRPr="00030807">
        <w:rPr>
          <w:rFonts w:ascii="Times New Roman" w:eastAsia="Times New Roman" w:hAnsi="Times New Roman" w:cs="Times New Roman"/>
          <w:noProof/>
          <w:color w:val="000000"/>
          <w:spacing w:val="1"/>
          <w:sz w:val="24"/>
          <w:szCs w:val="24"/>
          <w:lang w:val="el-GR" w:eastAsia="el-GR"/>
        </w:rPr>
        <w:drawing>
          <wp:inline distT="0" distB="0" distL="0" distR="0" wp14:anchorId="53E7E599" wp14:editId="026007DD">
            <wp:extent cx="4191000" cy="3171825"/>
            <wp:effectExtent l="0" t="0" r="0" b="9525"/>
            <wp:docPr id="1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3171825"/>
                    </a:xfrm>
                    <a:prstGeom prst="rect">
                      <a:avLst/>
                    </a:prstGeom>
                    <a:noFill/>
                    <a:ln>
                      <a:noFill/>
                    </a:ln>
                  </pic:spPr>
                </pic:pic>
              </a:graphicData>
            </a:graphic>
          </wp:inline>
        </w:drawing>
      </w:r>
    </w:p>
    <w:p w:rsidR="00030807" w:rsidRPr="00030807" w:rsidRDefault="00030807" w:rsidP="00030807">
      <w:pPr>
        <w:spacing w:after="0" w:line="240" w:lineRule="auto"/>
        <w:jc w:val="center"/>
        <w:rPr>
          <w:rFonts w:ascii="Times New Roman" w:eastAsia="Times New Roman" w:hAnsi="Times New Roman" w:cs="Times New Roman"/>
          <w:sz w:val="20"/>
          <w:szCs w:val="24"/>
          <w:lang w:val="el-GR" w:eastAsia="el-GR"/>
        </w:rPr>
      </w:pPr>
      <w:bookmarkStart w:id="12" w:name="_Toc398043080"/>
      <w:r w:rsidRPr="00030807">
        <w:rPr>
          <w:rFonts w:ascii="Times New Roman" w:eastAsia="Times New Roman" w:hAnsi="Times New Roman" w:cs="Times New Roman"/>
          <w:sz w:val="20"/>
          <w:szCs w:val="24"/>
          <w:lang w:val="el-GR" w:eastAsia="el-GR"/>
        </w:rPr>
        <w:t xml:space="preserve">Σχήμα  </w:t>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STYLEREF 1 \s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1</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noBreakHyphen/>
      </w:r>
      <w:r w:rsidRPr="00030807">
        <w:rPr>
          <w:rFonts w:ascii="Times New Roman" w:eastAsia="Times New Roman" w:hAnsi="Times New Roman" w:cs="Times New Roman"/>
          <w:sz w:val="20"/>
          <w:szCs w:val="24"/>
          <w:lang w:val="el-GR" w:eastAsia="el-GR"/>
        </w:rPr>
        <w:fldChar w:fldCharType="begin"/>
      </w:r>
      <w:r w:rsidRPr="00030807">
        <w:rPr>
          <w:rFonts w:ascii="Times New Roman" w:eastAsia="Times New Roman" w:hAnsi="Times New Roman" w:cs="Times New Roman"/>
          <w:sz w:val="20"/>
          <w:szCs w:val="24"/>
          <w:lang w:val="el-GR" w:eastAsia="el-GR"/>
        </w:rPr>
        <w:instrText xml:space="preserve"> SEQ Σχήμα_ \* ARABIC \s 1 </w:instrText>
      </w:r>
      <w:r w:rsidRPr="00030807">
        <w:rPr>
          <w:rFonts w:ascii="Times New Roman" w:eastAsia="Times New Roman" w:hAnsi="Times New Roman" w:cs="Times New Roman"/>
          <w:sz w:val="20"/>
          <w:szCs w:val="24"/>
          <w:lang w:val="el-GR" w:eastAsia="el-GR"/>
        </w:rPr>
        <w:fldChar w:fldCharType="separate"/>
      </w:r>
      <w:r w:rsidRPr="00030807">
        <w:rPr>
          <w:rFonts w:ascii="Times New Roman" w:eastAsia="Times New Roman" w:hAnsi="Times New Roman" w:cs="Times New Roman"/>
          <w:noProof/>
          <w:sz w:val="20"/>
          <w:szCs w:val="24"/>
          <w:lang w:val="el-GR" w:eastAsia="el-GR"/>
        </w:rPr>
        <w:t>9</w:t>
      </w:r>
      <w:r w:rsidRPr="00030807">
        <w:rPr>
          <w:rFonts w:ascii="Times New Roman" w:eastAsia="Times New Roman" w:hAnsi="Times New Roman" w:cs="Times New Roman"/>
          <w:sz w:val="20"/>
          <w:szCs w:val="24"/>
          <w:lang w:val="el-GR" w:eastAsia="el-GR"/>
        </w:rPr>
        <w:fldChar w:fldCharType="end"/>
      </w:r>
      <w:r w:rsidRPr="00030807">
        <w:rPr>
          <w:rFonts w:ascii="Times New Roman" w:eastAsia="Times New Roman" w:hAnsi="Times New Roman" w:cs="Times New Roman"/>
          <w:sz w:val="20"/>
          <w:szCs w:val="24"/>
          <w:lang w:val="el-GR" w:eastAsia="el-GR"/>
        </w:rPr>
        <w:t xml:space="preserve"> Χαρακτηριστικά εξόδου αισθητήρα με νεκρό εύρος</w:t>
      </w:r>
      <w:bookmarkEnd w:id="12"/>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13" w:name="_Toc397964488"/>
      <w:r w:rsidRPr="00030807">
        <w:rPr>
          <w:rFonts w:ascii="Times New Roman" w:eastAsia="Times New Roman" w:hAnsi="Times New Roman" w:cs="Arial"/>
          <w:b/>
          <w:bCs/>
          <w:i/>
          <w:w w:val="123"/>
          <w:sz w:val="24"/>
          <w:szCs w:val="24"/>
          <w:lang w:val="el-GR" w:eastAsia="el-GR"/>
        </w:rPr>
        <w:lastRenderedPageBreak/>
        <w:t>Νεκρό εύρος</w:t>
      </w:r>
      <w:bookmarkEnd w:id="13"/>
    </w:p>
    <w:p w:rsidR="00030807" w:rsidRPr="00030807" w:rsidRDefault="00030807" w:rsidP="00030807">
      <w:pPr>
        <w:shd w:val="clear" w:color="auto" w:fill="FFFFFF"/>
        <w:spacing w:before="144" w:after="0" w:line="288" w:lineRule="exact"/>
        <w:ind w:left="5" w:firstLine="715"/>
        <w:jc w:val="both"/>
        <w:rPr>
          <w:rFonts w:ascii="Times New Roman" w:eastAsia="Times New Roman" w:hAnsi="Times New Roman" w:cs="Times New Roman"/>
          <w:color w:val="000000"/>
          <w:sz w:val="24"/>
          <w:szCs w:val="24"/>
          <w:lang w:val="el-GR" w:eastAsia="el-GR"/>
        </w:rPr>
      </w:pPr>
      <w:r w:rsidRPr="00030807">
        <w:rPr>
          <w:rFonts w:ascii="Times New Roman" w:eastAsia="Times New Roman" w:hAnsi="Times New Roman" w:cs="Times New Roman"/>
          <w:color w:val="000000"/>
          <w:spacing w:val="-1"/>
          <w:sz w:val="24"/>
          <w:szCs w:val="24"/>
          <w:lang w:val="el-GR" w:eastAsia="el-GR"/>
        </w:rPr>
        <w:t xml:space="preserve">Ως </w:t>
      </w:r>
      <w:r w:rsidRPr="00030807">
        <w:rPr>
          <w:rFonts w:ascii="Times New Roman" w:eastAsia="Times New Roman" w:hAnsi="Times New Roman" w:cs="Times New Roman"/>
          <w:iCs/>
          <w:color w:val="000000"/>
          <w:spacing w:val="-1"/>
          <w:sz w:val="24"/>
          <w:szCs w:val="24"/>
          <w:lang w:val="el-GR" w:eastAsia="el-GR"/>
        </w:rPr>
        <w:t xml:space="preserve">νεκρό εύρος </w:t>
      </w:r>
      <w:r w:rsidRPr="00030807">
        <w:rPr>
          <w:rFonts w:ascii="Times New Roman" w:eastAsia="Times New Roman" w:hAnsi="Times New Roman" w:cs="Times New Roman"/>
          <w:color w:val="000000"/>
          <w:spacing w:val="-1"/>
          <w:sz w:val="24"/>
          <w:szCs w:val="24"/>
          <w:lang w:val="el-GR" w:eastAsia="el-GR"/>
        </w:rPr>
        <w:t>(</w:t>
      </w:r>
      <w:r w:rsidRPr="00030807">
        <w:rPr>
          <w:rFonts w:ascii="Times New Roman" w:eastAsia="Times New Roman" w:hAnsi="Times New Roman" w:cs="Times New Roman"/>
          <w:color w:val="000000"/>
          <w:spacing w:val="-1"/>
          <w:sz w:val="24"/>
          <w:szCs w:val="24"/>
          <w:lang w:eastAsia="el-GR"/>
        </w:rPr>
        <w:t>dead</w:t>
      </w:r>
      <w:r w:rsidRPr="00030807">
        <w:rPr>
          <w:rFonts w:ascii="Times New Roman" w:eastAsia="Times New Roman" w:hAnsi="Times New Roman" w:cs="Times New Roman"/>
          <w:color w:val="000000"/>
          <w:spacing w:val="-1"/>
          <w:sz w:val="24"/>
          <w:szCs w:val="24"/>
          <w:lang w:val="el-GR" w:eastAsia="el-GR"/>
        </w:rPr>
        <w:t xml:space="preserve"> </w:t>
      </w:r>
      <w:r w:rsidRPr="00030807">
        <w:rPr>
          <w:rFonts w:ascii="Times New Roman" w:eastAsia="Times New Roman" w:hAnsi="Times New Roman" w:cs="Times New Roman"/>
          <w:color w:val="000000"/>
          <w:spacing w:val="-1"/>
          <w:sz w:val="24"/>
          <w:szCs w:val="24"/>
          <w:lang w:eastAsia="el-GR"/>
        </w:rPr>
        <w:t>space</w:t>
      </w:r>
      <w:r w:rsidRPr="00030807">
        <w:rPr>
          <w:rFonts w:ascii="Times New Roman" w:eastAsia="Times New Roman" w:hAnsi="Times New Roman" w:cs="Times New Roman"/>
          <w:color w:val="000000"/>
          <w:spacing w:val="-1"/>
          <w:sz w:val="24"/>
          <w:szCs w:val="24"/>
          <w:lang w:val="el-GR" w:eastAsia="el-GR"/>
        </w:rPr>
        <w:t xml:space="preserve">) ορίζεται το εύρος του σήματος εισόδου, για το </w:t>
      </w:r>
      <w:r w:rsidRPr="00030807">
        <w:rPr>
          <w:rFonts w:ascii="Times New Roman" w:eastAsia="Times New Roman" w:hAnsi="Times New Roman" w:cs="Times New Roman"/>
          <w:iCs/>
          <w:color w:val="000000"/>
          <w:spacing w:val="-1"/>
          <w:sz w:val="24"/>
          <w:szCs w:val="24"/>
          <w:lang w:val="el-GR" w:eastAsia="el-GR"/>
        </w:rPr>
        <w:t xml:space="preserve">οποίο </w:t>
      </w:r>
      <w:r w:rsidRPr="00030807">
        <w:rPr>
          <w:rFonts w:ascii="Times New Roman" w:eastAsia="Times New Roman" w:hAnsi="Times New Roman" w:cs="Times New Roman"/>
          <w:color w:val="000000"/>
          <w:spacing w:val="-1"/>
          <w:sz w:val="24"/>
          <w:szCs w:val="24"/>
          <w:lang w:val="el-GR" w:eastAsia="el-GR"/>
        </w:rPr>
        <w:t xml:space="preserve">το </w:t>
      </w:r>
      <w:r w:rsidRPr="00030807">
        <w:rPr>
          <w:rFonts w:ascii="Times New Roman" w:eastAsia="Times New Roman" w:hAnsi="Times New Roman" w:cs="Times New Roman"/>
          <w:color w:val="000000"/>
          <w:spacing w:val="1"/>
          <w:sz w:val="24"/>
          <w:szCs w:val="24"/>
          <w:lang w:val="el-GR" w:eastAsia="el-GR"/>
        </w:rPr>
        <w:t xml:space="preserve">σήμα εξόδου είναι μηδενικό, όπως φαίνεται και στο Σχήμα 1.9. Όπως βλέπουμε και στο </w:t>
      </w:r>
      <w:r w:rsidRPr="00030807">
        <w:rPr>
          <w:rFonts w:ascii="Times New Roman" w:eastAsia="Times New Roman" w:hAnsi="Times New Roman" w:cs="Times New Roman"/>
          <w:color w:val="000000"/>
          <w:spacing w:val="3"/>
          <w:sz w:val="24"/>
          <w:szCs w:val="24"/>
          <w:lang w:val="el-GR" w:eastAsia="el-GR"/>
        </w:rPr>
        <w:t xml:space="preserve">σχήμα, κάθε αισθητήρας ο </w:t>
      </w:r>
      <w:r w:rsidRPr="00030807">
        <w:rPr>
          <w:rFonts w:ascii="Times New Roman" w:eastAsia="Times New Roman" w:hAnsi="Times New Roman" w:cs="Times New Roman"/>
          <w:iCs/>
          <w:color w:val="000000"/>
          <w:spacing w:val="3"/>
          <w:sz w:val="24"/>
          <w:szCs w:val="24"/>
          <w:lang w:val="el-GR" w:eastAsia="el-GR"/>
        </w:rPr>
        <w:t xml:space="preserve">οποίος </w:t>
      </w:r>
      <w:r w:rsidRPr="00030807">
        <w:rPr>
          <w:rFonts w:ascii="Times New Roman" w:eastAsia="Times New Roman" w:hAnsi="Times New Roman" w:cs="Times New Roman"/>
          <w:color w:val="000000"/>
          <w:spacing w:val="3"/>
          <w:sz w:val="24"/>
          <w:szCs w:val="24"/>
          <w:lang w:val="el-GR" w:eastAsia="el-GR"/>
        </w:rPr>
        <w:t xml:space="preserve">εμφανίζει υστέρηση εμφανίζει και νεκρό εύρος. Παρ' </w:t>
      </w:r>
      <w:r w:rsidRPr="00030807">
        <w:rPr>
          <w:rFonts w:ascii="Times New Roman" w:eastAsia="Times New Roman" w:hAnsi="Times New Roman" w:cs="Times New Roman"/>
          <w:color w:val="000000"/>
          <w:spacing w:val="-2"/>
          <w:sz w:val="24"/>
          <w:szCs w:val="24"/>
          <w:lang w:val="el-GR" w:eastAsia="el-GR"/>
        </w:rPr>
        <w:t xml:space="preserve">όλα αυτά ακόμη και αισθητήρες οι οποίοι δεν εμφανίζουν σημαντική υστέρηση, μπορεί να </w:t>
      </w:r>
      <w:r w:rsidRPr="00030807">
        <w:rPr>
          <w:rFonts w:ascii="Times New Roman" w:eastAsia="Times New Roman" w:hAnsi="Times New Roman" w:cs="Times New Roman"/>
          <w:color w:val="000000"/>
          <w:sz w:val="24"/>
          <w:szCs w:val="24"/>
          <w:lang w:val="el-GR" w:eastAsia="el-GR"/>
        </w:rPr>
        <w:t>εμφανίζουν νεκρό εύρος.</w:t>
      </w:r>
    </w:p>
    <w:p w:rsidR="00030807" w:rsidRPr="00030807" w:rsidRDefault="00030807" w:rsidP="00030807">
      <w:pPr>
        <w:shd w:val="clear" w:color="auto" w:fill="FFFFFF"/>
        <w:spacing w:before="144" w:after="0" w:line="288" w:lineRule="exact"/>
        <w:ind w:left="5" w:firstLine="715"/>
        <w:jc w:val="both"/>
        <w:rPr>
          <w:rFonts w:ascii="Times New Roman" w:eastAsia="Times New Roman" w:hAnsi="Times New Roman" w:cs="Times New Roman"/>
          <w:sz w:val="24"/>
          <w:szCs w:val="24"/>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14" w:name="_Toc397964489"/>
      <w:r w:rsidRPr="00030807">
        <w:rPr>
          <w:rFonts w:ascii="Times New Roman" w:eastAsia="Times New Roman" w:hAnsi="Times New Roman" w:cs="Arial"/>
          <w:b/>
          <w:bCs/>
          <w:i/>
          <w:w w:val="123"/>
          <w:sz w:val="24"/>
          <w:szCs w:val="24"/>
          <w:lang w:val="el-GR" w:eastAsia="el-GR"/>
        </w:rPr>
        <w:t>Κατώφλι</w:t>
      </w:r>
      <w:bookmarkEnd w:id="14"/>
    </w:p>
    <w:p w:rsidR="00030807" w:rsidRPr="00030807" w:rsidRDefault="00030807" w:rsidP="00030807">
      <w:pPr>
        <w:shd w:val="clear" w:color="auto" w:fill="FFFFFF"/>
        <w:spacing w:before="144" w:after="0" w:line="288" w:lineRule="exact"/>
        <w:ind w:firstLine="720"/>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color w:val="000000"/>
          <w:spacing w:val="-2"/>
          <w:sz w:val="24"/>
          <w:szCs w:val="24"/>
          <w:lang w:val="el-GR" w:eastAsia="el-GR"/>
        </w:rPr>
        <w:t xml:space="preserve">Αν το σήμα εισόδου ενός αισθητήρα αυξάνεται σταδιακά ξεκινώντας από μηδενική τιμή, αυτό "θα πρέπει να λάβει μία ορισμένη - μη μηδενική- τιμή πριν ο αισθητήρας δώσει κάποιο μη μηδενικό σήμα εξόδου. Αυτή η ελάχιστη τιμή του σήματος εισόδου, ονομάζεται </w:t>
      </w:r>
      <w:r w:rsidRPr="00030807">
        <w:rPr>
          <w:rFonts w:ascii="Times New Roman" w:eastAsia="Times New Roman" w:hAnsi="Times New Roman" w:cs="Times New Roman"/>
          <w:iCs/>
          <w:color w:val="000000"/>
          <w:spacing w:val="-2"/>
          <w:sz w:val="24"/>
          <w:szCs w:val="24"/>
          <w:lang w:val="el-GR" w:eastAsia="el-GR"/>
        </w:rPr>
        <w:t xml:space="preserve">κατώφλι </w:t>
      </w:r>
      <w:r w:rsidRPr="00030807">
        <w:rPr>
          <w:rFonts w:ascii="Times New Roman" w:eastAsia="Times New Roman" w:hAnsi="Times New Roman" w:cs="Times New Roman"/>
          <w:color w:val="000000"/>
          <w:spacing w:val="1"/>
          <w:sz w:val="24"/>
          <w:szCs w:val="24"/>
          <w:lang w:val="el-GR" w:eastAsia="el-GR"/>
        </w:rPr>
        <w:t xml:space="preserve">του αισθητήρα. Το κατώφλι άλλοτε δίνεται ως απόλυτη τιμή και άλλοτε ως </w:t>
      </w:r>
      <w:r w:rsidRPr="00030807">
        <w:rPr>
          <w:rFonts w:ascii="Times New Roman" w:eastAsia="Times New Roman" w:hAnsi="Times New Roman" w:cs="Times New Roman"/>
          <w:iCs/>
          <w:color w:val="000000"/>
          <w:spacing w:val="1"/>
          <w:sz w:val="24"/>
          <w:szCs w:val="24"/>
          <w:lang w:val="el-GR" w:eastAsia="el-GR"/>
        </w:rPr>
        <w:t xml:space="preserve">ποσοστό </w:t>
      </w:r>
      <w:r w:rsidRPr="00030807">
        <w:rPr>
          <w:rFonts w:ascii="Times New Roman" w:eastAsia="Times New Roman" w:hAnsi="Times New Roman" w:cs="Times New Roman"/>
          <w:color w:val="000000"/>
          <w:spacing w:val="1"/>
          <w:sz w:val="24"/>
          <w:szCs w:val="24"/>
          <w:lang w:val="el-GR" w:eastAsia="el-GR"/>
        </w:rPr>
        <w:t>του εύρους εξόδου του αισθητήρα.</w:t>
      </w:r>
    </w:p>
    <w:p w:rsidR="00030807" w:rsidRPr="00030807" w:rsidRDefault="00030807" w:rsidP="00030807">
      <w:pPr>
        <w:shd w:val="clear" w:color="auto" w:fill="FFFFFF"/>
        <w:spacing w:before="144" w:after="0" w:line="288" w:lineRule="exact"/>
        <w:jc w:val="both"/>
        <w:rPr>
          <w:rFonts w:ascii="Times New Roman" w:eastAsia="Times New Roman" w:hAnsi="Times New Roman" w:cs="Times New Roman"/>
          <w:color w:val="000000"/>
          <w:spacing w:val="5"/>
          <w:w w:val="117"/>
          <w:sz w:val="24"/>
          <w:szCs w:val="24"/>
          <w:lang w:val="el-GR" w:eastAsia="el-GR"/>
        </w:rPr>
      </w:pPr>
    </w:p>
    <w:p w:rsidR="00030807" w:rsidRPr="00030807" w:rsidRDefault="00030807" w:rsidP="00194245">
      <w:pPr>
        <w:pStyle w:val="ListParagraph"/>
        <w:keepNext/>
        <w:numPr>
          <w:ilvl w:val="0"/>
          <w:numId w:val="1"/>
        </w:numPr>
        <w:spacing w:before="240" w:after="60" w:line="240" w:lineRule="auto"/>
        <w:outlineLvl w:val="2"/>
        <w:rPr>
          <w:rFonts w:ascii="Times New Roman" w:eastAsia="Times New Roman" w:hAnsi="Times New Roman" w:cs="Arial"/>
          <w:b/>
          <w:bCs/>
          <w:i/>
          <w:w w:val="123"/>
          <w:sz w:val="24"/>
          <w:szCs w:val="24"/>
          <w:lang w:val="el-GR" w:eastAsia="el-GR"/>
        </w:rPr>
      </w:pPr>
      <w:bookmarkStart w:id="15" w:name="_Toc397964490"/>
      <w:r w:rsidRPr="00030807">
        <w:rPr>
          <w:rFonts w:ascii="Times New Roman" w:eastAsia="Times New Roman" w:hAnsi="Times New Roman" w:cs="Arial"/>
          <w:b/>
          <w:bCs/>
          <w:i/>
          <w:w w:val="123"/>
          <w:sz w:val="24"/>
          <w:szCs w:val="24"/>
          <w:lang w:val="el-GR" w:eastAsia="el-GR"/>
        </w:rPr>
        <w:t>Διακριτική ικανότητα</w:t>
      </w:r>
      <w:bookmarkEnd w:id="15"/>
    </w:p>
    <w:p w:rsidR="00030807" w:rsidRPr="00030807" w:rsidRDefault="00030807" w:rsidP="00030807">
      <w:pPr>
        <w:shd w:val="clear" w:color="auto" w:fill="FFFFFF"/>
        <w:spacing w:before="139" w:after="0" w:line="288" w:lineRule="exact"/>
        <w:ind w:left="5" w:right="10" w:firstLine="715"/>
        <w:jc w:val="both"/>
        <w:rPr>
          <w:rFonts w:ascii="Times New Roman" w:eastAsia="Times New Roman" w:hAnsi="Times New Roman" w:cs="Times New Roman"/>
          <w:sz w:val="24"/>
          <w:szCs w:val="24"/>
          <w:lang w:val="el-GR" w:eastAsia="el-GR"/>
        </w:rPr>
      </w:pPr>
      <w:r w:rsidRPr="00030807">
        <w:rPr>
          <w:rFonts w:ascii="Times New Roman" w:eastAsia="Times New Roman" w:hAnsi="Times New Roman" w:cs="Times New Roman"/>
          <w:color w:val="000000"/>
          <w:spacing w:val="-2"/>
          <w:sz w:val="24"/>
          <w:szCs w:val="24"/>
          <w:lang w:val="el-GR" w:eastAsia="el-GR"/>
        </w:rPr>
        <w:t xml:space="preserve">Ως </w:t>
      </w:r>
      <w:r w:rsidRPr="00030807">
        <w:rPr>
          <w:rFonts w:ascii="Times New Roman" w:eastAsia="Times New Roman" w:hAnsi="Times New Roman" w:cs="Times New Roman"/>
          <w:iCs/>
          <w:color w:val="000000"/>
          <w:spacing w:val="-2"/>
          <w:sz w:val="24"/>
          <w:szCs w:val="24"/>
          <w:lang w:val="el-GR" w:eastAsia="el-GR"/>
        </w:rPr>
        <w:t xml:space="preserve">διακριτική ικανότητα </w:t>
      </w:r>
      <w:r w:rsidRPr="00030807">
        <w:rPr>
          <w:rFonts w:ascii="Times New Roman" w:eastAsia="Times New Roman" w:hAnsi="Times New Roman" w:cs="Times New Roman"/>
          <w:color w:val="000000"/>
          <w:spacing w:val="-2"/>
          <w:sz w:val="24"/>
          <w:szCs w:val="24"/>
          <w:lang w:val="el-GR" w:eastAsia="el-GR"/>
        </w:rPr>
        <w:t xml:space="preserve">ενός αισθητήρα ορίζεται η απαιτούμενη ελάχιστη μεταβολή του </w:t>
      </w:r>
      <w:r w:rsidRPr="00030807">
        <w:rPr>
          <w:rFonts w:ascii="Times New Roman" w:eastAsia="Times New Roman" w:hAnsi="Times New Roman" w:cs="Times New Roman"/>
          <w:color w:val="000000"/>
          <w:spacing w:val="2"/>
          <w:sz w:val="24"/>
          <w:szCs w:val="24"/>
          <w:lang w:val="el-GR" w:eastAsia="el-GR"/>
        </w:rPr>
        <w:t>σήματος εισόδου, ώστε να προκληθεί μεταβολή στο σήμα εξόδου του αισθητήρα.</w:t>
      </w:r>
    </w:p>
    <w:p w:rsidR="008778BF" w:rsidRDefault="008778BF">
      <w:pPr>
        <w:rPr>
          <w:lang w:val="el-GR"/>
        </w:rPr>
      </w:pPr>
    </w:p>
    <w:p w:rsidR="004F3124" w:rsidRPr="004F3124" w:rsidRDefault="004F3124" w:rsidP="004F3124">
      <w:pPr>
        <w:keepNext/>
        <w:pageBreakBefore/>
        <w:spacing w:after="0" w:line="360" w:lineRule="auto"/>
        <w:ind w:left="720" w:hanging="360"/>
        <w:jc w:val="center"/>
        <w:outlineLvl w:val="0"/>
        <w:rPr>
          <w:rFonts w:ascii="Times New Roman" w:eastAsia="Times New Roman" w:hAnsi="Times New Roman" w:cs="Arial"/>
          <w:b/>
          <w:bCs/>
          <w:kern w:val="32"/>
          <w:sz w:val="36"/>
          <w:szCs w:val="28"/>
          <w:lang w:val="el-GR" w:eastAsia="el-GR"/>
        </w:rPr>
      </w:pPr>
      <w:r w:rsidRPr="004F3124">
        <w:rPr>
          <w:rFonts w:ascii="Times New Roman" w:eastAsia="Times New Roman" w:hAnsi="Times New Roman" w:cs="Arial"/>
          <w:b/>
          <w:bCs/>
          <w:kern w:val="32"/>
          <w:sz w:val="36"/>
          <w:szCs w:val="28"/>
          <w:lang w:val="el-GR" w:eastAsia="el-GR"/>
        </w:rPr>
        <w:lastRenderedPageBreak/>
        <w:t>ΜΙΚΡΟΕΛΕΓΚΤΕΣ</w:t>
      </w:r>
    </w:p>
    <w:p w:rsidR="004F3124" w:rsidRPr="004F3124" w:rsidRDefault="004F3124" w:rsidP="004F3124">
      <w:pPr>
        <w:spacing w:after="0" w:line="240" w:lineRule="auto"/>
        <w:rPr>
          <w:rFonts w:ascii="Times New Roman" w:eastAsia="Times New Roman" w:hAnsi="Times New Roman" w:cs="Times New Roman"/>
          <w:b/>
          <w:sz w:val="24"/>
          <w:szCs w:val="24"/>
          <w:lang w:val="el-GR" w:eastAsia="el-GR"/>
        </w:rPr>
      </w:pPr>
    </w:p>
    <w:p w:rsidR="004F3124" w:rsidRPr="004F3124" w:rsidRDefault="004F3124" w:rsidP="004F3124">
      <w:pPr>
        <w:keepNext/>
        <w:numPr>
          <w:ilvl w:val="0"/>
          <w:numId w:val="4"/>
        </w:numPr>
        <w:spacing w:before="240" w:after="60" w:line="240" w:lineRule="auto"/>
        <w:contextualSpacing/>
        <w:outlineLvl w:val="1"/>
        <w:rPr>
          <w:rFonts w:ascii="Times New Roman" w:eastAsia="Times New Roman" w:hAnsi="Times New Roman" w:cs="Times New Roman"/>
          <w:b/>
          <w:bCs/>
          <w:iCs/>
          <w:vanish/>
          <w:sz w:val="24"/>
          <w:szCs w:val="28"/>
          <w:highlight w:val="white"/>
          <w:lang w:val="el-GR" w:eastAsia="el-GR"/>
        </w:rPr>
      </w:pPr>
      <w:bookmarkStart w:id="16" w:name="_Toc397353606"/>
      <w:bookmarkStart w:id="17" w:name="_Toc397356693"/>
      <w:bookmarkStart w:id="18" w:name="_Toc397449393"/>
      <w:bookmarkStart w:id="19" w:name="_Toc397451384"/>
      <w:bookmarkStart w:id="20" w:name="_Toc397451504"/>
      <w:bookmarkStart w:id="21" w:name="_Toc397543801"/>
      <w:bookmarkStart w:id="22" w:name="_Toc397621035"/>
      <w:bookmarkStart w:id="23" w:name="_Toc397963655"/>
      <w:bookmarkStart w:id="24" w:name="_Toc397964500"/>
      <w:bookmarkEnd w:id="16"/>
      <w:bookmarkEnd w:id="17"/>
      <w:bookmarkEnd w:id="18"/>
      <w:bookmarkEnd w:id="19"/>
      <w:bookmarkEnd w:id="20"/>
      <w:bookmarkEnd w:id="21"/>
      <w:bookmarkEnd w:id="22"/>
      <w:bookmarkEnd w:id="23"/>
      <w:bookmarkEnd w:id="24"/>
    </w:p>
    <w:p w:rsidR="004F3124" w:rsidRPr="004F3124" w:rsidRDefault="004F3124" w:rsidP="004F3124">
      <w:pPr>
        <w:keepNext/>
        <w:numPr>
          <w:ilvl w:val="0"/>
          <w:numId w:val="4"/>
        </w:numPr>
        <w:spacing w:before="240" w:after="60" w:line="240" w:lineRule="auto"/>
        <w:contextualSpacing/>
        <w:outlineLvl w:val="1"/>
        <w:rPr>
          <w:rFonts w:ascii="Times New Roman" w:eastAsia="Times New Roman" w:hAnsi="Times New Roman" w:cs="Times New Roman"/>
          <w:b/>
          <w:bCs/>
          <w:iCs/>
          <w:vanish/>
          <w:sz w:val="24"/>
          <w:szCs w:val="28"/>
          <w:highlight w:val="white"/>
          <w:lang w:val="el-GR" w:eastAsia="el-GR"/>
        </w:rPr>
      </w:pPr>
      <w:bookmarkStart w:id="25" w:name="_Toc397353607"/>
      <w:bookmarkStart w:id="26" w:name="_Toc397356694"/>
      <w:bookmarkStart w:id="27" w:name="_Toc397449394"/>
      <w:bookmarkStart w:id="28" w:name="_Toc397451385"/>
      <w:bookmarkStart w:id="29" w:name="_Toc397451505"/>
      <w:bookmarkStart w:id="30" w:name="_Toc397543802"/>
      <w:bookmarkStart w:id="31" w:name="_Toc397621036"/>
      <w:bookmarkStart w:id="32" w:name="_Toc397963656"/>
      <w:bookmarkStart w:id="33" w:name="_Toc397964501"/>
      <w:bookmarkEnd w:id="25"/>
      <w:bookmarkEnd w:id="26"/>
      <w:bookmarkEnd w:id="27"/>
      <w:bookmarkEnd w:id="28"/>
      <w:bookmarkEnd w:id="29"/>
      <w:bookmarkEnd w:id="30"/>
      <w:bookmarkEnd w:id="31"/>
      <w:bookmarkEnd w:id="32"/>
      <w:bookmarkEnd w:id="33"/>
    </w:p>
    <w:p w:rsidR="004F3124" w:rsidRPr="004F3124" w:rsidRDefault="004F3124" w:rsidP="004F3124">
      <w:pPr>
        <w:pStyle w:val="Heading2"/>
        <w:rPr>
          <w:highlight w:val="white"/>
        </w:rPr>
      </w:pPr>
      <w:bookmarkStart w:id="34" w:name="_Toc397964502"/>
      <w:r w:rsidRPr="004F3124">
        <w:rPr>
          <w:highlight w:val="white"/>
        </w:rPr>
        <w:t>Εισαγωγή</w:t>
      </w:r>
      <w:bookmarkEnd w:id="34"/>
    </w:p>
    <w:p w:rsidR="004F3124" w:rsidRPr="004F3124" w:rsidRDefault="004F3124" w:rsidP="004F3124">
      <w:pPr>
        <w:spacing w:after="0" w:line="240" w:lineRule="auto"/>
        <w:ind w:firstLine="360"/>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Βασικά ένας </w:t>
      </w:r>
      <w:proofErr w:type="spellStart"/>
      <w:r w:rsidRPr="004F3124">
        <w:rPr>
          <w:rFonts w:ascii="Times New Roman" w:eastAsia="Times New Roman" w:hAnsi="Times New Roman" w:cs="Times New Roman"/>
          <w:sz w:val="24"/>
          <w:szCs w:val="24"/>
          <w:lang w:val="el-GR" w:eastAsia="el-GR"/>
        </w:rPr>
        <w:t>μικροελεγκτής</w:t>
      </w:r>
      <w:proofErr w:type="spellEnd"/>
      <w:r w:rsidRPr="004F3124">
        <w:rPr>
          <w:rFonts w:ascii="Times New Roman" w:eastAsia="Times New Roman" w:hAnsi="Times New Roman" w:cs="Times New Roman"/>
          <w:sz w:val="24"/>
          <w:szCs w:val="24"/>
          <w:lang w:val="el-GR" w:eastAsia="el-GR"/>
        </w:rPr>
        <w:t xml:space="preserve"> είναι μία συσκευή  η οποία ενσωματώνει έναν αριθμό από εξαρτήματα ενός συστήματος μικροεπεξεργαστή, σε ένα και μόνο μικροτσίπ. Οπότε, ένας </w:t>
      </w:r>
      <w:proofErr w:type="spellStart"/>
      <w:r w:rsidRPr="004F3124">
        <w:rPr>
          <w:rFonts w:ascii="Times New Roman" w:eastAsia="Times New Roman" w:hAnsi="Times New Roman" w:cs="Times New Roman"/>
          <w:sz w:val="24"/>
          <w:szCs w:val="24"/>
          <w:lang w:val="el-GR" w:eastAsia="el-GR"/>
        </w:rPr>
        <w:t>μικροελεγκτής</w:t>
      </w:r>
      <w:proofErr w:type="spellEnd"/>
      <w:r w:rsidRPr="004F3124">
        <w:rPr>
          <w:rFonts w:ascii="Times New Roman" w:eastAsia="Times New Roman" w:hAnsi="Times New Roman" w:cs="Times New Roman"/>
          <w:sz w:val="24"/>
          <w:szCs w:val="24"/>
          <w:lang w:val="el-GR" w:eastAsia="el-GR"/>
        </w:rPr>
        <w:t xml:space="preserve"> συνδυάζει στο ίδιο μικροτσίπ:</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Τη CPU (Κεντρική Μονάδα Επεξεργασίας)</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Μνήμη (RAM και ROM)</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Κάποιες παράλληλες ψηφιακές «πόρτες» Ι/Ο</w:t>
      </w:r>
    </w:p>
    <w:p w:rsidR="004F3124" w:rsidRPr="004F3124" w:rsidRDefault="004F3124" w:rsidP="004F3124">
      <w:pPr>
        <w:spacing w:after="0" w:line="240" w:lineRule="auto"/>
        <w:ind w:left="720"/>
        <w:contextualSpacing/>
        <w:jc w:val="center"/>
        <w:rPr>
          <w:rFonts w:ascii="Times New Roman" w:eastAsia="Times New Roman" w:hAnsi="Times New Roman" w:cs="Times New Roman"/>
          <w:sz w:val="16"/>
          <w:szCs w:val="16"/>
          <w:lang w:val="el-GR" w:eastAsia="el-GR"/>
        </w:rPr>
      </w:pPr>
      <w:r w:rsidRPr="004F3124">
        <w:rPr>
          <w:rFonts w:ascii="Times New Roman" w:eastAsia="Times New Roman" w:hAnsi="Times New Roman" w:cs="Times New Roman"/>
          <w:noProof/>
          <w:sz w:val="20"/>
          <w:szCs w:val="20"/>
          <w:lang w:val="el-GR" w:eastAsia="el-GR"/>
        </w:rPr>
        <w:drawing>
          <wp:inline distT="0" distB="0" distL="0" distR="0" wp14:anchorId="160E3A71" wp14:editId="3AE4CE9A">
            <wp:extent cx="3276600" cy="2628900"/>
            <wp:effectExtent l="0" t="0" r="0" b="0"/>
            <wp:docPr id="19" name="Picture 19" descr="Description: C:\Users\yannis\Desktop\micro01dia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yannis\Desktop\micro01diag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6600" cy="2628900"/>
                    </a:xfrm>
                    <a:prstGeom prst="rect">
                      <a:avLst/>
                    </a:prstGeom>
                    <a:noFill/>
                    <a:ln>
                      <a:noFill/>
                    </a:ln>
                  </pic:spPr>
                </pic:pic>
              </a:graphicData>
            </a:graphic>
          </wp:inline>
        </w:drawing>
      </w:r>
    </w:p>
    <w:p w:rsidR="004F3124" w:rsidRPr="004F3124" w:rsidRDefault="004F3124" w:rsidP="004F3124">
      <w:pPr>
        <w:keepNext/>
        <w:spacing w:after="0" w:line="240" w:lineRule="auto"/>
        <w:jc w:val="center"/>
        <w:rPr>
          <w:rFonts w:ascii="Times New Roman" w:eastAsia="Times New Roman" w:hAnsi="Times New Roman" w:cs="Times New Roman"/>
          <w:sz w:val="20"/>
          <w:szCs w:val="24"/>
          <w:lang w:val="el-GR" w:eastAsia="el-GR"/>
        </w:rPr>
      </w:pPr>
      <w:bookmarkStart w:id="35" w:name="_Toc398043087"/>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t xml:space="preserve"> Κύρια Χαρακτηριστικά ενός </w:t>
      </w:r>
      <w:proofErr w:type="spellStart"/>
      <w:r w:rsidRPr="004F3124">
        <w:rPr>
          <w:rFonts w:ascii="Times New Roman" w:eastAsia="Times New Roman" w:hAnsi="Times New Roman" w:cs="Times New Roman"/>
          <w:sz w:val="20"/>
          <w:szCs w:val="24"/>
          <w:lang w:val="el-GR" w:eastAsia="el-GR"/>
        </w:rPr>
        <w:t>μικροελεγκτή</w:t>
      </w:r>
      <w:bookmarkEnd w:id="35"/>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tabs>
          <w:tab w:val="left" w:pos="1878"/>
        </w:tabs>
        <w:spacing w:after="0" w:line="240" w:lineRule="auto"/>
        <w:jc w:val="center"/>
        <w:rPr>
          <w:rFonts w:ascii="Times New Roman" w:eastAsia="Times New Roman" w:hAnsi="Times New Roman" w:cs="Times New Roman"/>
          <w:sz w:val="20"/>
          <w:szCs w:val="20"/>
          <w:lang w:val="el-GR" w:eastAsia="el-GR"/>
        </w:rPr>
      </w:pPr>
    </w:p>
    <w:p w:rsidR="004F3124" w:rsidRPr="004F3124" w:rsidRDefault="004F3124" w:rsidP="004F3124">
      <w:pPr>
        <w:tabs>
          <w:tab w:val="left" w:pos="1878"/>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Οι περισσότεροι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θα συνδυάζουν συσκευές όπως:</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Μονάδα </w:t>
      </w:r>
      <w:proofErr w:type="spellStart"/>
      <w:r w:rsidRPr="004F3124">
        <w:rPr>
          <w:rFonts w:ascii="Times New Roman" w:eastAsia="Times New Roman" w:hAnsi="Times New Roman" w:cs="Times New Roman"/>
          <w:sz w:val="24"/>
          <w:szCs w:val="24"/>
          <w:lang w:val="el-GR" w:eastAsia="el-GR"/>
        </w:rPr>
        <w:t>Timer</w:t>
      </w:r>
      <w:proofErr w:type="spellEnd"/>
      <w:r w:rsidRPr="004F3124">
        <w:rPr>
          <w:rFonts w:ascii="Times New Roman" w:eastAsia="Times New Roman" w:hAnsi="Times New Roman" w:cs="Times New Roman"/>
          <w:sz w:val="24"/>
          <w:szCs w:val="24"/>
          <w:lang w:val="el-GR" w:eastAsia="el-GR"/>
        </w:rPr>
        <w:t xml:space="preserve"> που θα επιτρέπει στο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να εκτελέσει κάποιες εργασίες για συγκεκριμένες χρονικές περιόδους.</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Κάποιες σειριακές «πόρτες» Ι/Ο για να επιτρέπουν την ροή δεδομένων μεταξύ του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και άλλων συσκευών όπως Η/Υ ή άλλων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w:t>
      </w:r>
    </w:p>
    <w:p w:rsidR="004F3124" w:rsidRPr="004F3124" w:rsidRDefault="004F3124" w:rsidP="004F3124">
      <w:pPr>
        <w:numPr>
          <w:ilvl w:val="0"/>
          <w:numId w:val="5"/>
        </w:numPr>
        <w:spacing w:after="0" w:line="240" w:lineRule="auto"/>
        <w:contextualSpacing/>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Ένα ADC (</w:t>
      </w:r>
      <w:proofErr w:type="spellStart"/>
      <w:r w:rsidRPr="004F3124">
        <w:rPr>
          <w:rFonts w:ascii="Times New Roman" w:eastAsia="Times New Roman" w:hAnsi="Times New Roman" w:cs="Times New Roman"/>
          <w:sz w:val="24"/>
          <w:szCs w:val="24"/>
          <w:lang w:val="el-GR" w:eastAsia="el-GR"/>
        </w:rPr>
        <w:t>Analog</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to</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Digital</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Converter</w:t>
      </w:r>
      <w:proofErr w:type="spellEnd"/>
      <w:r w:rsidRPr="004F3124">
        <w:rPr>
          <w:rFonts w:ascii="Times New Roman" w:eastAsia="Times New Roman" w:hAnsi="Times New Roman" w:cs="Times New Roman"/>
          <w:sz w:val="24"/>
          <w:szCs w:val="24"/>
          <w:lang w:val="el-GR" w:eastAsia="el-GR"/>
        </w:rPr>
        <w:t xml:space="preserve">)  μετατροπέα, για να επιτρέπει στο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να δέχεται δεδομένα σε αναλογική μορφή για επεξεργασία.</w:t>
      </w:r>
    </w:p>
    <w:p w:rsidR="004F3124" w:rsidRPr="004F3124" w:rsidRDefault="004F3124" w:rsidP="004F3124">
      <w:pPr>
        <w:tabs>
          <w:tab w:val="left" w:pos="1878"/>
        </w:tabs>
        <w:spacing w:after="0" w:line="240" w:lineRule="auto"/>
        <w:ind w:left="720"/>
        <w:contextualSpacing/>
        <w:rPr>
          <w:rFonts w:ascii="Times New Roman" w:eastAsia="Times New Roman" w:hAnsi="Times New Roman" w:cs="Times New Roman"/>
          <w:sz w:val="24"/>
          <w:szCs w:val="24"/>
          <w:lang w:val="el-GR" w:eastAsia="el-GR"/>
        </w:rPr>
      </w:pPr>
    </w:p>
    <w:p w:rsidR="004F3124" w:rsidRPr="004F3124" w:rsidRDefault="004F3124" w:rsidP="004F3124">
      <w:pPr>
        <w:tabs>
          <w:tab w:val="left" w:pos="1878"/>
        </w:tabs>
        <w:spacing w:after="0" w:line="240" w:lineRule="auto"/>
        <w:ind w:left="720"/>
        <w:contextualSpacing/>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lastRenderedPageBreak/>
        <w:drawing>
          <wp:inline distT="0" distB="0" distL="0" distR="0" wp14:anchorId="76D6C3B5" wp14:editId="281EE7D3">
            <wp:extent cx="3286125" cy="2438400"/>
            <wp:effectExtent l="0" t="0" r="9525" b="0"/>
            <wp:docPr id="20" name="Picture 20" descr="Description: C:\Users\yannis\Desktop\microcontroller_architect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yannis\Desktop\microcontroller_architectur.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2438400"/>
                    </a:xfrm>
                    <a:prstGeom prst="rect">
                      <a:avLst/>
                    </a:prstGeom>
                    <a:noFill/>
                    <a:ln>
                      <a:noFill/>
                    </a:ln>
                  </pic:spPr>
                </pic:pic>
              </a:graphicData>
            </a:graphic>
          </wp:inline>
        </w:drawing>
      </w:r>
    </w:p>
    <w:p w:rsidR="004F3124" w:rsidRPr="004F3124" w:rsidRDefault="004F3124" w:rsidP="004F3124">
      <w:pPr>
        <w:keepNext/>
        <w:tabs>
          <w:tab w:val="left" w:pos="1878"/>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0"/>
          <w:szCs w:val="20"/>
          <w:lang w:val="el-GR" w:eastAsia="el-GR"/>
        </w:rPr>
        <w:t xml:space="preserve"> </w:t>
      </w:r>
    </w:p>
    <w:p w:rsidR="004F3124" w:rsidRPr="004F3124" w:rsidRDefault="004F3124" w:rsidP="004F3124">
      <w:pPr>
        <w:spacing w:after="0" w:line="240" w:lineRule="auto"/>
        <w:jc w:val="center"/>
        <w:rPr>
          <w:rFonts w:ascii="Times New Roman" w:eastAsia="Times New Roman" w:hAnsi="Times New Roman" w:cs="Times New Roman"/>
          <w:sz w:val="20"/>
          <w:szCs w:val="24"/>
          <w:lang w:val="el-GR" w:eastAsia="el-GR"/>
        </w:rPr>
      </w:pPr>
      <w:bookmarkStart w:id="36" w:name="_Toc398043088"/>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t xml:space="preserve"> </w:t>
      </w:r>
      <w:r w:rsidRPr="004F3124">
        <w:rPr>
          <w:rFonts w:ascii="Times New Roman" w:eastAsia="Times New Roman" w:hAnsi="Times New Roman" w:cs="Times New Roman"/>
          <w:sz w:val="20"/>
          <w:szCs w:val="20"/>
          <w:lang w:val="el-GR" w:eastAsia="el-GR"/>
        </w:rPr>
        <w:t xml:space="preserve">Ένας </w:t>
      </w:r>
      <w:proofErr w:type="spellStart"/>
      <w:r w:rsidRPr="004F3124">
        <w:rPr>
          <w:rFonts w:ascii="Times New Roman" w:eastAsia="Times New Roman" w:hAnsi="Times New Roman" w:cs="Times New Roman"/>
          <w:sz w:val="20"/>
          <w:szCs w:val="20"/>
          <w:lang w:val="el-GR" w:eastAsia="el-GR"/>
        </w:rPr>
        <w:t>μικροελεγκτής</w:t>
      </w:r>
      <w:proofErr w:type="spellEnd"/>
      <w:r w:rsidRPr="004F3124">
        <w:rPr>
          <w:rFonts w:ascii="Times New Roman" w:eastAsia="Times New Roman" w:hAnsi="Times New Roman" w:cs="Times New Roman"/>
          <w:sz w:val="20"/>
          <w:szCs w:val="20"/>
          <w:lang w:val="el-GR" w:eastAsia="el-GR"/>
        </w:rPr>
        <w:t xml:space="preserve"> μονού </w:t>
      </w:r>
      <w:proofErr w:type="spellStart"/>
      <w:r w:rsidRPr="004F3124">
        <w:rPr>
          <w:rFonts w:ascii="Times New Roman" w:eastAsia="Times New Roman" w:hAnsi="Times New Roman" w:cs="Times New Roman"/>
          <w:sz w:val="20"/>
          <w:szCs w:val="20"/>
          <w:lang w:val="el-GR" w:eastAsia="el-GR"/>
        </w:rPr>
        <w:t>chip</w:t>
      </w:r>
      <w:proofErr w:type="spellEnd"/>
      <w:r w:rsidRPr="004F3124">
        <w:rPr>
          <w:rFonts w:ascii="Times New Roman" w:eastAsia="Times New Roman" w:hAnsi="Times New Roman" w:cs="Times New Roman"/>
          <w:sz w:val="20"/>
          <w:szCs w:val="20"/>
          <w:lang w:val="el-GR" w:eastAsia="el-GR"/>
        </w:rPr>
        <w:t>.</w:t>
      </w:r>
      <w:bookmarkEnd w:id="36"/>
    </w:p>
    <w:p w:rsidR="004F3124" w:rsidRPr="004F3124" w:rsidRDefault="004F3124" w:rsidP="004F3124">
      <w:pPr>
        <w:tabs>
          <w:tab w:val="left" w:pos="1878"/>
        </w:tabs>
        <w:spacing w:after="0" w:line="240" w:lineRule="auto"/>
        <w:jc w:val="center"/>
        <w:rPr>
          <w:rFonts w:ascii="Times New Roman" w:eastAsia="Times New Roman" w:hAnsi="Times New Roman" w:cs="Times New Roman"/>
          <w:sz w:val="24"/>
          <w:szCs w:val="24"/>
          <w:lang w:val="el-GR" w:eastAsia="el-GR"/>
        </w:rPr>
      </w:pPr>
    </w:p>
    <w:p w:rsidR="004F3124" w:rsidRPr="004F3124" w:rsidRDefault="004F3124" w:rsidP="004F3124">
      <w:pPr>
        <w:tabs>
          <w:tab w:val="left" w:pos="1878"/>
        </w:tabs>
        <w:spacing w:after="0" w:line="240" w:lineRule="auto"/>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Το Σχήμα 2.2 παρουσιάζει μία τυπική συσκευή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και τις διαφορετικές υπό-μονάδες ενσωματωμένες μέσα στο μικροτσίπ του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Η καρδιά του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είναι η ο πυρήνας CPU. </w:t>
      </w:r>
    </w:p>
    <w:p w:rsidR="004F3124" w:rsidRPr="004F3124" w:rsidRDefault="004F3124" w:rsidP="004F3124">
      <w:pPr>
        <w:tabs>
          <w:tab w:val="left" w:pos="1878"/>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pStyle w:val="Heading2"/>
        <w:rPr>
          <w:highlight w:val="white"/>
        </w:rPr>
      </w:pPr>
      <w:bookmarkStart w:id="37" w:name="_Toc397964503"/>
      <w:r w:rsidRPr="004F3124">
        <w:rPr>
          <w:highlight w:val="white"/>
        </w:rPr>
        <w:t xml:space="preserve">Η μνήμη στον </w:t>
      </w:r>
      <w:proofErr w:type="spellStart"/>
      <w:r w:rsidRPr="004F3124">
        <w:rPr>
          <w:highlight w:val="white"/>
        </w:rPr>
        <w:t>μικροελεγκτή</w:t>
      </w:r>
      <w:bookmarkEnd w:id="37"/>
      <w:proofErr w:type="spellEnd"/>
    </w:p>
    <w:p w:rsidR="004F3124" w:rsidRPr="004F3124" w:rsidRDefault="004F3124" w:rsidP="004F3124">
      <w:pPr>
        <w:tabs>
          <w:tab w:val="left" w:pos="1878"/>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Η ποσότητα της μνήμης που περιέχεται μέσα σε ένα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ποικίλει μεταξύ διαφορετικών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 xml:space="preserve">. Κάποιοι μπορεί να μην έχουν καθόλου ενσωματωμένη </w:t>
      </w:r>
      <w:proofErr w:type="spellStart"/>
      <w:r w:rsidRPr="004F3124">
        <w:rPr>
          <w:rFonts w:ascii="Times New Roman" w:eastAsia="Times New Roman" w:hAnsi="Times New Roman" w:cs="Times New Roman"/>
          <w:sz w:val="24"/>
          <w:szCs w:val="24"/>
          <w:lang w:val="el-GR" w:eastAsia="el-GR"/>
        </w:rPr>
        <w:t>μνήμη(π.χ</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Hitachi</w:t>
      </w:r>
      <w:proofErr w:type="spellEnd"/>
      <w:r w:rsidRPr="004F3124">
        <w:rPr>
          <w:rFonts w:ascii="Times New Roman" w:eastAsia="Times New Roman" w:hAnsi="Times New Roman" w:cs="Times New Roman"/>
          <w:sz w:val="24"/>
          <w:szCs w:val="24"/>
          <w:lang w:val="el-GR" w:eastAsia="el-GR"/>
        </w:rPr>
        <w:t xml:space="preserve"> 6503). Παρόλα αυτά, οι περισσότεροι μοντέρνοι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έχουν ενσωματωμένη μνήμη η οποία χωρίζεται σε ROM και RAM, με τυπικά περισσότερη ROM από RAM.</w:t>
      </w:r>
    </w:p>
    <w:p w:rsidR="004F3124" w:rsidRPr="004F3124" w:rsidRDefault="004F3124" w:rsidP="004F3124">
      <w:pPr>
        <w:tabs>
          <w:tab w:val="left" w:pos="1878"/>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44B040E0" wp14:editId="38B5A632">
            <wp:extent cx="2705100" cy="1971675"/>
            <wp:effectExtent l="0" t="0" r="0" b="0"/>
            <wp:docPr id="21" name="Picture 21" descr="Description: C:\Users\yannis\Desktop\micros_ch1_img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C:\Users\yannis\Desktop\micros_ch1_imgi.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100" cy="197167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38" w:name="_Toc398043089"/>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3</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Η ROM ενός </w:t>
      </w:r>
      <w:proofErr w:type="spellStart"/>
      <w:r w:rsidRPr="004F3124">
        <w:rPr>
          <w:rFonts w:ascii="Times New Roman" w:eastAsia="Times New Roman" w:hAnsi="Times New Roman" w:cs="Times New Roman"/>
          <w:sz w:val="20"/>
          <w:szCs w:val="20"/>
          <w:lang w:val="el-GR" w:eastAsia="el-GR"/>
        </w:rPr>
        <w:t>μικροελεγκτή</w:t>
      </w:r>
      <w:bookmarkEnd w:id="38"/>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935AF1" w:rsidRDefault="004F3124" w:rsidP="004F3124">
      <w:pPr>
        <w:tabs>
          <w:tab w:val="left" w:pos="2980"/>
        </w:tabs>
        <w:spacing w:after="0" w:line="240" w:lineRule="auto"/>
        <w:jc w:val="both"/>
        <w:rPr>
          <w:rFonts w:ascii="Times New Roman" w:eastAsia="Times New Roman" w:hAnsi="Times New Roman" w:cs="Times New Roman"/>
          <w:sz w:val="24"/>
          <w:szCs w:val="24"/>
          <w:lang w:eastAsia="el-GR"/>
        </w:rPr>
      </w:pPr>
      <w:r w:rsidRPr="004F3124">
        <w:rPr>
          <w:rFonts w:ascii="Times New Roman" w:eastAsia="Times New Roman" w:hAnsi="Times New Roman" w:cs="Times New Roman"/>
          <w:sz w:val="24"/>
          <w:szCs w:val="24"/>
          <w:lang w:val="el-GR" w:eastAsia="el-GR"/>
        </w:rPr>
        <w:t>Η μνήμη τύπου ROM, χρησιμοποιείται για την αποθήκευση του κώδικα προγράμματος. Η</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μνήμη</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ROM</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μπορεί</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να</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είναι</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EPROM</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one</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time</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programmable</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memory</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ή</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EEPROM</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electronically</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erasable</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programmable</w:t>
      </w:r>
      <w:r w:rsidRPr="00935AF1">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eastAsia="el-GR"/>
        </w:rPr>
        <w:t>memory</w:t>
      </w:r>
      <w:r w:rsidRPr="00935AF1">
        <w:rPr>
          <w:rFonts w:ascii="Times New Roman" w:eastAsia="Times New Roman" w:hAnsi="Times New Roman" w:cs="Times New Roman"/>
          <w:sz w:val="24"/>
          <w:szCs w:val="24"/>
          <w:lang w:eastAsia="el-GR"/>
        </w:rPr>
        <w:t>)</w:t>
      </w:r>
      <w:r w:rsidR="00935AF1" w:rsidRPr="00935AF1">
        <w:rPr>
          <w:rFonts w:ascii="Times New Roman" w:eastAsia="Times New Roman" w:hAnsi="Times New Roman" w:cs="Times New Roman"/>
          <w:sz w:val="24"/>
          <w:szCs w:val="24"/>
          <w:lang w:eastAsia="el-GR"/>
        </w:rPr>
        <w:t xml:space="preserve"> </w:t>
      </w:r>
      <w:r w:rsidR="00935AF1">
        <w:rPr>
          <w:rFonts w:ascii="Times New Roman" w:eastAsia="Times New Roman" w:hAnsi="Times New Roman" w:cs="Times New Roman"/>
          <w:sz w:val="24"/>
          <w:szCs w:val="24"/>
          <w:lang w:val="el-GR" w:eastAsia="el-GR"/>
        </w:rPr>
        <w:t>ή</w:t>
      </w:r>
      <w:r w:rsidR="00935AF1" w:rsidRPr="00935AF1">
        <w:rPr>
          <w:rFonts w:ascii="Times New Roman" w:eastAsia="Times New Roman" w:hAnsi="Times New Roman" w:cs="Times New Roman"/>
          <w:sz w:val="24"/>
          <w:szCs w:val="24"/>
          <w:lang w:eastAsia="el-GR"/>
        </w:rPr>
        <w:t xml:space="preserve"> </w:t>
      </w:r>
      <w:r w:rsidR="00935AF1">
        <w:rPr>
          <w:rFonts w:ascii="Times New Roman" w:eastAsia="Times New Roman" w:hAnsi="Times New Roman" w:cs="Times New Roman"/>
          <w:sz w:val="24"/>
          <w:szCs w:val="24"/>
          <w:lang w:eastAsia="el-GR"/>
        </w:rPr>
        <w:t>Flash.</w:t>
      </w:r>
    </w:p>
    <w:p w:rsidR="004F3124" w:rsidRDefault="004F3124" w:rsidP="004F3124">
      <w:pPr>
        <w:tabs>
          <w:tab w:val="left" w:pos="2980"/>
        </w:tabs>
        <w:spacing w:after="0" w:line="240" w:lineRule="auto"/>
        <w:jc w:val="both"/>
        <w:rPr>
          <w:rFonts w:ascii="Times New Roman" w:eastAsia="Times New Roman" w:hAnsi="Times New Roman" w:cs="Times New Roman"/>
          <w:sz w:val="24"/>
          <w:szCs w:val="24"/>
          <w:lang w:eastAsia="el-GR"/>
        </w:rPr>
      </w:pPr>
      <w:r w:rsidRPr="004F3124">
        <w:rPr>
          <w:rFonts w:ascii="Times New Roman" w:eastAsia="Times New Roman" w:hAnsi="Times New Roman" w:cs="Times New Roman"/>
          <w:sz w:val="24"/>
          <w:szCs w:val="24"/>
          <w:lang w:val="el-GR" w:eastAsia="el-GR"/>
        </w:rPr>
        <w:t>Η μνήμη τύπου RAM, χρησιμοποιείται για αποθήκευση πληροφοριών και για εργασίες διαχείρισης στιβάδας (</w:t>
      </w:r>
      <w:proofErr w:type="spellStart"/>
      <w:r w:rsidRPr="004F3124">
        <w:rPr>
          <w:rFonts w:ascii="Times New Roman" w:eastAsia="Times New Roman" w:hAnsi="Times New Roman" w:cs="Times New Roman"/>
          <w:sz w:val="24"/>
          <w:szCs w:val="24"/>
          <w:lang w:val="el-GR" w:eastAsia="el-GR"/>
        </w:rPr>
        <w:t>stack</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management</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stack</w:t>
      </w:r>
      <w:proofErr w:type="spellEnd"/>
      <w:r w:rsidRPr="004F3124">
        <w:rPr>
          <w:rFonts w:ascii="Times New Roman" w:eastAsia="Times New Roman" w:hAnsi="Times New Roman" w:cs="Times New Roman"/>
          <w:sz w:val="24"/>
          <w:szCs w:val="24"/>
          <w:lang w:val="el-GR" w:eastAsia="el-GR"/>
        </w:rPr>
        <w:t xml:space="preserve">). Επίσης, χρησιμοποιείται για στιβάδες </w:t>
      </w:r>
      <w:proofErr w:type="spellStart"/>
      <w:r w:rsidRPr="004F3124">
        <w:rPr>
          <w:rFonts w:ascii="Times New Roman" w:eastAsia="Times New Roman" w:hAnsi="Times New Roman" w:cs="Times New Roman"/>
          <w:sz w:val="24"/>
          <w:szCs w:val="24"/>
          <w:lang w:val="el-GR" w:eastAsia="el-GR"/>
        </w:rPr>
        <w:t>καταχωρητών</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register</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stacks</w:t>
      </w:r>
      <w:proofErr w:type="spellEnd"/>
      <w:r w:rsidRPr="004F3124">
        <w:rPr>
          <w:rFonts w:ascii="Times New Roman" w:eastAsia="Times New Roman" w:hAnsi="Times New Roman" w:cs="Times New Roman"/>
          <w:sz w:val="24"/>
          <w:szCs w:val="24"/>
          <w:lang w:val="el-GR" w:eastAsia="el-GR"/>
        </w:rPr>
        <w:t>).</w:t>
      </w:r>
    </w:p>
    <w:p w:rsidR="00935AF1" w:rsidRPr="00935AF1" w:rsidRDefault="00935AF1" w:rsidP="004F3124">
      <w:pPr>
        <w:tabs>
          <w:tab w:val="left" w:pos="2980"/>
        </w:tabs>
        <w:spacing w:after="0" w:line="240" w:lineRule="auto"/>
        <w:jc w:val="both"/>
        <w:rPr>
          <w:rFonts w:ascii="Times New Roman" w:eastAsia="Times New Roman" w:hAnsi="Times New Roman" w:cs="Times New Roman"/>
          <w:sz w:val="24"/>
          <w:szCs w:val="24"/>
          <w:lang w:eastAsia="el-GR"/>
        </w:rPr>
      </w:pPr>
    </w:p>
    <w:p w:rsidR="004F3124" w:rsidRPr="004F3124" w:rsidRDefault="004F3124" w:rsidP="004F3124">
      <w:pPr>
        <w:tabs>
          <w:tab w:val="left" w:pos="2980"/>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lastRenderedPageBreak/>
        <w:drawing>
          <wp:inline distT="0" distB="0" distL="0" distR="0" wp14:anchorId="2BB59752" wp14:editId="707ADF61">
            <wp:extent cx="2714625" cy="1924050"/>
            <wp:effectExtent l="0" t="0" r="0" b="0"/>
            <wp:docPr id="22" name="Picture 22" descr="Description: C:\Users\yannis\Desktop\micros_ch1_img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C:\Users\yannis\Desktop\micros_ch1_imgj.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1924050"/>
                    </a:xfrm>
                    <a:prstGeom prst="rect">
                      <a:avLst/>
                    </a:prstGeom>
                    <a:noFill/>
                    <a:ln>
                      <a:noFill/>
                    </a:ln>
                  </pic:spPr>
                </pic:pic>
              </a:graphicData>
            </a:graphic>
          </wp:inline>
        </w:drawing>
      </w:r>
    </w:p>
    <w:p w:rsidR="004F3124" w:rsidRPr="00935AF1" w:rsidRDefault="004F3124" w:rsidP="004F3124">
      <w:pPr>
        <w:spacing w:after="0" w:line="240" w:lineRule="auto"/>
        <w:jc w:val="center"/>
        <w:rPr>
          <w:rFonts w:ascii="Times New Roman" w:eastAsia="Times New Roman" w:hAnsi="Times New Roman" w:cs="Times New Roman"/>
          <w:sz w:val="20"/>
          <w:szCs w:val="20"/>
          <w:lang w:eastAsia="el-GR"/>
        </w:rPr>
      </w:pPr>
      <w:bookmarkStart w:id="39" w:name="_Toc398043090"/>
      <w:r w:rsidRPr="004F3124">
        <w:rPr>
          <w:rFonts w:ascii="Times New Roman" w:eastAsia="Times New Roman" w:hAnsi="Times New Roman" w:cs="Times New Roman"/>
          <w:sz w:val="20"/>
          <w:szCs w:val="24"/>
          <w:lang w:val="el-GR" w:eastAsia="el-GR"/>
        </w:rPr>
        <w:t>Σχήμα</w:t>
      </w:r>
      <w:r w:rsidRPr="00935AF1">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4"/>
          <w:lang w:val="el-GR" w:eastAsia="el-GR"/>
        </w:rPr>
        <w:fldChar w:fldCharType="begin"/>
      </w:r>
      <w:r w:rsidRPr="00935AF1">
        <w:rPr>
          <w:rFonts w:ascii="Times New Roman" w:eastAsia="Times New Roman" w:hAnsi="Times New Roman" w:cs="Times New Roman"/>
          <w:sz w:val="20"/>
          <w:szCs w:val="24"/>
          <w:lang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935AF1">
        <w:rPr>
          <w:rFonts w:ascii="Times New Roman" w:eastAsia="Times New Roman" w:hAnsi="Times New Roman" w:cs="Times New Roman"/>
          <w:noProof/>
          <w:sz w:val="20"/>
          <w:szCs w:val="24"/>
          <w:lang w:eastAsia="el-GR"/>
        </w:rPr>
        <w:t>2</w:t>
      </w:r>
      <w:r w:rsidRPr="004F3124">
        <w:rPr>
          <w:rFonts w:ascii="Times New Roman" w:eastAsia="Times New Roman" w:hAnsi="Times New Roman" w:cs="Times New Roman"/>
          <w:sz w:val="20"/>
          <w:szCs w:val="24"/>
          <w:lang w:val="el-GR" w:eastAsia="el-GR"/>
        </w:rPr>
        <w:fldChar w:fldCharType="end"/>
      </w:r>
      <w:r w:rsidRPr="00935AF1">
        <w:rPr>
          <w:rFonts w:ascii="Times New Roman" w:eastAsia="Times New Roman" w:hAnsi="Times New Roman" w:cs="Times New Roman"/>
          <w:sz w:val="20"/>
          <w:szCs w:val="24"/>
          <w:lang w:eastAsia="el-GR"/>
        </w:rPr>
        <w:noBreakHyphen/>
      </w:r>
      <w:r w:rsidRPr="004F3124">
        <w:rPr>
          <w:rFonts w:ascii="Times New Roman" w:eastAsia="Times New Roman" w:hAnsi="Times New Roman" w:cs="Times New Roman"/>
          <w:sz w:val="20"/>
          <w:szCs w:val="24"/>
          <w:lang w:val="el-GR" w:eastAsia="el-GR"/>
        </w:rPr>
        <w:fldChar w:fldCharType="begin"/>
      </w:r>
      <w:r w:rsidRPr="00935AF1">
        <w:rPr>
          <w:rFonts w:ascii="Times New Roman" w:eastAsia="Times New Roman" w:hAnsi="Times New Roman" w:cs="Times New Roman"/>
          <w:sz w:val="20"/>
          <w:szCs w:val="24"/>
          <w:lang w:eastAsia="el-GR"/>
        </w:rPr>
        <w:instrText xml:space="preserve"> SEQ </w:instrText>
      </w:r>
      <w:r w:rsidRPr="004F3124">
        <w:rPr>
          <w:rFonts w:ascii="Times New Roman" w:eastAsia="Times New Roman" w:hAnsi="Times New Roman" w:cs="Times New Roman"/>
          <w:sz w:val="20"/>
          <w:szCs w:val="24"/>
          <w:lang w:val="el-GR" w:eastAsia="el-GR"/>
        </w:rPr>
        <w:instrText>Σχήμα</w:instrText>
      </w:r>
      <w:r w:rsidRPr="00935AF1">
        <w:rPr>
          <w:rFonts w:ascii="Times New Roman" w:eastAsia="Times New Roman" w:hAnsi="Times New Roman" w:cs="Times New Roman"/>
          <w:sz w:val="20"/>
          <w:szCs w:val="24"/>
          <w:lang w:eastAsia="el-GR"/>
        </w:rPr>
        <w:instrText xml:space="preserve">_ \* ARABIC \s 1 </w:instrText>
      </w:r>
      <w:r w:rsidRPr="004F3124">
        <w:rPr>
          <w:rFonts w:ascii="Times New Roman" w:eastAsia="Times New Roman" w:hAnsi="Times New Roman" w:cs="Times New Roman"/>
          <w:sz w:val="20"/>
          <w:szCs w:val="24"/>
          <w:lang w:val="el-GR" w:eastAsia="el-GR"/>
        </w:rPr>
        <w:fldChar w:fldCharType="separate"/>
      </w:r>
      <w:r w:rsidRPr="00935AF1">
        <w:rPr>
          <w:rFonts w:ascii="Times New Roman" w:eastAsia="Times New Roman" w:hAnsi="Times New Roman" w:cs="Times New Roman"/>
          <w:noProof/>
          <w:sz w:val="20"/>
          <w:szCs w:val="24"/>
          <w:lang w:eastAsia="el-GR"/>
        </w:rPr>
        <w:t>4</w:t>
      </w:r>
      <w:r w:rsidRPr="004F3124">
        <w:rPr>
          <w:rFonts w:ascii="Times New Roman" w:eastAsia="Times New Roman" w:hAnsi="Times New Roman" w:cs="Times New Roman"/>
          <w:sz w:val="20"/>
          <w:szCs w:val="24"/>
          <w:lang w:val="el-GR" w:eastAsia="el-GR"/>
        </w:rPr>
        <w:fldChar w:fldCharType="end"/>
      </w:r>
      <w:r w:rsidRPr="00935AF1">
        <w:rPr>
          <w:rFonts w:ascii="Times New Roman" w:eastAsia="Times New Roman" w:hAnsi="Times New Roman" w:cs="Times New Roman"/>
          <w:sz w:val="20"/>
          <w:szCs w:val="20"/>
          <w:lang w:eastAsia="el-GR"/>
        </w:rPr>
        <w:t xml:space="preserve"> </w:t>
      </w:r>
      <w:r w:rsidRPr="004F3124">
        <w:rPr>
          <w:rFonts w:ascii="Times New Roman" w:eastAsia="Times New Roman" w:hAnsi="Times New Roman" w:cs="Times New Roman"/>
          <w:sz w:val="20"/>
          <w:szCs w:val="20"/>
          <w:lang w:val="el-GR" w:eastAsia="el-GR"/>
        </w:rPr>
        <w:t>Η</w:t>
      </w:r>
      <w:r w:rsidRPr="00935AF1">
        <w:rPr>
          <w:rFonts w:ascii="Times New Roman" w:eastAsia="Times New Roman" w:hAnsi="Times New Roman" w:cs="Times New Roman"/>
          <w:sz w:val="20"/>
          <w:szCs w:val="20"/>
          <w:lang w:eastAsia="el-GR"/>
        </w:rPr>
        <w:t xml:space="preserve"> RAM </w:t>
      </w:r>
      <w:r w:rsidRPr="004F3124">
        <w:rPr>
          <w:rFonts w:ascii="Times New Roman" w:eastAsia="Times New Roman" w:hAnsi="Times New Roman" w:cs="Times New Roman"/>
          <w:sz w:val="20"/>
          <w:szCs w:val="20"/>
          <w:lang w:val="el-GR" w:eastAsia="el-GR"/>
        </w:rPr>
        <w:t>ενός</w:t>
      </w:r>
      <w:r w:rsidRPr="00935AF1">
        <w:rPr>
          <w:rFonts w:ascii="Times New Roman" w:eastAsia="Times New Roman" w:hAnsi="Times New Roman" w:cs="Times New Roman"/>
          <w:sz w:val="20"/>
          <w:szCs w:val="20"/>
          <w:lang w:eastAsia="el-GR"/>
        </w:rPr>
        <w:t xml:space="preserve"> </w:t>
      </w:r>
      <w:proofErr w:type="spellStart"/>
      <w:r w:rsidRPr="004F3124">
        <w:rPr>
          <w:rFonts w:ascii="Times New Roman" w:eastAsia="Times New Roman" w:hAnsi="Times New Roman" w:cs="Times New Roman"/>
          <w:sz w:val="20"/>
          <w:szCs w:val="20"/>
          <w:lang w:val="el-GR" w:eastAsia="el-GR"/>
        </w:rPr>
        <w:t>μικροελεγκτή</w:t>
      </w:r>
      <w:bookmarkEnd w:id="39"/>
      <w:proofErr w:type="spellEnd"/>
    </w:p>
    <w:p w:rsidR="00A709D5" w:rsidRDefault="00A709D5" w:rsidP="00935AF1">
      <w:pPr>
        <w:spacing w:after="0" w:line="240" w:lineRule="auto"/>
        <w:jc w:val="both"/>
        <w:rPr>
          <w:rFonts w:ascii="Times New Roman" w:eastAsia="Times New Roman" w:hAnsi="Times New Roman" w:cs="Times New Roman"/>
          <w:bCs/>
          <w:sz w:val="20"/>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There are three pools of memory in the microcontroller u</w:t>
      </w:r>
      <w:r w:rsidR="001773E6">
        <w:rPr>
          <w:rFonts w:ascii="Times New Roman" w:eastAsia="Times New Roman" w:hAnsi="Times New Roman" w:cs="Times New Roman"/>
          <w:bCs/>
          <w:sz w:val="24"/>
          <w:szCs w:val="20"/>
        </w:rPr>
        <w:t xml:space="preserve">sed on </w:t>
      </w:r>
      <w:r w:rsidR="004F7F99">
        <w:rPr>
          <w:rFonts w:ascii="Times New Roman" w:eastAsia="Times New Roman" w:hAnsi="Times New Roman" w:cs="Times New Roman"/>
          <w:bCs/>
          <w:sz w:val="24"/>
          <w:szCs w:val="20"/>
        </w:rPr>
        <w:t>AVR</w:t>
      </w:r>
      <w:r w:rsidR="001773E6">
        <w:rPr>
          <w:rFonts w:ascii="Times New Roman" w:eastAsia="Times New Roman" w:hAnsi="Times New Roman" w:cs="Times New Roman"/>
          <w:bCs/>
          <w:sz w:val="24"/>
          <w:szCs w:val="20"/>
        </w:rPr>
        <w:t xml:space="preserve">-based </w:t>
      </w:r>
      <w:proofErr w:type="spellStart"/>
      <w:r w:rsidR="001773E6">
        <w:rPr>
          <w:rFonts w:ascii="Times New Roman" w:eastAsia="Times New Roman" w:hAnsi="Times New Roman" w:cs="Times New Roman"/>
          <w:bCs/>
          <w:sz w:val="24"/>
          <w:szCs w:val="20"/>
        </w:rPr>
        <w:t>Arduino</w:t>
      </w:r>
      <w:proofErr w:type="spellEnd"/>
      <w:r w:rsidR="001773E6">
        <w:rPr>
          <w:rFonts w:ascii="Times New Roman" w:eastAsia="Times New Roman" w:hAnsi="Times New Roman" w:cs="Times New Roman"/>
          <w:bCs/>
          <w:sz w:val="24"/>
          <w:szCs w:val="20"/>
        </w:rPr>
        <w:t xml:space="preserve"> boards</w:t>
      </w:r>
      <w:r w:rsidRPr="00A709D5">
        <w:rPr>
          <w:rFonts w:ascii="Times New Roman" w:eastAsia="Times New Roman" w:hAnsi="Times New Roman" w:cs="Times New Roman"/>
          <w:bCs/>
          <w:sz w:val="24"/>
          <w:szCs w:val="20"/>
        </w:rPr>
        <w:t>:</w:t>
      </w:r>
    </w:p>
    <w:p w:rsidR="00935AF1" w:rsidRPr="00A709D5" w:rsidRDefault="00935AF1" w:rsidP="00A709D5">
      <w:pPr>
        <w:pStyle w:val="ListParagraph"/>
        <w:numPr>
          <w:ilvl w:val="0"/>
          <w:numId w:val="16"/>
        </w:num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 xml:space="preserve">Flash memory (program space), is where the </w:t>
      </w:r>
      <w:proofErr w:type="spellStart"/>
      <w:r w:rsidRPr="00A709D5">
        <w:rPr>
          <w:rFonts w:ascii="Times New Roman" w:eastAsia="Times New Roman" w:hAnsi="Times New Roman" w:cs="Times New Roman"/>
          <w:bCs/>
          <w:sz w:val="24"/>
          <w:szCs w:val="20"/>
        </w:rPr>
        <w:t>Arduino</w:t>
      </w:r>
      <w:proofErr w:type="spellEnd"/>
      <w:r w:rsidRPr="00A709D5">
        <w:rPr>
          <w:rFonts w:ascii="Times New Roman" w:eastAsia="Times New Roman" w:hAnsi="Times New Roman" w:cs="Times New Roman"/>
          <w:bCs/>
          <w:sz w:val="24"/>
          <w:szCs w:val="20"/>
        </w:rPr>
        <w:t xml:space="preserve"> sketch is stored.</w:t>
      </w:r>
    </w:p>
    <w:p w:rsidR="00935AF1" w:rsidRPr="00A709D5" w:rsidRDefault="00935AF1" w:rsidP="00A709D5">
      <w:pPr>
        <w:pStyle w:val="ListParagraph"/>
        <w:numPr>
          <w:ilvl w:val="0"/>
          <w:numId w:val="16"/>
        </w:num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SRAM (static random access memory) is where the sketch creates and manipulates variables when it runs.</w:t>
      </w:r>
    </w:p>
    <w:p w:rsidR="00935AF1" w:rsidRPr="00A709D5" w:rsidRDefault="00935AF1" w:rsidP="00A709D5">
      <w:pPr>
        <w:pStyle w:val="ListParagraph"/>
        <w:numPr>
          <w:ilvl w:val="0"/>
          <w:numId w:val="16"/>
        </w:num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 xml:space="preserve">EEPROM is memory space that programmers can use to store long-term information. </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Flash memory and EEPROM memory are non-volatile (the information persists after the power is turned off). SRAM is volatile and will be lost when the power is cycled.</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The ATmega328 chip found on the Uno has the following amounts of memory:</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proofErr w:type="gramStart"/>
      <w:r w:rsidRPr="00A709D5">
        <w:rPr>
          <w:rFonts w:ascii="Times New Roman" w:eastAsia="Times New Roman" w:hAnsi="Times New Roman" w:cs="Times New Roman"/>
          <w:bCs/>
          <w:sz w:val="24"/>
          <w:szCs w:val="20"/>
        </w:rPr>
        <w:t>Flash  32k</w:t>
      </w:r>
      <w:proofErr w:type="gramEnd"/>
      <w:r w:rsidRPr="00A709D5">
        <w:rPr>
          <w:rFonts w:ascii="Times New Roman" w:eastAsia="Times New Roman" w:hAnsi="Times New Roman" w:cs="Times New Roman"/>
          <w:bCs/>
          <w:sz w:val="24"/>
          <w:szCs w:val="20"/>
        </w:rPr>
        <w:t xml:space="preserve"> bytes (of which .5k is used for the </w:t>
      </w:r>
      <w:proofErr w:type="spellStart"/>
      <w:r w:rsidRPr="00A709D5">
        <w:rPr>
          <w:rFonts w:ascii="Times New Roman" w:eastAsia="Times New Roman" w:hAnsi="Times New Roman" w:cs="Times New Roman"/>
          <w:bCs/>
          <w:sz w:val="24"/>
          <w:szCs w:val="20"/>
        </w:rPr>
        <w:t>bootloader</w:t>
      </w:r>
      <w:proofErr w:type="spellEnd"/>
      <w:r w:rsidRPr="00A709D5">
        <w:rPr>
          <w:rFonts w:ascii="Times New Roman" w:eastAsia="Times New Roman" w:hAnsi="Times New Roman" w:cs="Times New Roman"/>
          <w:bCs/>
          <w:sz w:val="24"/>
          <w:szCs w:val="20"/>
        </w:rPr>
        <w:t>)</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SRAM   2k bytes</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EEPROM 1k byte</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 xml:space="preserve">The ATmega2560 in the Mega2560 has larger memory </w:t>
      </w:r>
      <w:proofErr w:type="gramStart"/>
      <w:r w:rsidRPr="00A709D5">
        <w:rPr>
          <w:rFonts w:ascii="Times New Roman" w:eastAsia="Times New Roman" w:hAnsi="Times New Roman" w:cs="Times New Roman"/>
          <w:bCs/>
          <w:sz w:val="24"/>
          <w:szCs w:val="20"/>
        </w:rPr>
        <w:t>space :</w:t>
      </w:r>
      <w:proofErr w:type="gramEnd"/>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proofErr w:type="gramStart"/>
      <w:r w:rsidRPr="00A709D5">
        <w:rPr>
          <w:rFonts w:ascii="Times New Roman" w:eastAsia="Times New Roman" w:hAnsi="Times New Roman" w:cs="Times New Roman"/>
          <w:bCs/>
          <w:sz w:val="24"/>
          <w:szCs w:val="20"/>
        </w:rPr>
        <w:t>Flash  256k</w:t>
      </w:r>
      <w:proofErr w:type="gramEnd"/>
      <w:r w:rsidRPr="00A709D5">
        <w:rPr>
          <w:rFonts w:ascii="Times New Roman" w:eastAsia="Times New Roman" w:hAnsi="Times New Roman" w:cs="Times New Roman"/>
          <w:bCs/>
          <w:sz w:val="24"/>
          <w:szCs w:val="20"/>
        </w:rPr>
        <w:t xml:space="preserve"> bytes (of which 8k is used for the </w:t>
      </w:r>
      <w:proofErr w:type="spellStart"/>
      <w:r w:rsidRPr="00A709D5">
        <w:rPr>
          <w:rFonts w:ascii="Times New Roman" w:eastAsia="Times New Roman" w:hAnsi="Times New Roman" w:cs="Times New Roman"/>
          <w:bCs/>
          <w:sz w:val="24"/>
          <w:szCs w:val="20"/>
        </w:rPr>
        <w:t>bootloader</w:t>
      </w:r>
      <w:proofErr w:type="spellEnd"/>
      <w:r w:rsidRPr="00A709D5">
        <w:rPr>
          <w:rFonts w:ascii="Times New Roman" w:eastAsia="Times New Roman" w:hAnsi="Times New Roman" w:cs="Times New Roman"/>
          <w:bCs/>
          <w:sz w:val="24"/>
          <w:szCs w:val="20"/>
        </w:rPr>
        <w:t>)</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SRAM   8k bytes</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EEPROM 4k byte</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r w:rsidRPr="00A709D5">
        <w:rPr>
          <w:rFonts w:ascii="Times New Roman" w:eastAsia="Times New Roman" w:hAnsi="Times New Roman" w:cs="Times New Roman"/>
          <w:bCs/>
          <w:sz w:val="24"/>
          <w:szCs w:val="20"/>
        </w:rPr>
        <w:t xml:space="preserve">Notice that there's not much SRAM available in the Uno. It's easy to use it all up by having lots of strings in your program. For example, </w:t>
      </w:r>
      <w:proofErr w:type="gramStart"/>
      <w:r w:rsidRPr="00A709D5">
        <w:rPr>
          <w:rFonts w:ascii="Times New Roman" w:eastAsia="Times New Roman" w:hAnsi="Times New Roman" w:cs="Times New Roman"/>
          <w:bCs/>
          <w:sz w:val="24"/>
          <w:szCs w:val="20"/>
        </w:rPr>
        <w:t>a declaration like</w:t>
      </w:r>
      <w:proofErr w:type="gramEnd"/>
      <w:r w:rsidRPr="00A709D5">
        <w:rPr>
          <w:rFonts w:ascii="Times New Roman" w:eastAsia="Times New Roman" w:hAnsi="Times New Roman" w:cs="Times New Roman"/>
          <w:bCs/>
          <w:sz w:val="24"/>
          <w:szCs w:val="20"/>
        </w:rPr>
        <w:t>:</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935AF1" w:rsidRPr="00A709D5" w:rsidRDefault="00935AF1" w:rsidP="00935AF1">
      <w:pPr>
        <w:spacing w:after="0" w:line="240" w:lineRule="auto"/>
        <w:jc w:val="both"/>
        <w:rPr>
          <w:rFonts w:ascii="Times New Roman" w:eastAsia="Times New Roman" w:hAnsi="Times New Roman" w:cs="Times New Roman"/>
          <w:bCs/>
          <w:sz w:val="24"/>
          <w:szCs w:val="20"/>
        </w:rPr>
      </w:pPr>
      <w:proofErr w:type="gramStart"/>
      <w:r w:rsidRPr="00A709D5">
        <w:rPr>
          <w:rFonts w:ascii="Times New Roman" w:eastAsia="Times New Roman" w:hAnsi="Times New Roman" w:cs="Times New Roman"/>
          <w:bCs/>
          <w:sz w:val="24"/>
          <w:szCs w:val="20"/>
        </w:rPr>
        <w:t>char</w:t>
      </w:r>
      <w:proofErr w:type="gramEnd"/>
      <w:r w:rsidRPr="00A709D5">
        <w:rPr>
          <w:rFonts w:ascii="Times New Roman" w:eastAsia="Times New Roman" w:hAnsi="Times New Roman" w:cs="Times New Roman"/>
          <w:bCs/>
          <w:sz w:val="24"/>
          <w:szCs w:val="20"/>
        </w:rPr>
        <w:t xml:space="preserve"> message[] = "I support the Cape Wind project.";</w:t>
      </w:r>
    </w:p>
    <w:p w:rsidR="00935AF1" w:rsidRPr="00A709D5" w:rsidRDefault="00935AF1" w:rsidP="00935AF1">
      <w:pPr>
        <w:spacing w:after="0" w:line="240" w:lineRule="auto"/>
        <w:jc w:val="both"/>
        <w:rPr>
          <w:rFonts w:ascii="Times New Roman" w:eastAsia="Times New Roman" w:hAnsi="Times New Roman" w:cs="Times New Roman"/>
          <w:bCs/>
          <w:sz w:val="24"/>
          <w:szCs w:val="20"/>
        </w:rPr>
      </w:pPr>
    </w:p>
    <w:p w:rsidR="004F3124" w:rsidRPr="00A709D5" w:rsidRDefault="00935AF1" w:rsidP="00935AF1">
      <w:pPr>
        <w:spacing w:after="0" w:line="240" w:lineRule="auto"/>
        <w:jc w:val="both"/>
        <w:rPr>
          <w:rFonts w:ascii="Times New Roman" w:eastAsia="Times New Roman" w:hAnsi="Times New Roman" w:cs="Times New Roman"/>
          <w:bCs/>
          <w:sz w:val="24"/>
          <w:szCs w:val="20"/>
        </w:rPr>
      </w:pPr>
      <w:proofErr w:type="gramStart"/>
      <w:r w:rsidRPr="00A709D5">
        <w:rPr>
          <w:rFonts w:ascii="Times New Roman" w:eastAsia="Times New Roman" w:hAnsi="Times New Roman" w:cs="Times New Roman"/>
          <w:bCs/>
          <w:sz w:val="24"/>
          <w:szCs w:val="20"/>
        </w:rPr>
        <w:t>puts</w:t>
      </w:r>
      <w:proofErr w:type="gramEnd"/>
      <w:r w:rsidRPr="00A709D5">
        <w:rPr>
          <w:rFonts w:ascii="Times New Roman" w:eastAsia="Times New Roman" w:hAnsi="Times New Roman" w:cs="Times New Roman"/>
          <w:bCs/>
          <w:sz w:val="24"/>
          <w:szCs w:val="20"/>
        </w:rPr>
        <w:t xml:space="preserve"> 33 bytes into SRAM (each character takes a byte, plus the '\0' terminator). This might not seem like a lot, but it doesn't take long to get to 2048, especially if you have a large amount of text to send to a display, or a large lookup table, for example.</w:t>
      </w:r>
    </w:p>
    <w:p w:rsidR="004F3124" w:rsidRPr="004F3124" w:rsidRDefault="004F3124" w:rsidP="004F3124">
      <w:pPr>
        <w:pStyle w:val="Heading2"/>
        <w:rPr>
          <w:highlight w:val="white"/>
        </w:rPr>
      </w:pPr>
      <w:bookmarkStart w:id="40" w:name="_Toc397964504"/>
      <w:r w:rsidRPr="004F3124">
        <w:rPr>
          <w:highlight w:val="white"/>
        </w:rPr>
        <w:t>Οι θύρες Επικοινωνίας Ι/Ο</w:t>
      </w:r>
      <w:bookmarkEnd w:id="40"/>
      <w:r w:rsidRPr="004F3124">
        <w:rPr>
          <w:highlight w:val="white"/>
        </w:rPr>
        <w:t xml:space="preserve"> </w:t>
      </w:r>
    </w:p>
    <w:p w:rsidR="004F3124" w:rsidRPr="004F3124" w:rsidRDefault="004F3124" w:rsidP="004F3124">
      <w:pPr>
        <w:tabs>
          <w:tab w:val="left" w:pos="2980"/>
        </w:tabs>
        <w:spacing w:after="0" w:line="240" w:lineRule="auto"/>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Οι ψηφιακές θύρες επικοινωνίας, είναι τα μέσα μέσω των οποίων ο </w:t>
      </w:r>
      <w:proofErr w:type="spellStart"/>
      <w:r w:rsidRPr="004F3124">
        <w:rPr>
          <w:rFonts w:ascii="Times New Roman" w:eastAsia="Times New Roman" w:hAnsi="Times New Roman" w:cs="Times New Roman"/>
          <w:sz w:val="24"/>
          <w:szCs w:val="24"/>
          <w:lang w:val="el-GR" w:eastAsia="el-GR"/>
        </w:rPr>
        <w:t>μικροελεγκτής</w:t>
      </w:r>
      <w:proofErr w:type="spellEnd"/>
      <w:r w:rsidRPr="004F3124">
        <w:rPr>
          <w:rFonts w:ascii="Times New Roman" w:eastAsia="Times New Roman" w:hAnsi="Times New Roman" w:cs="Times New Roman"/>
          <w:sz w:val="24"/>
          <w:szCs w:val="24"/>
          <w:lang w:val="el-GR" w:eastAsia="el-GR"/>
        </w:rPr>
        <w:t xml:space="preserve"> αλληλεπιδρά με το περιβάλλον. Οι ψηφιακές θύρες συνηθίζεται να ομαδοποιούνται ανά πολλαπλάσια του </w:t>
      </w:r>
      <w:proofErr w:type="spellStart"/>
      <w:r w:rsidRPr="004F3124">
        <w:rPr>
          <w:rFonts w:ascii="Times New Roman" w:eastAsia="Times New Roman" w:hAnsi="Times New Roman" w:cs="Times New Roman"/>
          <w:sz w:val="24"/>
          <w:szCs w:val="24"/>
          <w:lang w:val="el-GR" w:eastAsia="el-GR"/>
        </w:rPr>
        <w:t>byte</w:t>
      </w:r>
      <w:proofErr w:type="spellEnd"/>
      <w:r w:rsidRPr="004F3124">
        <w:rPr>
          <w:rFonts w:ascii="Times New Roman" w:eastAsia="Times New Roman" w:hAnsi="Times New Roman" w:cs="Times New Roman"/>
          <w:sz w:val="24"/>
          <w:szCs w:val="24"/>
          <w:lang w:val="el-GR" w:eastAsia="el-GR"/>
        </w:rPr>
        <w:t xml:space="preserve"> οι οποίες μπορούν να ρυθμιστούν είτε ως είσοδοι, είτε ως έξοδοι.</w:t>
      </w:r>
    </w:p>
    <w:p w:rsidR="004F3124" w:rsidRPr="004F3124" w:rsidRDefault="004F3124" w:rsidP="004F3124">
      <w:pPr>
        <w:tabs>
          <w:tab w:val="left" w:pos="2980"/>
        </w:tabs>
        <w:spacing w:after="0" w:line="240" w:lineRule="auto"/>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lastRenderedPageBreak/>
        <w:t>Μια τυπική διεπαφή θυρών μοιάζει κάπως έτσι:</w:t>
      </w:r>
    </w:p>
    <w:p w:rsidR="004F3124" w:rsidRPr="004F3124" w:rsidRDefault="004F3124" w:rsidP="004F3124">
      <w:pPr>
        <w:tabs>
          <w:tab w:val="left" w:pos="2980"/>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34D88E17" wp14:editId="72CFD9F3">
            <wp:extent cx="2686050" cy="2581275"/>
            <wp:effectExtent l="0" t="0" r="0" b="9525"/>
            <wp:docPr id="23" name="Picture 23" descr="Description: C:\Users\yannis\Desktop\micro01diag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Users\yannis\Desktop\micro01diag14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6050" cy="258127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4"/>
          <w:lang w:val="el-GR" w:eastAsia="el-GR"/>
        </w:rPr>
      </w:pPr>
      <w:bookmarkStart w:id="41" w:name="_Toc398043091"/>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5</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t xml:space="preserve"> Τυπικό παράδειγμα </w:t>
      </w:r>
      <w:proofErr w:type="spellStart"/>
      <w:r w:rsidRPr="004F3124">
        <w:rPr>
          <w:rFonts w:ascii="Times New Roman" w:eastAsia="Times New Roman" w:hAnsi="Times New Roman" w:cs="Times New Roman"/>
          <w:sz w:val="20"/>
          <w:szCs w:val="24"/>
          <w:lang w:val="el-GR" w:eastAsia="el-GR"/>
        </w:rPr>
        <w:t>διεπαφής</w:t>
      </w:r>
      <w:bookmarkEnd w:id="41"/>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tabs>
          <w:tab w:val="left" w:pos="2980"/>
        </w:tabs>
        <w:spacing w:after="0" w:line="240" w:lineRule="auto"/>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Οι θύρες του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μπορούν να χρησιμοποιηθούν για το χειρισμό LED ή </w:t>
      </w:r>
      <w:proofErr w:type="spellStart"/>
      <w:r w:rsidRPr="004F3124">
        <w:rPr>
          <w:rFonts w:ascii="Times New Roman" w:eastAsia="Times New Roman" w:hAnsi="Times New Roman" w:cs="Times New Roman"/>
          <w:sz w:val="24"/>
          <w:szCs w:val="24"/>
          <w:lang w:val="el-GR" w:eastAsia="el-GR"/>
        </w:rPr>
        <w:t>ρελέ</w:t>
      </w:r>
      <w:proofErr w:type="spellEnd"/>
      <w:r w:rsidRPr="004F3124">
        <w:rPr>
          <w:rFonts w:ascii="Times New Roman" w:eastAsia="Times New Roman" w:hAnsi="Times New Roman" w:cs="Times New Roman"/>
          <w:sz w:val="24"/>
          <w:szCs w:val="24"/>
          <w:lang w:val="el-GR" w:eastAsia="el-GR"/>
        </w:rPr>
        <w:t>, όπως επίσης για τον έλεγχο κατάστασης διακοπτών και τον έλεγχο λογικών κυκλωμάτων.</w:t>
      </w:r>
    </w:p>
    <w:p w:rsidR="004F3124" w:rsidRPr="004F3124" w:rsidRDefault="004F3124" w:rsidP="004F3124">
      <w:pPr>
        <w:tabs>
          <w:tab w:val="left" w:pos="2980"/>
        </w:tabs>
        <w:spacing w:after="0" w:line="240" w:lineRule="auto"/>
        <w:jc w:val="center"/>
        <w:rPr>
          <w:rFonts w:ascii="Times New Roman" w:eastAsia="Times New Roman" w:hAnsi="Times New Roman" w:cs="Times New Roman"/>
          <w:sz w:val="24"/>
          <w:szCs w:val="24"/>
          <w:lang w:val="el-GR" w:eastAsia="el-GR"/>
        </w:rPr>
      </w:pPr>
    </w:p>
    <w:p w:rsidR="004F3124" w:rsidRPr="004F3124" w:rsidRDefault="004F3124" w:rsidP="004F3124">
      <w:pPr>
        <w:pStyle w:val="Heading2"/>
        <w:rPr>
          <w:highlight w:val="white"/>
        </w:rPr>
      </w:pPr>
      <w:bookmarkStart w:id="42" w:name="_Toc397964505"/>
      <w:r w:rsidRPr="004F3124">
        <w:rPr>
          <w:highlight w:val="white"/>
        </w:rPr>
        <w:t xml:space="preserve">Περιφερειακές Μονάδες σε ένα Τυπικό </w:t>
      </w:r>
      <w:proofErr w:type="spellStart"/>
      <w:r w:rsidRPr="004F3124">
        <w:rPr>
          <w:highlight w:val="white"/>
        </w:rPr>
        <w:t>Μικροελεγκτή</w:t>
      </w:r>
      <w:bookmarkEnd w:id="42"/>
      <w:proofErr w:type="spellEnd"/>
    </w:p>
    <w:p w:rsidR="004F3124" w:rsidRPr="004F3124" w:rsidRDefault="004F3124" w:rsidP="004F3124">
      <w:pPr>
        <w:tabs>
          <w:tab w:val="left" w:pos="2980"/>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Οι περισσότεροι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περιέχουν έναν αριθμό από μονάδες. Στο παρελθόν πολλές από αυτές σχεδιάζονταν σαν ξεχωριστά τσιπ σε ένα συμβατικό σύστημα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Ενσωματώνοντας τα σε ένα και μόνο τσιπ, μας επιτρέπεται περισσότερη λειτουργικότητα με ένα μόνο τσιπ και καταλαμβάνοντας λιγότερο χώρο.</w:t>
      </w:r>
    </w:p>
    <w:p w:rsidR="004F3124" w:rsidRPr="004F3124" w:rsidRDefault="004F3124" w:rsidP="004F3124">
      <w:pPr>
        <w:tabs>
          <w:tab w:val="left" w:pos="2980"/>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Τυπικές συσκευές είναι:</w:t>
      </w:r>
    </w:p>
    <w:p w:rsidR="004F3124" w:rsidRPr="004F3124" w:rsidRDefault="004F3124" w:rsidP="004F3124">
      <w:pPr>
        <w:numPr>
          <w:ilvl w:val="0"/>
          <w:numId w:val="6"/>
        </w:numPr>
        <w:tabs>
          <w:tab w:val="left" w:pos="2980"/>
        </w:tabs>
        <w:spacing w:after="0" w:line="240" w:lineRule="auto"/>
        <w:contextualSpacing/>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Μονάδα </w:t>
      </w:r>
      <w:proofErr w:type="spellStart"/>
      <w:r w:rsidRPr="004F3124">
        <w:rPr>
          <w:rFonts w:ascii="Times New Roman" w:eastAsia="Times New Roman" w:hAnsi="Times New Roman" w:cs="Times New Roman"/>
          <w:sz w:val="24"/>
          <w:szCs w:val="24"/>
          <w:lang w:val="el-GR" w:eastAsia="el-GR"/>
        </w:rPr>
        <w:t>Timer</w:t>
      </w:r>
      <w:proofErr w:type="spellEnd"/>
    </w:p>
    <w:p w:rsidR="004F3124" w:rsidRPr="004F3124" w:rsidRDefault="004F3124" w:rsidP="004F3124">
      <w:pPr>
        <w:numPr>
          <w:ilvl w:val="0"/>
          <w:numId w:val="6"/>
        </w:numPr>
        <w:tabs>
          <w:tab w:val="left" w:pos="2980"/>
        </w:tabs>
        <w:spacing w:after="0" w:line="240" w:lineRule="auto"/>
        <w:contextualSpacing/>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Σειριακή θύρα Ι/Ο</w:t>
      </w:r>
    </w:p>
    <w:p w:rsidR="004F3124" w:rsidRPr="004F3124" w:rsidRDefault="004F3124" w:rsidP="004F3124">
      <w:pPr>
        <w:numPr>
          <w:ilvl w:val="0"/>
          <w:numId w:val="6"/>
        </w:numPr>
        <w:tabs>
          <w:tab w:val="left" w:pos="2980"/>
        </w:tabs>
        <w:spacing w:after="0" w:line="240" w:lineRule="auto"/>
        <w:contextualSpacing/>
        <w:rPr>
          <w:rFonts w:ascii="Times New Roman" w:eastAsia="Times New Roman" w:hAnsi="Times New Roman" w:cs="Times New Roman"/>
          <w:b/>
          <w:sz w:val="24"/>
          <w:szCs w:val="24"/>
          <w:lang w:eastAsia="el-GR"/>
        </w:rPr>
      </w:pPr>
      <w:r w:rsidRPr="004F3124">
        <w:rPr>
          <w:rFonts w:ascii="Times New Roman" w:eastAsia="Times New Roman" w:hAnsi="Times New Roman" w:cs="Times New Roman"/>
          <w:sz w:val="24"/>
          <w:szCs w:val="24"/>
          <w:lang w:eastAsia="el-GR"/>
        </w:rPr>
        <w:t>ADC (Analog to Digital Converter)</w:t>
      </w:r>
    </w:p>
    <w:p w:rsidR="004F3124" w:rsidRPr="004F3124" w:rsidRDefault="004F3124" w:rsidP="004F3124">
      <w:pPr>
        <w:keepNext/>
        <w:spacing w:before="240" w:after="60" w:line="240" w:lineRule="auto"/>
        <w:ind w:left="720"/>
        <w:outlineLvl w:val="2"/>
        <w:rPr>
          <w:rFonts w:ascii="Times New Roman" w:eastAsia="Times New Roman" w:hAnsi="Times New Roman" w:cs="Arial"/>
          <w:b/>
          <w:bCs/>
          <w:i/>
          <w:w w:val="123"/>
          <w:sz w:val="24"/>
          <w:szCs w:val="24"/>
          <w:highlight w:val="white"/>
          <w:lang w:val="el-GR" w:eastAsia="el-GR"/>
        </w:rPr>
      </w:pPr>
      <w:bookmarkStart w:id="43" w:name="_Toc397964506"/>
      <w:r w:rsidRPr="004F3124">
        <w:rPr>
          <w:rFonts w:ascii="Times New Roman" w:eastAsia="Times New Roman" w:hAnsi="Times New Roman" w:cs="Arial"/>
          <w:b/>
          <w:bCs/>
          <w:i/>
          <w:w w:val="123"/>
          <w:sz w:val="24"/>
          <w:szCs w:val="24"/>
          <w:highlight w:val="white"/>
          <w:lang w:val="el-GR" w:eastAsia="el-GR"/>
        </w:rPr>
        <w:t xml:space="preserve">Μονάδες </w:t>
      </w:r>
      <w:proofErr w:type="spellStart"/>
      <w:r w:rsidRPr="004F3124">
        <w:rPr>
          <w:rFonts w:ascii="Times New Roman" w:eastAsia="Times New Roman" w:hAnsi="Times New Roman" w:cs="Arial"/>
          <w:b/>
          <w:bCs/>
          <w:i/>
          <w:w w:val="123"/>
          <w:sz w:val="24"/>
          <w:szCs w:val="24"/>
          <w:highlight w:val="white"/>
          <w:lang w:val="el-GR" w:eastAsia="el-GR"/>
        </w:rPr>
        <w:t>Timer</w:t>
      </w:r>
      <w:bookmarkEnd w:id="43"/>
      <w:proofErr w:type="spellEnd"/>
    </w:p>
    <w:p w:rsidR="004F3124" w:rsidRPr="004F3124" w:rsidRDefault="004F3124" w:rsidP="004F3124">
      <w:pPr>
        <w:tabs>
          <w:tab w:val="left" w:pos="2980"/>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2AE93810" wp14:editId="50189028">
            <wp:extent cx="2790825" cy="2257425"/>
            <wp:effectExtent l="0" t="0" r="9525" b="9525"/>
            <wp:docPr id="24" name="Picture 24" descr="Description: C:\Users\yannis\Desktop\micro02dia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Users\yannis\Desktop\micro02diag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825" cy="225742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44" w:name="_Toc398043092"/>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6</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Παράδειγμα Εξόδου του </w:t>
      </w:r>
      <w:proofErr w:type="spellStart"/>
      <w:r w:rsidRPr="004F3124">
        <w:rPr>
          <w:rFonts w:ascii="Times New Roman" w:eastAsia="Times New Roman" w:hAnsi="Times New Roman" w:cs="Times New Roman"/>
          <w:sz w:val="20"/>
          <w:szCs w:val="20"/>
          <w:lang w:val="el-GR" w:eastAsia="el-GR"/>
        </w:rPr>
        <w:t>Timer</w:t>
      </w:r>
      <w:bookmarkEnd w:id="44"/>
      <w:proofErr w:type="spellEnd"/>
    </w:p>
    <w:p w:rsidR="004F3124" w:rsidRPr="004F3124" w:rsidRDefault="004F3124" w:rsidP="004F3124">
      <w:pPr>
        <w:tabs>
          <w:tab w:val="left" w:pos="2980"/>
        </w:tabs>
        <w:spacing w:after="0" w:line="240" w:lineRule="auto"/>
        <w:jc w:val="both"/>
        <w:rPr>
          <w:rFonts w:ascii="Times New Roman" w:eastAsia="Times New Roman" w:hAnsi="Times New Roman" w:cs="Times New Roman"/>
          <w:sz w:val="24"/>
          <w:szCs w:val="24"/>
          <w:lang w:val="el-GR" w:eastAsia="el-GR"/>
        </w:rPr>
      </w:pPr>
    </w:p>
    <w:p w:rsidR="004F3124" w:rsidRPr="004F3124" w:rsidRDefault="004F3124" w:rsidP="004F3124">
      <w:pPr>
        <w:tabs>
          <w:tab w:val="left" w:pos="2980"/>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lastRenderedPageBreak/>
        <w:t xml:space="preserve">        Μία κοινή ανάγκη ενός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είναι να μπορεί να «ανάψει» μία συσκευή ( πχ LED,RELAY) για μια χρονική περίοδο, και μετά από λίγο να την ξανά σβήσει. Αυτή η διαδικασία είναι επεξεργαστικά δαπανηρή, με την έννοια ότι ο επεξεργαστής θα μπορούσε να κάνει άλλα πράγματα την ώρα που περιμένει τον ενδεδειγμένο χρόνο να περάσει για να σβήσει τη συσκευή.  Εναλλακτικά θα μπορούσε να χρησιμοποιηθεί  μία μονάδα </w:t>
      </w:r>
      <w:proofErr w:type="spellStart"/>
      <w:r w:rsidRPr="004F3124">
        <w:rPr>
          <w:rFonts w:ascii="Times New Roman" w:eastAsia="Times New Roman" w:hAnsi="Times New Roman" w:cs="Times New Roman"/>
          <w:sz w:val="24"/>
          <w:szCs w:val="24"/>
          <w:lang w:val="el-GR" w:eastAsia="el-GR"/>
        </w:rPr>
        <w:t>Timer</w:t>
      </w:r>
      <w:proofErr w:type="spellEnd"/>
      <w:r w:rsidRPr="004F3124">
        <w:rPr>
          <w:rFonts w:ascii="Times New Roman" w:eastAsia="Times New Roman" w:hAnsi="Times New Roman" w:cs="Times New Roman"/>
          <w:sz w:val="24"/>
          <w:szCs w:val="24"/>
          <w:lang w:val="el-GR" w:eastAsia="el-GR"/>
        </w:rPr>
        <w:t xml:space="preserve"> που θα αναλάμβανε αυτή την εργασία, και έτσι ο επεξεργαστής θα μπορούσε να σπαταλήσει την ισχύ του πιο παραγωγικά. Οι περισσότεροι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έχουν τουλάχιστον μία μονάδα </w:t>
      </w:r>
      <w:proofErr w:type="spellStart"/>
      <w:r w:rsidRPr="004F3124">
        <w:rPr>
          <w:rFonts w:ascii="Times New Roman" w:eastAsia="Times New Roman" w:hAnsi="Times New Roman" w:cs="Times New Roman"/>
          <w:sz w:val="24"/>
          <w:szCs w:val="24"/>
          <w:lang w:val="el-GR" w:eastAsia="el-GR"/>
        </w:rPr>
        <w:t>Timer</w:t>
      </w:r>
      <w:proofErr w:type="spellEnd"/>
      <w:r w:rsidRPr="004F3124">
        <w:rPr>
          <w:rFonts w:ascii="Times New Roman" w:eastAsia="Times New Roman" w:hAnsi="Times New Roman" w:cs="Times New Roman"/>
          <w:sz w:val="24"/>
          <w:szCs w:val="24"/>
          <w:lang w:val="el-GR" w:eastAsia="el-GR"/>
        </w:rPr>
        <w:t xml:space="preserve"> με πολλαπλές εισόδους και εξόδους.</w:t>
      </w:r>
    </w:p>
    <w:p w:rsidR="004F3124" w:rsidRPr="004F3124" w:rsidRDefault="004F3124" w:rsidP="004F3124">
      <w:pPr>
        <w:tabs>
          <w:tab w:val="left" w:pos="2980"/>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Οι είσοδοι  επιτρέπουν στον </w:t>
      </w:r>
      <w:proofErr w:type="spellStart"/>
      <w:r w:rsidRPr="004F3124">
        <w:rPr>
          <w:rFonts w:ascii="Times New Roman" w:eastAsia="Times New Roman" w:hAnsi="Times New Roman" w:cs="Times New Roman"/>
          <w:sz w:val="24"/>
          <w:szCs w:val="24"/>
          <w:lang w:val="el-GR" w:eastAsia="el-GR"/>
        </w:rPr>
        <w:t>Timer</w:t>
      </w:r>
      <w:proofErr w:type="spellEnd"/>
      <w:r w:rsidRPr="004F3124">
        <w:rPr>
          <w:rFonts w:ascii="Times New Roman" w:eastAsia="Times New Roman" w:hAnsi="Times New Roman" w:cs="Times New Roman"/>
          <w:sz w:val="24"/>
          <w:szCs w:val="24"/>
          <w:lang w:val="el-GR" w:eastAsia="el-GR"/>
        </w:rPr>
        <w:t xml:space="preserve"> να υπολογίζει τον χρόνο ενός σήματος που δέχεται στην είσοδο του όπως δείχνει το παρακάτω παράδειγμα.</w:t>
      </w:r>
    </w:p>
    <w:p w:rsidR="004F3124" w:rsidRPr="004F3124" w:rsidRDefault="004F3124" w:rsidP="004F3124">
      <w:pPr>
        <w:tabs>
          <w:tab w:val="left" w:pos="2980"/>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tabs>
          <w:tab w:val="left" w:pos="2980"/>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595F4045" wp14:editId="36318CEE">
            <wp:extent cx="2981325" cy="2447925"/>
            <wp:effectExtent l="0" t="0" r="9525" b="9525"/>
            <wp:docPr id="25" name="Picture 25" descr="Description: C:\Users\yannis\Desktop\micro02dia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C:\Users\yannis\Desktop\micro02diag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1325" cy="244792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45" w:name="_Toc398043093"/>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7</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Παράδειγμα Εισόδου στον </w:t>
      </w:r>
      <w:proofErr w:type="spellStart"/>
      <w:r w:rsidRPr="004F3124">
        <w:rPr>
          <w:rFonts w:ascii="Times New Roman" w:eastAsia="Times New Roman" w:hAnsi="Times New Roman" w:cs="Times New Roman"/>
          <w:sz w:val="20"/>
          <w:szCs w:val="20"/>
          <w:lang w:val="el-GR" w:eastAsia="el-GR"/>
        </w:rPr>
        <w:t>Timer</w:t>
      </w:r>
      <w:bookmarkEnd w:id="45"/>
      <w:proofErr w:type="spellEnd"/>
    </w:p>
    <w:p w:rsidR="004F3124" w:rsidRPr="004F3124" w:rsidRDefault="004F3124" w:rsidP="004F3124">
      <w:pPr>
        <w:tabs>
          <w:tab w:val="left" w:pos="1540"/>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Στο συγκεκριμένο παράδειγμα, ο περιστρεφόμενος άξονας παράγει έναν παλμό κάθε περιστροφή. Ο </w:t>
      </w:r>
      <w:proofErr w:type="spellStart"/>
      <w:r w:rsidRPr="004F3124">
        <w:rPr>
          <w:rFonts w:ascii="Times New Roman" w:eastAsia="Times New Roman" w:hAnsi="Times New Roman" w:cs="Times New Roman"/>
          <w:sz w:val="24"/>
          <w:szCs w:val="24"/>
          <w:lang w:val="el-GR" w:eastAsia="el-GR"/>
        </w:rPr>
        <w:t>μικροελεγκτής</w:t>
      </w:r>
      <w:proofErr w:type="spellEnd"/>
      <w:r w:rsidRPr="004F3124">
        <w:rPr>
          <w:rFonts w:ascii="Times New Roman" w:eastAsia="Times New Roman" w:hAnsi="Times New Roman" w:cs="Times New Roman"/>
          <w:sz w:val="24"/>
          <w:szCs w:val="24"/>
          <w:lang w:val="el-GR" w:eastAsia="el-GR"/>
        </w:rPr>
        <w:t xml:space="preserve"> μετρά τον χρόνο που χρειάζεται μία πλήρης περιστροφή και έτσι μπορεί και υπολογίζει τη γωνιακή ταχύτητα του άξονα. </w:t>
      </w:r>
    </w:p>
    <w:p w:rsidR="004F3124" w:rsidRPr="004F3124" w:rsidRDefault="004F3124" w:rsidP="004F3124">
      <w:pPr>
        <w:tabs>
          <w:tab w:val="left" w:pos="1540"/>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tabs>
          <w:tab w:val="left" w:pos="1540"/>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25F85596" wp14:editId="42F82E23">
            <wp:extent cx="2790825" cy="2257425"/>
            <wp:effectExtent l="0" t="0" r="9525" b="9525"/>
            <wp:docPr id="26" name="Picture 26" descr="Description: C:\Users\yannis\Desktop\micro02dia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C:\Users\yannis\Desktop\micro02diag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825" cy="2257425"/>
                    </a:xfrm>
                    <a:prstGeom prst="rect">
                      <a:avLst/>
                    </a:prstGeom>
                    <a:noFill/>
                    <a:ln>
                      <a:noFill/>
                    </a:ln>
                  </pic:spPr>
                </pic:pic>
              </a:graphicData>
            </a:graphic>
          </wp:inline>
        </w:drawing>
      </w: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Το παραπάνω σχέδιο παρουσιάζει πως ένας </w:t>
      </w:r>
      <w:proofErr w:type="spellStart"/>
      <w:r w:rsidRPr="004F3124">
        <w:rPr>
          <w:rFonts w:ascii="Times New Roman" w:eastAsia="Times New Roman" w:hAnsi="Times New Roman" w:cs="Times New Roman"/>
          <w:sz w:val="24"/>
          <w:szCs w:val="24"/>
          <w:lang w:val="el-GR" w:eastAsia="el-GR"/>
        </w:rPr>
        <w:t>Timer</w:t>
      </w:r>
      <w:proofErr w:type="spellEnd"/>
      <w:r w:rsidRPr="004F3124">
        <w:rPr>
          <w:rFonts w:ascii="Times New Roman" w:eastAsia="Times New Roman" w:hAnsi="Times New Roman" w:cs="Times New Roman"/>
          <w:sz w:val="24"/>
          <w:szCs w:val="24"/>
          <w:lang w:val="el-GR" w:eastAsia="el-GR"/>
        </w:rPr>
        <w:t xml:space="preserve"> μπορεί να παράγει έναν παλμό στην έξοδο του, πιθανό για να χειριστεί κάποια εξωτερική συσκευή.</w:t>
      </w:r>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keepNext/>
        <w:spacing w:before="240" w:after="60" w:line="240" w:lineRule="auto"/>
        <w:ind w:left="720"/>
        <w:outlineLvl w:val="2"/>
        <w:rPr>
          <w:rFonts w:ascii="Times New Roman" w:eastAsia="Times New Roman" w:hAnsi="Times New Roman" w:cs="Arial"/>
          <w:b/>
          <w:bCs/>
          <w:i/>
          <w:w w:val="123"/>
          <w:sz w:val="24"/>
          <w:szCs w:val="24"/>
          <w:highlight w:val="white"/>
          <w:lang w:val="el-GR" w:eastAsia="el-GR"/>
        </w:rPr>
      </w:pPr>
      <w:bookmarkStart w:id="46" w:name="_Toc397964507"/>
      <w:r w:rsidRPr="004F3124">
        <w:rPr>
          <w:rFonts w:ascii="Times New Roman" w:eastAsia="Times New Roman" w:hAnsi="Times New Roman" w:cs="Arial"/>
          <w:b/>
          <w:bCs/>
          <w:i/>
          <w:w w:val="123"/>
          <w:sz w:val="24"/>
          <w:szCs w:val="24"/>
          <w:highlight w:val="white"/>
          <w:lang w:val="el-GR" w:eastAsia="el-GR"/>
        </w:rPr>
        <w:t>Η Σειριακή Θύρα</w:t>
      </w:r>
      <w:bookmarkEnd w:id="46"/>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lastRenderedPageBreak/>
        <w:drawing>
          <wp:inline distT="0" distB="0" distL="0" distR="0" wp14:anchorId="460EDBF7" wp14:editId="4319781C">
            <wp:extent cx="2686050" cy="1914525"/>
            <wp:effectExtent l="0" t="0" r="0" b="0"/>
            <wp:docPr id="27" name="Picture 1" descr="Description: C:\Users\yannis\Desktop\micros_ch2_img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yannis\Desktop\micros_ch2_imgg.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191452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4"/>
          <w:lang w:val="el-GR" w:eastAsia="el-GR"/>
        </w:rPr>
      </w:pPr>
      <w:bookmarkStart w:id="47" w:name="_Toc398043094"/>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8</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t xml:space="preserve"> Η Σειριακή Θύρα</w:t>
      </w:r>
      <w:bookmarkEnd w:id="47"/>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Κάποιοι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έχουν μία σειριακή θύρα η οποία τους επιτρέπει να στέλνουν δεδομένα σε κάποιον άλλο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Η/Υ ή κάποιο άλλο απομακρυσμένο σύστημα μέσω ενός ζεύγους καλωδίων. Αυτός μπορεί να είναι ένας πολύ βολικός τρόπος αποστολής δεδομένων μεταξύ δύο συσκευών.  Ένα μειονέκτημα όμως είναι η χαμηλή ταχύτητα μεταφοράς δεδομένων  μέσω της σειριακής θύρας. Ο ρυθμός μεταφοράς μπορεί να προγραμματιστεί σε από 300 </w:t>
      </w:r>
      <w:proofErr w:type="spellStart"/>
      <w:r w:rsidRPr="004F3124">
        <w:rPr>
          <w:rFonts w:ascii="Times New Roman" w:eastAsia="Times New Roman" w:hAnsi="Times New Roman" w:cs="Times New Roman"/>
          <w:sz w:val="24"/>
          <w:szCs w:val="24"/>
          <w:lang w:val="el-GR" w:eastAsia="el-GR"/>
        </w:rPr>
        <w:t>bits</w:t>
      </w:r>
      <w:proofErr w:type="spellEnd"/>
      <w:r w:rsidRPr="004F3124">
        <w:rPr>
          <w:rFonts w:ascii="Times New Roman" w:eastAsia="Times New Roman" w:hAnsi="Times New Roman" w:cs="Times New Roman"/>
          <w:sz w:val="24"/>
          <w:szCs w:val="24"/>
          <w:lang w:val="el-GR" w:eastAsia="el-GR"/>
        </w:rPr>
        <w:t>/</w:t>
      </w:r>
      <w:proofErr w:type="spellStart"/>
      <w:r w:rsidRPr="004F3124">
        <w:rPr>
          <w:rFonts w:ascii="Times New Roman" w:eastAsia="Times New Roman" w:hAnsi="Times New Roman" w:cs="Times New Roman"/>
          <w:sz w:val="24"/>
          <w:szCs w:val="24"/>
          <w:lang w:val="el-GR" w:eastAsia="el-GR"/>
        </w:rPr>
        <w:t>second</w:t>
      </w:r>
      <w:proofErr w:type="spellEnd"/>
      <w:r w:rsidRPr="004F3124">
        <w:rPr>
          <w:rFonts w:ascii="Times New Roman" w:eastAsia="Times New Roman" w:hAnsi="Times New Roman" w:cs="Times New Roman"/>
          <w:sz w:val="24"/>
          <w:szCs w:val="24"/>
          <w:lang w:val="el-GR" w:eastAsia="el-GR"/>
        </w:rPr>
        <w:t xml:space="preserve"> έως 1115200 </w:t>
      </w:r>
      <w:proofErr w:type="spellStart"/>
      <w:r w:rsidRPr="004F3124">
        <w:rPr>
          <w:rFonts w:ascii="Times New Roman" w:eastAsia="Times New Roman" w:hAnsi="Times New Roman" w:cs="Times New Roman"/>
          <w:sz w:val="24"/>
          <w:szCs w:val="24"/>
          <w:lang w:val="el-GR" w:eastAsia="el-GR"/>
        </w:rPr>
        <w:t>bits</w:t>
      </w:r>
      <w:proofErr w:type="spellEnd"/>
      <w:r w:rsidRPr="004F3124">
        <w:rPr>
          <w:rFonts w:ascii="Times New Roman" w:eastAsia="Times New Roman" w:hAnsi="Times New Roman" w:cs="Times New Roman"/>
          <w:sz w:val="24"/>
          <w:szCs w:val="24"/>
          <w:lang w:val="el-GR" w:eastAsia="el-GR"/>
        </w:rPr>
        <w:t>/</w:t>
      </w:r>
      <w:proofErr w:type="spellStart"/>
      <w:r w:rsidRPr="004F3124">
        <w:rPr>
          <w:rFonts w:ascii="Times New Roman" w:eastAsia="Times New Roman" w:hAnsi="Times New Roman" w:cs="Times New Roman"/>
          <w:sz w:val="24"/>
          <w:szCs w:val="24"/>
          <w:lang w:val="el-GR" w:eastAsia="el-GR"/>
        </w:rPr>
        <w:t>second</w:t>
      </w:r>
      <w:proofErr w:type="spellEnd"/>
      <w:r w:rsidRPr="004F3124">
        <w:rPr>
          <w:rFonts w:ascii="Times New Roman" w:eastAsia="Times New Roman" w:hAnsi="Times New Roman" w:cs="Times New Roman"/>
          <w:sz w:val="24"/>
          <w:szCs w:val="24"/>
          <w:lang w:val="el-GR" w:eastAsia="el-GR"/>
        </w:rPr>
        <w:t>.</w:t>
      </w:r>
    </w:p>
    <w:p w:rsid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Συνήθως, αναφερόμαστε στη σειριακή θύρα ως </w:t>
      </w:r>
      <w:proofErr w:type="spellStart"/>
      <w:r w:rsidRPr="004F3124">
        <w:rPr>
          <w:rFonts w:ascii="Times New Roman" w:eastAsia="Times New Roman" w:hAnsi="Times New Roman" w:cs="Times New Roman"/>
          <w:sz w:val="24"/>
          <w:szCs w:val="24"/>
          <w:lang w:val="el-GR" w:eastAsia="el-GR"/>
        </w:rPr>
        <w:t>Serial</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Communications</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Interface(SCI</w:t>
      </w:r>
      <w:proofErr w:type="spellEnd"/>
      <w:r w:rsidRPr="004F3124">
        <w:rPr>
          <w:rFonts w:ascii="Times New Roman" w:eastAsia="Times New Roman" w:hAnsi="Times New Roman" w:cs="Times New Roman"/>
          <w:sz w:val="24"/>
          <w:szCs w:val="24"/>
          <w:lang w:val="el-GR" w:eastAsia="el-GR"/>
        </w:rPr>
        <w:t xml:space="preserve">). Οι περισσότερες SCI μονάδες που περιέχονται στα τσιπ του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είναι υποσυστήματα μίας πιο παραδοσιακής μονάδας</w:t>
      </w:r>
      <w:r w:rsidR="00C9065F" w:rsidRPr="00C9065F">
        <w:rPr>
          <w:rFonts w:ascii="Times New Roman" w:eastAsia="Times New Roman" w:hAnsi="Times New Roman" w:cs="Times New Roman"/>
          <w:sz w:val="24"/>
          <w:szCs w:val="24"/>
          <w:lang w:val="el-GR" w:eastAsia="el-GR"/>
        </w:rPr>
        <w:t xml:space="preserve">, </w:t>
      </w:r>
      <w:r w:rsidR="00C9065F">
        <w:rPr>
          <w:rFonts w:ascii="Times New Roman" w:eastAsia="Times New Roman" w:hAnsi="Times New Roman" w:cs="Times New Roman"/>
          <w:sz w:val="24"/>
          <w:szCs w:val="24"/>
          <w:lang w:val="el-GR" w:eastAsia="el-GR"/>
        </w:rPr>
        <w:t xml:space="preserve">της </w:t>
      </w:r>
      <w:proofErr w:type="spellStart"/>
      <w:r w:rsidRPr="004F3124">
        <w:rPr>
          <w:rFonts w:ascii="Times New Roman" w:eastAsia="Times New Roman" w:hAnsi="Times New Roman" w:cs="Times New Roman"/>
          <w:sz w:val="24"/>
          <w:szCs w:val="24"/>
          <w:lang w:val="el-GR" w:eastAsia="el-GR"/>
        </w:rPr>
        <w:t>Universal</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Asyncronous</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Reciever</w:t>
      </w:r>
      <w:proofErr w:type="spellEnd"/>
      <w:r w:rsidRPr="004F3124">
        <w:rPr>
          <w:rFonts w:ascii="Times New Roman" w:eastAsia="Times New Roman" w:hAnsi="Times New Roman" w:cs="Times New Roman"/>
          <w:sz w:val="24"/>
          <w:szCs w:val="24"/>
          <w:lang w:val="el-GR" w:eastAsia="el-GR"/>
        </w:rPr>
        <w:t>/</w:t>
      </w:r>
      <w:proofErr w:type="spellStart"/>
      <w:r w:rsidRPr="004F3124">
        <w:rPr>
          <w:rFonts w:ascii="Times New Roman" w:eastAsia="Times New Roman" w:hAnsi="Times New Roman" w:cs="Times New Roman"/>
          <w:sz w:val="24"/>
          <w:szCs w:val="24"/>
          <w:lang w:val="el-GR" w:eastAsia="el-GR"/>
        </w:rPr>
        <w:t>Transmitter</w:t>
      </w:r>
      <w:proofErr w:type="spellEnd"/>
      <w:r w:rsidR="00C9065F">
        <w:rPr>
          <w:rFonts w:ascii="Times New Roman" w:eastAsia="Times New Roman" w:hAnsi="Times New Roman" w:cs="Times New Roman"/>
          <w:sz w:val="24"/>
          <w:szCs w:val="24"/>
          <w:lang w:val="el-GR" w:eastAsia="el-GR"/>
        </w:rPr>
        <w:t xml:space="preserve"> </w:t>
      </w:r>
      <w:r w:rsidRPr="004F3124">
        <w:rPr>
          <w:rFonts w:ascii="Times New Roman" w:eastAsia="Times New Roman" w:hAnsi="Times New Roman" w:cs="Times New Roman"/>
          <w:sz w:val="24"/>
          <w:szCs w:val="24"/>
          <w:lang w:val="el-GR" w:eastAsia="el-GR"/>
        </w:rPr>
        <w:t>(UART) η οποία υπάρχει στους κλασικούς Η/Υ. Οι περισσότερες SCI μονάδες μπορούν να λειτουργήσουν σε ασύγχρονη λειτουργία, ενώ κάποιες υποστηρίζουν και σύγχρονη λειτουργία.</w:t>
      </w:r>
    </w:p>
    <w:p w:rsidR="00C9065F" w:rsidRDefault="00C9065F" w:rsidP="004F3124">
      <w:pPr>
        <w:spacing w:after="0" w:line="240" w:lineRule="auto"/>
        <w:jc w:val="both"/>
        <w:rPr>
          <w:rFonts w:ascii="Times New Roman" w:eastAsia="Times New Roman" w:hAnsi="Times New Roman" w:cs="Times New Roman"/>
          <w:sz w:val="24"/>
          <w:szCs w:val="24"/>
          <w:lang w:val="el-GR" w:eastAsia="el-GR"/>
        </w:rPr>
      </w:pPr>
      <w:r>
        <w:rPr>
          <w:rFonts w:ascii="Times New Roman" w:eastAsia="Times New Roman" w:hAnsi="Times New Roman" w:cs="Times New Roman"/>
          <w:sz w:val="24"/>
          <w:szCs w:val="24"/>
          <w:lang w:val="el-GR" w:eastAsia="el-GR"/>
        </w:rPr>
        <w:t>Πιο αναλυτικά:</w:t>
      </w:r>
    </w:p>
    <w:p w:rsidR="00C9065F" w:rsidRPr="00C9065F" w:rsidRDefault="00C9065F" w:rsidP="00C9065F">
      <w:pPr>
        <w:keepNext/>
        <w:spacing w:before="240" w:after="60" w:line="240" w:lineRule="auto"/>
        <w:ind w:left="720"/>
        <w:outlineLvl w:val="2"/>
        <w:rPr>
          <w:rFonts w:ascii="Times New Roman" w:eastAsia="Times New Roman" w:hAnsi="Times New Roman" w:cs="Arial"/>
          <w:b/>
          <w:bCs/>
          <w:i/>
          <w:w w:val="123"/>
          <w:sz w:val="24"/>
          <w:szCs w:val="24"/>
          <w:highlight w:val="white"/>
          <w:lang w:val="el-GR" w:eastAsia="el-GR"/>
        </w:rPr>
      </w:pPr>
      <w:r w:rsidRPr="00C9065F">
        <w:rPr>
          <w:rFonts w:ascii="Times New Roman" w:eastAsia="Times New Roman" w:hAnsi="Times New Roman" w:cs="Arial"/>
          <w:b/>
          <w:bCs/>
          <w:i/>
          <w:w w:val="123"/>
          <w:sz w:val="24"/>
          <w:szCs w:val="24"/>
          <w:highlight w:val="white"/>
          <w:lang w:val="el-GR" w:eastAsia="el-GR"/>
        </w:rPr>
        <w:t xml:space="preserve">Σειριακή Επικοινωνία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8336"/>
      </w:tblGrid>
      <w:tr w:rsidR="00C9065F" w:rsidRPr="00044C3F" w:rsidTr="00C9065F">
        <w:trPr>
          <w:tblCellSpacing w:w="0" w:type="dxa"/>
        </w:trPr>
        <w:tc>
          <w:tcPr>
            <w:tcW w:w="0" w:type="auto"/>
            <w:vAlign w:val="center"/>
            <w:hideMark/>
          </w:tcPr>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 xml:space="preserve">Ένας εναλλακτικός και πολύ διαδεδομένος τρόπος μετάδοσης της πληροφορίας, ειδικά σε σημαντικές αποστάσεις, είναι η σειριακή επικοινωνία. Με τον τρόπο αυτό τα </w:t>
            </w:r>
            <w:proofErr w:type="spellStart"/>
            <w:r w:rsidRPr="00C9065F">
              <w:rPr>
                <w:rFonts w:ascii="Times New Roman" w:eastAsia="Times New Roman" w:hAnsi="Times New Roman" w:cs="Times New Roman"/>
                <w:sz w:val="24"/>
                <w:szCs w:val="24"/>
                <w:lang w:val="el-GR" w:eastAsia="el-GR"/>
              </w:rPr>
              <w:t>bits</w:t>
            </w:r>
            <w:proofErr w:type="spellEnd"/>
            <w:r w:rsidRPr="00C9065F">
              <w:rPr>
                <w:rFonts w:ascii="Times New Roman" w:eastAsia="Times New Roman" w:hAnsi="Times New Roman" w:cs="Times New Roman"/>
                <w:sz w:val="24"/>
                <w:szCs w:val="24"/>
                <w:lang w:val="el-GR" w:eastAsia="el-GR"/>
              </w:rPr>
              <w:t xml:space="preserve"> της πληροφορίας μεταδίδονται ένα κάθε φορά, στη σειρά, μέσα από έναν αγωγό μεταφοράς των δεδομένων. Στην απλούστερη περίπτωση τέτοιας επικοινωνίας χρειαζόμαστε τρεις συνολικά αγωγούς, έναν για την αποστολή δεδομένων, έναν για τη λήψη και έναν που θα βρίσκεται στο δυναμικό αναφοράς των μεταδιδόμενων σημάτων.</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 xml:space="preserve">Είναι προφανές ότι για να αποσταλούν με σειριακό τρόπο κάποια δεδομένα μέσω μίας θύρας επικοινωνίας ενός ηλεκτρονικού υπολογιστή, πρέπει πρώτα να μετατραπούν από τη παράλληλη μορφή, με την οποία εμφανίζονται στο διάδρομο δεδομένων, σε σειριακή μορφή. Τη λειτουργία αυτή αναλαμβάνει ένα κύκλωμα που ονομάζεται UART (Universal Asynchronous Receiver/Transmitter), το οποίο υπάρχει σε ολοκληρωμένη μορφή επάνω στη μητρική πλακέτα ή στις μονάδες ελέγχου των περιφερειακών συσκευών ενός υπολογιστή. Η λειτουργία του κυκλώματος αυτού στηρίζεται στη λειτουργία του </w:t>
            </w:r>
            <w:proofErr w:type="spellStart"/>
            <w:r w:rsidRPr="00C9065F">
              <w:rPr>
                <w:rFonts w:ascii="Times New Roman" w:eastAsia="Times New Roman" w:hAnsi="Times New Roman" w:cs="Times New Roman"/>
                <w:sz w:val="24"/>
                <w:szCs w:val="24"/>
                <w:lang w:val="el-GR" w:eastAsia="el-GR"/>
              </w:rPr>
              <w:t>καταχωρητή</w:t>
            </w:r>
            <w:proofErr w:type="spellEnd"/>
            <w:r w:rsidRPr="00C9065F">
              <w:rPr>
                <w:rFonts w:ascii="Times New Roman" w:eastAsia="Times New Roman" w:hAnsi="Times New Roman" w:cs="Times New Roman"/>
                <w:sz w:val="24"/>
                <w:szCs w:val="24"/>
                <w:lang w:val="el-GR" w:eastAsia="el-GR"/>
              </w:rPr>
              <w:t xml:space="preserve"> ολίσθησης, ο  οποίος αφού λάβει κάποια δεδομένα και τα καταχωρήσει στα flip-flops που διαθέτει, ολισθαίνει τα </w:t>
            </w:r>
            <w:proofErr w:type="spellStart"/>
            <w:r w:rsidRPr="00C9065F">
              <w:rPr>
                <w:rFonts w:ascii="Times New Roman" w:eastAsia="Times New Roman" w:hAnsi="Times New Roman" w:cs="Times New Roman"/>
                <w:sz w:val="24"/>
                <w:szCs w:val="24"/>
                <w:lang w:val="el-GR" w:eastAsia="el-GR"/>
              </w:rPr>
              <w:t>bits</w:t>
            </w:r>
            <w:proofErr w:type="spellEnd"/>
            <w:r w:rsidRPr="00C9065F">
              <w:rPr>
                <w:rFonts w:ascii="Times New Roman" w:eastAsia="Times New Roman" w:hAnsi="Times New Roman" w:cs="Times New Roman"/>
                <w:sz w:val="24"/>
                <w:szCs w:val="24"/>
                <w:lang w:val="el-GR" w:eastAsia="el-GR"/>
              </w:rPr>
              <w:t xml:space="preserve"> της </w:t>
            </w:r>
            <w:proofErr w:type="spellStart"/>
            <w:r w:rsidRPr="00C9065F">
              <w:rPr>
                <w:rFonts w:ascii="Times New Roman" w:eastAsia="Times New Roman" w:hAnsi="Times New Roman" w:cs="Times New Roman"/>
                <w:sz w:val="24"/>
                <w:szCs w:val="24"/>
                <w:lang w:val="el-GR" w:eastAsia="el-GR"/>
              </w:rPr>
              <w:t>ψηφιολέξης</w:t>
            </w:r>
            <w:proofErr w:type="spellEnd"/>
            <w:r w:rsidRPr="00C9065F">
              <w:rPr>
                <w:rFonts w:ascii="Times New Roman" w:eastAsia="Times New Roman" w:hAnsi="Times New Roman" w:cs="Times New Roman"/>
                <w:sz w:val="24"/>
                <w:szCs w:val="24"/>
                <w:lang w:val="el-GR" w:eastAsia="el-GR"/>
              </w:rPr>
              <w:t xml:space="preserve"> που έχει καταχωρήσει ένα-ένα προς τα δεξιά ή προς τα αριστερά.</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    </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 xml:space="preserve">                    </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noProof/>
                <w:sz w:val="24"/>
                <w:szCs w:val="24"/>
                <w:lang w:val="el-GR" w:eastAsia="el-GR"/>
              </w:rPr>
              <w:lastRenderedPageBreak/>
              <w:drawing>
                <wp:inline distT="0" distB="0" distL="0" distR="0" wp14:anchorId="5CB11AFD" wp14:editId="11654257">
                  <wp:extent cx="3810000" cy="2105025"/>
                  <wp:effectExtent l="0" t="0" r="0" b="9525"/>
                  <wp:docPr id="42" name="Picture 42" descr="https://sites.google.com/site/portsprotocols/_/rsrc/1354533928827/kyklomata-eisodou-exodou-i-o/seiriake-epikoinonia/UART1.jpg?height=221&amp;widt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portsprotocols/_/rsrc/1354533928827/kyklomata-eisodou-exodou-i-o/seiriake-epikoinonia/UART1.jpg?height=221&amp;width=4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105025"/>
                          </a:xfrm>
                          <a:prstGeom prst="rect">
                            <a:avLst/>
                          </a:prstGeom>
                          <a:noFill/>
                          <a:ln>
                            <a:noFill/>
                          </a:ln>
                        </pic:spPr>
                      </pic:pic>
                    </a:graphicData>
                  </a:graphic>
                </wp:inline>
              </w:drawing>
            </w:r>
          </w:p>
          <w:p w:rsidR="00C9065F" w:rsidRPr="00C9065F" w:rsidRDefault="009551F1"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noProof/>
                <w:sz w:val="24"/>
                <w:szCs w:val="24"/>
                <w:lang w:val="el-GR" w:eastAsia="el-GR"/>
              </w:rPr>
              <w:drawing>
                <wp:anchor distT="0" distB="0" distL="114300" distR="114300" simplePos="0" relativeHeight="251660288" behindDoc="0" locked="0" layoutInCell="1" allowOverlap="1" wp14:anchorId="22CC0F55" wp14:editId="09750334">
                  <wp:simplePos x="0" y="0"/>
                  <wp:positionH relativeFrom="column">
                    <wp:posOffset>4143375</wp:posOffset>
                  </wp:positionH>
                  <wp:positionV relativeFrom="paragraph">
                    <wp:posOffset>1365250</wp:posOffset>
                  </wp:positionV>
                  <wp:extent cx="1057275" cy="1685925"/>
                  <wp:effectExtent l="0" t="0" r="0" b="0"/>
                  <wp:wrapSquare wrapText="bothSides"/>
                  <wp:docPr id="43" name="Picture 43" descr="https://sites.google.com/site/portsprotocols/_/rsrc/1354534491154/kyklomata-eisodou-exodou-i-o/seiriake-epikoinonia/SERIAL9.jpg?height=225&amp;widt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tes.google.com/site/portsprotocols/_/rsrc/1354534491154/kyklomata-eisodou-exodou-i-o/seiriake-epikoinonia/SERIAL9.jpg?height=225&amp;width=400"/>
                          <pic:cNvPicPr>
                            <a:picLocks noChangeAspect="1" noChangeArrowheads="1"/>
                          </pic:cNvPicPr>
                        </pic:nvPicPr>
                        <pic:blipFill rotWithShape="1">
                          <a:blip r:embed="rId33">
                            <a:extLst>
                              <a:ext uri="{28A0092B-C50C-407E-A947-70E740481C1C}">
                                <a14:useLocalDpi xmlns:a14="http://schemas.microsoft.com/office/drawing/2010/main" val="0"/>
                              </a:ext>
                            </a:extLst>
                          </a:blip>
                          <a:srcRect t="-1" r="72222" b="-1"/>
                          <a:stretch/>
                        </pic:blipFill>
                        <pic:spPr bwMode="auto">
                          <a:xfrm>
                            <a:off x="0" y="0"/>
                            <a:ext cx="10572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065F" w:rsidRPr="00C9065F">
              <w:rPr>
                <w:rFonts w:ascii="Times New Roman" w:eastAsia="Times New Roman" w:hAnsi="Times New Roman" w:cs="Times New Roman"/>
                <w:sz w:val="24"/>
                <w:szCs w:val="24"/>
                <w:lang w:val="el-GR" w:eastAsia="el-GR"/>
              </w:rPr>
              <w:t>                  Τα κυριότερο πλεονέκτημα της σειριακής επικοινωνίας είναι ο μικρότερος αριθμός καλωδίων διασύνδεσης που απαιτείται, σε σχέση με την παράλληλη επικοινωνία. Αυτό κάνει την εγκατάσταση φθηνότερη όταν οι αποστάσεις είναι μεγάλες. Επιπλέον, τα πρωτόκολλα επικοινωνίας που χρησιμοποιούνται στη σειριακή επικοινωνία επιτρέπουν μεγάλες στάθμες σημάτων σε σχέση με τα πρωτόκολλα της παράλληλης επικοινωνίας, οπότε οι απώλειες του σήματος δημιουργούν μικρότερο πρόβλημα και η μετάδοση σε μεγάλη απόσταση είναι εφικτή. Εξάλλου, με την σειριακή επικοινωνία είναι πολύ ευκολότερη η ασύρματη μετάδοση.</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Οι σειριακές θύρες επικοινωνούν μέσω αρσενικών συνδέσμων D-25 ή D-9, δηλαδή συνδέσμων των 25 ή των 9 ακροδεκτών. Οι σειριακές θύρες του υπολογιστή χρησιμοποιούν το ασύγχρονο σειριακό πρωτόκολλο RS-232.</w:t>
            </w:r>
            <w:r w:rsidR="009551F1" w:rsidRPr="00C9065F">
              <w:rPr>
                <w:rFonts w:ascii="Times New Roman" w:eastAsia="Times New Roman" w:hAnsi="Times New Roman" w:cs="Times New Roman"/>
                <w:sz w:val="24"/>
                <w:szCs w:val="24"/>
                <w:lang w:val="el-GR" w:eastAsia="el-GR"/>
              </w:rPr>
              <w:t xml:space="preserve"> </w:t>
            </w:r>
            <w:r w:rsidRPr="00C9065F">
              <w:rPr>
                <w:rFonts w:ascii="Times New Roman" w:eastAsia="Times New Roman" w:hAnsi="Times New Roman" w:cs="Times New Roman"/>
                <w:sz w:val="24"/>
                <w:szCs w:val="24"/>
                <w:lang w:val="el-GR" w:eastAsia="el-GR"/>
              </w:rPr>
              <w:t xml:space="preserve">                                       </w:t>
            </w:r>
          </w:p>
          <w:p w:rsidR="00C9065F" w:rsidRPr="00C9065F" w:rsidRDefault="00C9065F" w:rsidP="009551F1">
            <w:pPr>
              <w:spacing w:after="0" w:line="240" w:lineRule="auto"/>
              <w:jc w:val="right"/>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                                </w:t>
            </w:r>
          </w:p>
          <w:p w:rsidR="00C9065F" w:rsidRPr="00C9065F" w:rsidRDefault="00C9065F" w:rsidP="00C9065F">
            <w:pPr>
              <w:spacing w:after="0" w:line="240" w:lineRule="auto"/>
              <w:jc w:val="both"/>
              <w:rPr>
                <w:rFonts w:ascii="Times New Roman" w:eastAsia="Times New Roman" w:hAnsi="Times New Roman" w:cs="Times New Roman"/>
                <w:sz w:val="24"/>
                <w:szCs w:val="24"/>
                <w:lang w:val="el-GR" w:eastAsia="el-GR"/>
              </w:rPr>
            </w:pPr>
            <w:r w:rsidRPr="00C9065F">
              <w:rPr>
                <w:rFonts w:ascii="Times New Roman" w:eastAsia="Times New Roman" w:hAnsi="Times New Roman" w:cs="Times New Roman"/>
                <w:sz w:val="24"/>
                <w:szCs w:val="24"/>
                <w:lang w:val="el-GR" w:eastAsia="el-GR"/>
              </w:rPr>
              <w:t>Στη συριακή επικοινωνία  βασίστηκαν   θύρες όπως : RS-232, </w:t>
            </w:r>
            <w:proofErr w:type="spellStart"/>
            <w:r w:rsidRPr="00C9065F">
              <w:rPr>
                <w:rFonts w:ascii="Times New Roman" w:eastAsia="Times New Roman" w:hAnsi="Times New Roman" w:cs="Times New Roman"/>
                <w:sz w:val="24"/>
                <w:szCs w:val="24"/>
                <w:lang w:val="el-GR" w:eastAsia="el-GR"/>
              </w:rPr>
              <w:t>FireWire</w:t>
            </w:r>
            <w:proofErr w:type="spellEnd"/>
            <w:r w:rsidRPr="00C9065F">
              <w:rPr>
                <w:rFonts w:ascii="Times New Roman" w:eastAsia="Times New Roman" w:hAnsi="Times New Roman" w:cs="Times New Roman"/>
                <w:sz w:val="24"/>
                <w:szCs w:val="24"/>
                <w:lang w:val="el-GR" w:eastAsia="el-GR"/>
              </w:rPr>
              <w:t xml:space="preserve">, </w:t>
            </w:r>
            <w:proofErr w:type="spellStart"/>
            <w:r w:rsidRPr="00C9065F">
              <w:rPr>
                <w:rFonts w:ascii="Times New Roman" w:eastAsia="Times New Roman" w:hAnsi="Times New Roman" w:cs="Times New Roman"/>
                <w:sz w:val="24"/>
                <w:szCs w:val="24"/>
                <w:lang w:val="el-GR" w:eastAsia="el-GR"/>
              </w:rPr>
              <w:t>Ethernet</w:t>
            </w:r>
            <w:proofErr w:type="spellEnd"/>
            <w:r w:rsidRPr="00C9065F">
              <w:rPr>
                <w:rFonts w:ascii="Times New Roman" w:eastAsia="Times New Roman" w:hAnsi="Times New Roman" w:cs="Times New Roman"/>
                <w:sz w:val="24"/>
                <w:szCs w:val="24"/>
                <w:lang w:val="el-GR" w:eastAsia="el-GR"/>
              </w:rPr>
              <w:t xml:space="preserve">, </w:t>
            </w:r>
            <w:proofErr w:type="spellStart"/>
            <w:r w:rsidRPr="00C9065F">
              <w:rPr>
                <w:rFonts w:ascii="Times New Roman" w:eastAsia="Times New Roman" w:hAnsi="Times New Roman" w:cs="Times New Roman"/>
                <w:sz w:val="24"/>
                <w:szCs w:val="24"/>
                <w:lang w:val="el-GR" w:eastAsia="el-GR"/>
              </w:rPr>
              <w:t>Usb</w:t>
            </w:r>
            <w:proofErr w:type="spellEnd"/>
            <w:r w:rsidRPr="00C9065F">
              <w:rPr>
                <w:rFonts w:ascii="Times New Roman" w:eastAsia="Times New Roman" w:hAnsi="Times New Roman" w:cs="Times New Roman"/>
                <w:sz w:val="24"/>
                <w:szCs w:val="24"/>
                <w:lang w:val="el-GR" w:eastAsia="el-GR"/>
              </w:rPr>
              <w:t>, PS/2, </w:t>
            </w:r>
            <w:proofErr w:type="spellStart"/>
            <w:r w:rsidRPr="00C9065F">
              <w:rPr>
                <w:rFonts w:ascii="Times New Roman" w:eastAsia="Times New Roman" w:hAnsi="Times New Roman" w:cs="Times New Roman"/>
                <w:sz w:val="24"/>
                <w:szCs w:val="24"/>
                <w:lang w:val="el-GR" w:eastAsia="el-GR"/>
              </w:rPr>
              <w:t>Thunderbolt</w:t>
            </w:r>
            <w:proofErr w:type="spellEnd"/>
            <w:r w:rsidRPr="00C9065F">
              <w:rPr>
                <w:rFonts w:ascii="Times New Roman" w:eastAsia="Times New Roman" w:hAnsi="Times New Roman" w:cs="Times New Roman"/>
                <w:sz w:val="24"/>
                <w:szCs w:val="24"/>
                <w:lang w:val="el-GR" w:eastAsia="el-GR"/>
              </w:rPr>
              <w:t>.</w:t>
            </w:r>
          </w:p>
        </w:tc>
      </w:tr>
    </w:tbl>
    <w:p w:rsidR="004F3124" w:rsidRPr="004F3124" w:rsidRDefault="004F3124" w:rsidP="004F3124">
      <w:pPr>
        <w:keepNext/>
        <w:spacing w:before="240" w:after="60" w:line="240" w:lineRule="auto"/>
        <w:ind w:left="720"/>
        <w:outlineLvl w:val="2"/>
        <w:rPr>
          <w:rFonts w:ascii="Times New Roman" w:eastAsia="Times New Roman" w:hAnsi="Times New Roman" w:cs="Arial"/>
          <w:b/>
          <w:bCs/>
          <w:i/>
          <w:w w:val="123"/>
          <w:sz w:val="24"/>
          <w:szCs w:val="24"/>
          <w:highlight w:val="white"/>
          <w:lang w:eastAsia="el-GR"/>
        </w:rPr>
      </w:pPr>
      <w:bookmarkStart w:id="48" w:name="_Toc397964508"/>
      <w:r w:rsidRPr="004F3124">
        <w:rPr>
          <w:rFonts w:ascii="Times New Roman" w:eastAsia="Times New Roman" w:hAnsi="Times New Roman" w:cs="Arial"/>
          <w:b/>
          <w:bCs/>
          <w:i/>
          <w:w w:val="123"/>
          <w:sz w:val="24"/>
          <w:szCs w:val="24"/>
          <w:highlight w:val="white"/>
          <w:lang w:eastAsia="el-GR"/>
        </w:rPr>
        <w:lastRenderedPageBreak/>
        <w:t>Analog to digital Converter (ADC)</w:t>
      </w:r>
      <w:bookmarkEnd w:id="48"/>
    </w:p>
    <w:p w:rsidR="004F3124" w:rsidRPr="004F3124" w:rsidRDefault="004F3124" w:rsidP="004F3124">
      <w:pPr>
        <w:spacing w:after="0" w:line="240" w:lineRule="auto"/>
        <w:rPr>
          <w:rFonts w:ascii="Times New Roman" w:eastAsia="Times New Roman" w:hAnsi="Times New Roman" w:cs="Times New Roman"/>
          <w:sz w:val="24"/>
          <w:szCs w:val="24"/>
          <w:lang w:eastAsia="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 xml:space="preserve">Στον πραγματικό κόσμο, τα φυσικά «σήματα» είναι συχνά αναλογικά. Παραδείγματος χάρη, μπορεί να θέλουμε να παρακολουθήσουμε/καταγράψουμε τα σήματα από έναν μετρητή τάσης ή από κάποιο αισθητήριο που μετατρέπει τη θερμοκρασία σε ηλεκτρικό αναλογικό σήμα. Εφόσον λοιπόν πολλές φορές χρειάζεται ένας </w:t>
      </w:r>
      <w:proofErr w:type="spellStart"/>
      <w:r w:rsidRPr="004F3124">
        <w:rPr>
          <w:rFonts w:ascii="Times New Roman" w:eastAsia="Times New Roman" w:hAnsi="Times New Roman" w:cs="Times New Roman"/>
          <w:sz w:val="24"/>
          <w:szCs w:val="24"/>
          <w:lang w:val="el-GR" w:eastAsia="el-GR"/>
        </w:rPr>
        <w:t>μικροελεγκτής</w:t>
      </w:r>
      <w:proofErr w:type="spellEnd"/>
      <w:r w:rsidRPr="004F3124">
        <w:rPr>
          <w:rFonts w:ascii="Times New Roman" w:eastAsia="Times New Roman" w:hAnsi="Times New Roman" w:cs="Times New Roman"/>
          <w:sz w:val="24"/>
          <w:szCs w:val="24"/>
          <w:lang w:val="el-GR" w:eastAsia="el-GR"/>
        </w:rPr>
        <w:t xml:space="preserve"> για αυτού του είδους τις εργασίες, πολλοί έχουν ενσωματωμένο έναν ADC (μετατροπέα από αναλογικό σε ψηφιακό σήμα).</w:t>
      </w: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Ένας ADC είναι ασύνηθες να παράγει πάνω από 10 </w:t>
      </w:r>
      <w:proofErr w:type="spellStart"/>
      <w:r w:rsidRPr="004F3124">
        <w:rPr>
          <w:rFonts w:ascii="Times New Roman" w:eastAsia="Times New Roman" w:hAnsi="Times New Roman" w:cs="Times New Roman"/>
          <w:sz w:val="24"/>
          <w:szCs w:val="24"/>
          <w:lang w:val="el-GR" w:eastAsia="el-GR"/>
        </w:rPr>
        <w:t>bits</w:t>
      </w:r>
      <w:proofErr w:type="spellEnd"/>
      <w:r w:rsidRPr="004F3124">
        <w:rPr>
          <w:rFonts w:ascii="Times New Roman" w:eastAsia="Times New Roman" w:hAnsi="Times New Roman" w:cs="Times New Roman"/>
          <w:sz w:val="24"/>
          <w:szCs w:val="24"/>
          <w:lang w:val="el-GR" w:eastAsia="el-GR"/>
        </w:rPr>
        <w:t>. Για πιο απαιτητικές εφαρμογές, η απόδοση του ADC χρειάζεται περεταίρω εξέταση.</w:t>
      </w: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Γενικότερα, οι περισσότεροι 8-μπιτοι (8-bit)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έχουν μειωμένη απόδοση, λόγω της μειωμένης ανάλυσης του ADC και της χαμηλής απόδοσης του επεξεργαστή (CPU). Είναι περιορισμένοι σε απλές καταγραφές δεδομένων (</w:t>
      </w:r>
      <w:proofErr w:type="spellStart"/>
      <w:r w:rsidRPr="004F3124">
        <w:rPr>
          <w:rFonts w:ascii="Times New Roman" w:eastAsia="Times New Roman" w:hAnsi="Times New Roman" w:cs="Times New Roman"/>
          <w:sz w:val="24"/>
          <w:szCs w:val="24"/>
          <w:lang w:val="el-GR" w:eastAsia="el-GR"/>
        </w:rPr>
        <w:t>data</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logging</w:t>
      </w:r>
      <w:proofErr w:type="spellEnd"/>
      <w:r w:rsidRPr="004F3124">
        <w:rPr>
          <w:rFonts w:ascii="Times New Roman" w:eastAsia="Times New Roman" w:hAnsi="Times New Roman" w:cs="Times New Roman"/>
          <w:sz w:val="24"/>
          <w:szCs w:val="24"/>
          <w:lang w:val="el-GR" w:eastAsia="el-GR"/>
        </w:rPr>
        <w:t xml:space="preserve">) και εφαρμογές μέτρησης μικρής ακρίβειας. Οι περισσότεροι 8-μπιτοι (8-bit)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είναι αδυνατούν να εκτελέσουν πολύπλοκους υπολογισμούς λόγω τους περιορισμένου σετ εντολών που διαθέτουν και της χαμηλής ταχύτητας τους. </w:t>
      </w:r>
    </w:p>
    <w:p w:rsidR="004F3124" w:rsidRPr="004F7F99" w:rsidRDefault="004F3124" w:rsidP="004F3124">
      <w:pPr>
        <w:spacing w:after="0" w:line="240" w:lineRule="auto"/>
        <w:rPr>
          <w:rFonts w:ascii="Times New Roman" w:eastAsia="Times New Roman" w:hAnsi="Times New Roman" w:cs="Times New Roman"/>
          <w:sz w:val="24"/>
          <w:szCs w:val="24"/>
          <w:lang w:val="el-GR" w:eastAsia="el-GR"/>
        </w:rPr>
      </w:pPr>
    </w:p>
    <w:p w:rsidR="00643EC8" w:rsidRPr="004D0BE0" w:rsidRDefault="001B6DA1" w:rsidP="004D0BE0">
      <w:pPr>
        <w:keepNext/>
        <w:spacing w:before="240" w:after="60" w:line="240" w:lineRule="auto"/>
        <w:ind w:left="720"/>
        <w:outlineLvl w:val="2"/>
        <w:rPr>
          <w:rFonts w:ascii="Times New Roman" w:eastAsia="Times New Roman" w:hAnsi="Times New Roman" w:cs="Arial"/>
          <w:b/>
          <w:bCs/>
          <w:i/>
          <w:w w:val="123"/>
          <w:sz w:val="24"/>
          <w:szCs w:val="24"/>
          <w:highlight w:val="white"/>
          <w:lang w:eastAsia="el-GR"/>
        </w:rPr>
      </w:pPr>
      <w:proofErr w:type="gramStart"/>
      <w:r w:rsidRPr="004D0BE0">
        <w:rPr>
          <w:rFonts w:ascii="Times New Roman" w:eastAsia="Times New Roman" w:hAnsi="Times New Roman" w:cs="Arial"/>
          <w:b/>
          <w:bCs/>
          <w:i/>
          <w:w w:val="123"/>
          <w:sz w:val="24"/>
          <w:szCs w:val="24"/>
          <w:highlight w:val="white"/>
          <w:lang w:eastAsia="el-GR"/>
        </w:rPr>
        <w:lastRenderedPageBreak/>
        <w:t>θ</w:t>
      </w:r>
      <w:r>
        <w:rPr>
          <w:rFonts w:ascii="Times New Roman" w:eastAsia="Times New Roman" w:hAnsi="Times New Roman" w:cs="Arial"/>
          <w:b/>
          <w:bCs/>
          <w:i/>
          <w:w w:val="123"/>
          <w:sz w:val="24"/>
          <w:szCs w:val="24"/>
          <w:highlight w:val="white"/>
          <w:lang w:val="el-GR" w:eastAsia="el-GR"/>
        </w:rPr>
        <w:t>ύ</w:t>
      </w:r>
      <w:proofErr w:type="spellStart"/>
      <w:r w:rsidRPr="004D0BE0">
        <w:rPr>
          <w:rFonts w:ascii="Times New Roman" w:eastAsia="Times New Roman" w:hAnsi="Times New Roman" w:cs="Arial"/>
          <w:b/>
          <w:bCs/>
          <w:i/>
          <w:w w:val="123"/>
          <w:sz w:val="24"/>
          <w:szCs w:val="24"/>
          <w:highlight w:val="white"/>
          <w:lang w:eastAsia="el-GR"/>
        </w:rPr>
        <w:t>ρες</w:t>
      </w:r>
      <w:proofErr w:type="spellEnd"/>
      <w:proofErr w:type="gramEnd"/>
      <w:r w:rsidRPr="004D0BE0">
        <w:rPr>
          <w:rFonts w:ascii="Times New Roman" w:eastAsia="Times New Roman" w:hAnsi="Times New Roman" w:cs="Arial"/>
          <w:b/>
          <w:bCs/>
          <w:i/>
          <w:w w:val="123"/>
          <w:sz w:val="24"/>
          <w:szCs w:val="24"/>
          <w:highlight w:val="white"/>
          <w:lang w:eastAsia="el-GR"/>
        </w:rPr>
        <w:t xml:space="preserve"> </w:t>
      </w:r>
      <w:r w:rsidR="00643EC8" w:rsidRPr="004D0BE0">
        <w:rPr>
          <w:rFonts w:ascii="Times New Roman" w:eastAsia="Times New Roman" w:hAnsi="Times New Roman" w:cs="Arial"/>
          <w:b/>
          <w:bCs/>
          <w:i/>
          <w:w w:val="123"/>
          <w:sz w:val="24"/>
          <w:szCs w:val="24"/>
          <w:highlight w:val="white"/>
          <w:lang w:eastAsia="el-GR"/>
        </w:rPr>
        <w:t xml:space="preserve">PWM </w:t>
      </w:r>
    </w:p>
    <w:p w:rsidR="00F65C99" w:rsidRPr="004F7F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Pulse width modulation (PWM) is a fancy term for describing a type of digital signal. Pulse width modulation is used in a variety of applications including sophisticated control circuitry. A common way we use them is to control dimming of RGB LEDs or to control the direction of a servo motor. We can accomplish a range of results in both applications because pulse width modulation allows us to vary how much time the signal is high in an analog fashion. While the signal can only be high (usually 5V) or low (ground) at any time, we can change the proportion of time the signal is high compared to when it is low over a consistent time interval.</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When the signal is high, we call this “on time”. To describe the amount of “on time</w:t>
      </w:r>
      <w:proofErr w:type="gramStart"/>
      <w:r w:rsidRPr="00F65C99">
        <w:rPr>
          <w:rFonts w:ascii="Times New Roman" w:eastAsia="Times New Roman" w:hAnsi="Times New Roman" w:cs="Times New Roman"/>
          <w:sz w:val="24"/>
          <w:szCs w:val="24"/>
          <w:lang w:eastAsia="el-GR"/>
        </w:rPr>
        <w:t>” ,</w:t>
      </w:r>
      <w:proofErr w:type="gramEnd"/>
      <w:r w:rsidRPr="00F65C99">
        <w:rPr>
          <w:rFonts w:ascii="Times New Roman" w:eastAsia="Times New Roman" w:hAnsi="Times New Roman" w:cs="Times New Roman"/>
          <w:sz w:val="24"/>
          <w:szCs w:val="24"/>
          <w:lang w:eastAsia="el-GR"/>
        </w:rPr>
        <w:t xml:space="preserve"> we use the concept of duty cycle. Duty cycle is measured in percentage. The percentage duty cycle specifically describes the percentage of time a digital signal is on over an interval or period of time. This period is the inverse of the frequency of the waveform.</w:t>
      </w:r>
    </w:p>
    <w:p w:rsidR="004D0BE0" w:rsidRPr="004F7F99" w:rsidRDefault="004D0BE0" w:rsidP="00F41CE2">
      <w:pPr>
        <w:spacing w:after="0" w:line="240" w:lineRule="auto"/>
        <w:jc w:val="both"/>
        <w:rPr>
          <w:rFonts w:ascii="Times New Roman" w:eastAsia="Times New Roman" w:hAnsi="Times New Roman" w:cs="Times New Roman"/>
          <w:b/>
          <w:sz w:val="24"/>
          <w:szCs w:val="24"/>
          <w:lang w:eastAsia="el-GR"/>
        </w:rPr>
      </w:pPr>
    </w:p>
    <w:p w:rsidR="00F65C99" w:rsidRPr="004D0BE0" w:rsidRDefault="004D0BE0" w:rsidP="00F41CE2">
      <w:pPr>
        <w:spacing w:after="0" w:line="240" w:lineRule="auto"/>
        <w:jc w:val="both"/>
        <w:rPr>
          <w:rFonts w:ascii="Times New Roman" w:eastAsia="Times New Roman" w:hAnsi="Times New Roman" w:cs="Times New Roman"/>
          <w:b/>
          <w:sz w:val="24"/>
          <w:szCs w:val="24"/>
          <w:lang w:eastAsia="el-GR"/>
        </w:rPr>
      </w:pPr>
      <w:r w:rsidRPr="004D0BE0">
        <w:rPr>
          <w:rFonts w:ascii="Times New Roman" w:eastAsia="Times New Roman" w:hAnsi="Times New Roman" w:cs="Times New Roman"/>
          <w:b/>
          <w:sz w:val="24"/>
          <w:szCs w:val="24"/>
          <w:lang w:eastAsia="el-GR"/>
        </w:rPr>
        <w:t>Duty Cycle</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If a digital signal spends half of the time on and the other half off, we would say the digital signal has a duty cycle of 50% and resembles an ideal square wave. If the percentage is higher than 50%, the digital signal spends more time in the high state than the low state and vice versa if the duty cycle is less than 50%. Here is a graph that illustrates these three scenarios:</w:t>
      </w:r>
    </w:p>
    <w:p w:rsidR="00F65C99" w:rsidRPr="00F65C99" w:rsidRDefault="00F65C99" w:rsidP="00F41CE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val="el-GR" w:eastAsia="el-GR"/>
        </w:rPr>
        <w:drawing>
          <wp:inline distT="0" distB="0" distL="0" distR="0" wp14:anchorId="6BF5FEED" wp14:editId="5741AD4D">
            <wp:extent cx="3151152" cy="2162175"/>
            <wp:effectExtent l="0" t="0" r="0" b="0"/>
            <wp:docPr id="45" name="Picture 45" descr="C:\Documents and Settings\spanag\Desktop\512e869bce395fbc64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panag\Desktop\512e869bce395fbc6400000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0706" cy="2161869"/>
                    </a:xfrm>
                    <a:prstGeom prst="rect">
                      <a:avLst/>
                    </a:prstGeom>
                    <a:noFill/>
                    <a:ln>
                      <a:noFill/>
                    </a:ln>
                  </pic:spPr>
                </pic:pic>
              </a:graphicData>
            </a:graphic>
          </wp:inline>
        </w:drawing>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center"/>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50%, 75%, and 25% Duty Cycle Examples</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4D0BE0"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Duty Cycle Percentage reflects percentage of 'on' time per interval</w:t>
      </w:r>
      <w:r w:rsidRPr="004D0BE0">
        <w:rPr>
          <w:rFonts w:ascii="Times New Roman" w:eastAsia="Times New Roman" w:hAnsi="Times New Roman" w:cs="Times New Roman"/>
          <w:sz w:val="24"/>
          <w:szCs w:val="24"/>
          <w:lang w:eastAsia="el-GR"/>
        </w:rPr>
        <w:t xml:space="preserve">. </w:t>
      </w:r>
      <w:r w:rsidR="00F65C99" w:rsidRPr="00F65C99">
        <w:rPr>
          <w:rFonts w:ascii="Times New Roman" w:eastAsia="Times New Roman" w:hAnsi="Times New Roman" w:cs="Times New Roman"/>
          <w:sz w:val="24"/>
          <w:szCs w:val="24"/>
          <w:lang w:eastAsia="el-GR"/>
        </w:rPr>
        <w:t>100% duty cycle would be the same as setting the voltage to 5 Volts (high). 0% duty cycle would be the same as grounding the signal.</w:t>
      </w:r>
    </w:p>
    <w:p w:rsidR="004D0BE0" w:rsidRPr="004F7F99" w:rsidRDefault="004D0BE0" w:rsidP="00F41CE2">
      <w:pPr>
        <w:spacing w:after="0" w:line="240" w:lineRule="auto"/>
        <w:jc w:val="both"/>
        <w:rPr>
          <w:rFonts w:ascii="Times New Roman" w:eastAsia="Times New Roman" w:hAnsi="Times New Roman" w:cs="Times New Roman"/>
          <w:sz w:val="24"/>
          <w:szCs w:val="24"/>
          <w:lang w:eastAsia="el-GR"/>
        </w:rPr>
      </w:pPr>
    </w:p>
    <w:p w:rsidR="00F65C99" w:rsidRPr="004D0BE0" w:rsidRDefault="00F65C99" w:rsidP="00F41CE2">
      <w:pPr>
        <w:spacing w:after="0" w:line="240" w:lineRule="auto"/>
        <w:jc w:val="both"/>
        <w:rPr>
          <w:rFonts w:ascii="Times New Roman" w:eastAsia="Times New Roman" w:hAnsi="Times New Roman" w:cs="Times New Roman"/>
          <w:b/>
          <w:sz w:val="24"/>
          <w:szCs w:val="24"/>
          <w:lang w:eastAsia="el-GR"/>
        </w:rPr>
      </w:pPr>
      <w:r w:rsidRPr="004D0BE0">
        <w:rPr>
          <w:rFonts w:ascii="Times New Roman" w:eastAsia="Times New Roman" w:hAnsi="Times New Roman" w:cs="Times New Roman"/>
          <w:b/>
          <w:sz w:val="24"/>
          <w:szCs w:val="24"/>
          <w:lang w:eastAsia="el-GR"/>
        </w:rPr>
        <w:t>Examples</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You can control the brightness of an LED by adjusting the duty cycle.</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With an RGB (red green blue) LED, you can control how much of each of the three colors you want in the mix of color by dimming them with various amounts.</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 xml:space="preserve">Red + Blue = Purple... </w:t>
      </w:r>
      <w:proofErr w:type="spellStart"/>
      <w:r w:rsidRPr="00F65C99">
        <w:rPr>
          <w:rFonts w:ascii="Times New Roman" w:eastAsia="Times New Roman" w:hAnsi="Times New Roman" w:cs="Times New Roman"/>
          <w:sz w:val="24"/>
          <w:szCs w:val="24"/>
          <w:lang w:eastAsia="el-GR"/>
        </w:rPr>
        <w:t>etc</w:t>
      </w:r>
      <w:proofErr w:type="spellEnd"/>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lastRenderedPageBreak/>
        <w:t>If all three are on in equal amounts, the result will be white light of varying brightness. Blue equally mixed with green will get teal. As slightly more complex example, try turning red fully on, and green 50% duty cycle and blue fully off to get an orange color.</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 xml:space="preserve">The frequency of the square wave does need to be sufficiently high enough when controlling LEDs to get the proper dimming effect. A 20% duty cycle wave at 1 Hz will be obvious that it’s turning on and off to your eyes meanwhile, 20% duty cycle at 100 Hz or above will just look dimmer than fully on. Essentially, the period </w:t>
      </w:r>
      <w:proofErr w:type="spellStart"/>
      <w:r w:rsidRPr="00F65C99">
        <w:rPr>
          <w:rFonts w:ascii="Times New Roman" w:eastAsia="Times New Roman" w:hAnsi="Times New Roman" w:cs="Times New Roman"/>
          <w:sz w:val="24"/>
          <w:szCs w:val="24"/>
          <w:lang w:eastAsia="el-GR"/>
        </w:rPr>
        <w:t>can not</w:t>
      </w:r>
      <w:proofErr w:type="spellEnd"/>
      <w:r w:rsidRPr="00F65C99">
        <w:rPr>
          <w:rFonts w:ascii="Times New Roman" w:eastAsia="Times New Roman" w:hAnsi="Times New Roman" w:cs="Times New Roman"/>
          <w:sz w:val="24"/>
          <w:szCs w:val="24"/>
          <w:lang w:eastAsia="el-GR"/>
        </w:rPr>
        <w:t xml:space="preserve"> be too large if you’re aiming for a dimming effect with the LEDs.</w:t>
      </w:r>
    </w:p>
    <w:p w:rsidR="00F65C99" w:rsidRPr="00F65C99" w:rsidRDefault="00F65C99" w:rsidP="00F41CE2">
      <w:pPr>
        <w:spacing w:after="0" w:line="240" w:lineRule="auto"/>
        <w:jc w:val="both"/>
        <w:rPr>
          <w:rFonts w:ascii="Times New Roman" w:eastAsia="Times New Roman" w:hAnsi="Times New Roman" w:cs="Times New Roman"/>
          <w:sz w:val="24"/>
          <w:szCs w:val="24"/>
          <w:lang w:eastAsia="el-GR"/>
        </w:rPr>
      </w:pPr>
    </w:p>
    <w:p w:rsidR="00F65C99" w:rsidRPr="00F65C99" w:rsidRDefault="00F65C99" w:rsidP="00F41CE2">
      <w:pPr>
        <w:spacing w:after="0" w:line="240" w:lineRule="auto"/>
        <w:jc w:val="both"/>
        <w:rPr>
          <w:rFonts w:ascii="Times New Roman" w:eastAsia="Times New Roman" w:hAnsi="Times New Roman" w:cs="Times New Roman"/>
          <w:sz w:val="24"/>
          <w:szCs w:val="24"/>
          <w:lang w:val="el-GR" w:eastAsia="el-GR"/>
        </w:rPr>
      </w:pPr>
      <w:r w:rsidRPr="00F65C99">
        <w:rPr>
          <w:rFonts w:ascii="Times New Roman" w:eastAsia="Times New Roman" w:hAnsi="Times New Roman" w:cs="Times New Roman"/>
          <w:sz w:val="24"/>
          <w:szCs w:val="24"/>
          <w:lang w:eastAsia="el-GR"/>
        </w:rPr>
        <w:t xml:space="preserve">You can also use pulse width modulation to control the angle of a servo motor attached to something mechanical like a robot arm. Servos have a shaft that turns to specific position based on its control line. </w:t>
      </w:r>
      <w:r w:rsidR="00F41CE2">
        <w:rPr>
          <w:rFonts w:ascii="Times New Roman" w:eastAsia="Times New Roman" w:hAnsi="Times New Roman" w:cs="Times New Roman"/>
          <w:sz w:val="24"/>
          <w:szCs w:val="24"/>
          <w:lang w:eastAsia="el-GR"/>
        </w:rPr>
        <w:t>Typical</w:t>
      </w:r>
      <w:r w:rsidRPr="00F41CE2">
        <w:rPr>
          <w:rFonts w:ascii="Times New Roman" w:eastAsia="Times New Roman" w:hAnsi="Times New Roman" w:cs="Times New Roman"/>
          <w:sz w:val="24"/>
          <w:szCs w:val="24"/>
          <w:lang w:eastAsia="el-GR"/>
        </w:rPr>
        <w:t xml:space="preserve"> </w:t>
      </w:r>
      <w:proofErr w:type="spellStart"/>
      <w:r w:rsidRPr="00F65C99">
        <w:rPr>
          <w:rFonts w:ascii="Times New Roman" w:eastAsia="Times New Roman" w:hAnsi="Times New Roman" w:cs="Times New Roman"/>
          <w:sz w:val="24"/>
          <w:szCs w:val="24"/>
          <w:lang w:val="el-GR" w:eastAsia="el-GR"/>
        </w:rPr>
        <w:t>servo</w:t>
      </w:r>
      <w:proofErr w:type="spellEnd"/>
      <w:r w:rsidRPr="00F65C99">
        <w:rPr>
          <w:rFonts w:ascii="Times New Roman" w:eastAsia="Times New Roman" w:hAnsi="Times New Roman" w:cs="Times New Roman"/>
          <w:sz w:val="24"/>
          <w:szCs w:val="24"/>
          <w:lang w:val="el-GR" w:eastAsia="el-GR"/>
        </w:rPr>
        <w:t xml:space="preserve"> </w:t>
      </w:r>
      <w:proofErr w:type="spellStart"/>
      <w:r w:rsidRPr="00F65C99">
        <w:rPr>
          <w:rFonts w:ascii="Times New Roman" w:eastAsia="Times New Roman" w:hAnsi="Times New Roman" w:cs="Times New Roman"/>
          <w:sz w:val="24"/>
          <w:szCs w:val="24"/>
          <w:lang w:val="el-GR" w:eastAsia="el-GR"/>
        </w:rPr>
        <w:t>motors</w:t>
      </w:r>
      <w:proofErr w:type="spellEnd"/>
      <w:r w:rsidRPr="00F65C99">
        <w:rPr>
          <w:rFonts w:ascii="Times New Roman" w:eastAsia="Times New Roman" w:hAnsi="Times New Roman" w:cs="Times New Roman"/>
          <w:sz w:val="24"/>
          <w:szCs w:val="24"/>
          <w:lang w:val="el-GR" w:eastAsia="el-GR"/>
        </w:rPr>
        <w:t xml:space="preserve"> </w:t>
      </w:r>
      <w:proofErr w:type="spellStart"/>
      <w:r w:rsidRPr="00F65C99">
        <w:rPr>
          <w:rFonts w:ascii="Times New Roman" w:eastAsia="Times New Roman" w:hAnsi="Times New Roman" w:cs="Times New Roman"/>
          <w:sz w:val="24"/>
          <w:szCs w:val="24"/>
          <w:lang w:val="el-GR" w:eastAsia="el-GR"/>
        </w:rPr>
        <w:t>have</w:t>
      </w:r>
      <w:proofErr w:type="spellEnd"/>
      <w:r w:rsidRPr="00F65C99">
        <w:rPr>
          <w:rFonts w:ascii="Times New Roman" w:eastAsia="Times New Roman" w:hAnsi="Times New Roman" w:cs="Times New Roman"/>
          <w:sz w:val="24"/>
          <w:szCs w:val="24"/>
          <w:lang w:val="el-GR" w:eastAsia="el-GR"/>
        </w:rPr>
        <w:t xml:space="preserve"> a </w:t>
      </w:r>
      <w:proofErr w:type="spellStart"/>
      <w:r w:rsidRPr="00F65C99">
        <w:rPr>
          <w:rFonts w:ascii="Times New Roman" w:eastAsia="Times New Roman" w:hAnsi="Times New Roman" w:cs="Times New Roman"/>
          <w:sz w:val="24"/>
          <w:szCs w:val="24"/>
          <w:lang w:val="el-GR" w:eastAsia="el-GR"/>
        </w:rPr>
        <w:t>range</w:t>
      </w:r>
      <w:proofErr w:type="spellEnd"/>
      <w:r w:rsidRPr="00F65C99">
        <w:rPr>
          <w:rFonts w:ascii="Times New Roman" w:eastAsia="Times New Roman" w:hAnsi="Times New Roman" w:cs="Times New Roman"/>
          <w:sz w:val="24"/>
          <w:szCs w:val="24"/>
          <w:lang w:val="el-GR" w:eastAsia="el-GR"/>
        </w:rPr>
        <w:t xml:space="preserve"> </w:t>
      </w:r>
      <w:proofErr w:type="spellStart"/>
      <w:r w:rsidRPr="00F65C99">
        <w:rPr>
          <w:rFonts w:ascii="Times New Roman" w:eastAsia="Times New Roman" w:hAnsi="Times New Roman" w:cs="Times New Roman"/>
          <w:sz w:val="24"/>
          <w:szCs w:val="24"/>
          <w:lang w:val="el-GR" w:eastAsia="el-GR"/>
        </w:rPr>
        <w:t>of</w:t>
      </w:r>
      <w:proofErr w:type="spellEnd"/>
      <w:r w:rsidRPr="00F65C99">
        <w:rPr>
          <w:rFonts w:ascii="Times New Roman" w:eastAsia="Times New Roman" w:hAnsi="Times New Roman" w:cs="Times New Roman"/>
          <w:sz w:val="24"/>
          <w:szCs w:val="24"/>
          <w:lang w:val="el-GR" w:eastAsia="el-GR"/>
        </w:rPr>
        <w:t xml:space="preserve"> </w:t>
      </w:r>
      <w:proofErr w:type="spellStart"/>
      <w:r w:rsidRPr="00F65C99">
        <w:rPr>
          <w:rFonts w:ascii="Times New Roman" w:eastAsia="Times New Roman" w:hAnsi="Times New Roman" w:cs="Times New Roman"/>
          <w:sz w:val="24"/>
          <w:szCs w:val="24"/>
          <w:lang w:val="el-GR" w:eastAsia="el-GR"/>
        </w:rPr>
        <w:t>about</w:t>
      </w:r>
      <w:proofErr w:type="spellEnd"/>
      <w:r w:rsidRPr="00F65C99">
        <w:rPr>
          <w:rFonts w:ascii="Times New Roman" w:eastAsia="Times New Roman" w:hAnsi="Times New Roman" w:cs="Times New Roman"/>
          <w:sz w:val="24"/>
          <w:szCs w:val="24"/>
          <w:lang w:val="el-GR" w:eastAsia="el-GR"/>
        </w:rPr>
        <w:t xml:space="preserve"> 180 </w:t>
      </w:r>
      <w:proofErr w:type="spellStart"/>
      <w:r w:rsidRPr="00F65C99">
        <w:rPr>
          <w:rFonts w:ascii="Times New Roman" w:eastAsia="Times New Roman" w:hAnsi="Times New Roman" w:cs="Times New Roman"/>
          <w:sz w:val="24"/>
          <w:szCs w:val="24"/>
          <w:lang w:val="el-GR" w:eastAsia="el-GR"/>
        </w:rPr>
        <w:t>degrees</w:t>
      </w:r>
      <w:proofErr w:type="spellEnd"/>
      <w:r w:rsidRPr="00F65C99">
        <w:rPr>
          <w:rFonts w:ascii="Times New Roman" w:eastAsia="Times New Roman" w:hAnsi="Times New Roman" w:cs="Times New Roman"/>
          <w:sz w:val="24"/>
          <w:szCs w:val="24"/>
          <w:lang w:val="el-GR" w:eastAsia="el-GR"/>
        </w:rPr>
        <w:t>.</w:t>
      </w:r>
    </w:p>
    <w:p w:rsidR="00F65C99" w:rsidRPr="00F65C99" w:rsidRDefault="00F65C99" w:rsidP="00F41CE2">
      <w:pPr>
        <w:spacing w:after="0" w:line="240" w:lineRule="auto"/>
        <w:jc w:val="both"/>
        <w:rPr>
          <w:rFonts w:ascii="Times New Roman" w:eastAsia="Times New Roman" w:hAnsi="Times New Roman" w:cs="Times New Roman"/>
          <w:sz w:val="24"/>
          <w:szCs w:val="24"/>
          <w:lang w:val="el-GR" w:eastAsia="el-GR"/>
        </w:rPr>
      </w:pPr>
    </w:p>
    <w:p w:rsidR="00F65C99" w:rsidRDefault="00F65C99" w:rsidP="00F41CE2">
      <w:pPr>
        <w:spacing w:after="0" w:line="240" w:lineRule="auto"/>
        <w:jc w:val="both"/>
        <w:rPr>
          <w:rFonts w:ascii="Times New Roman" w:eastAsia="Times New Roman" w:hAnsi="Times New Roman" w:cs="Times New Roman"/>
          <w:sz w:val="24"/>
          <w:szCs w:val="24"/>
          <w:lang w:eastAsia="el-GR"/>
        </w:rPr>
      </w:pPr>
      <w:r w:rsidRPr="00F65C99">
        <w:rPr>
          <w:rFonts w:ascii="Times New Roman" w:eastAsia="Times New Roman" w:hAnsi="Times New Roman" w:cs="Times New Roman"/>
          <w:sz w:val="24"/>
          <w:szCs w:val="24"/>
          <w:lang w:eastAsia="el-GR"/>
        </w:rPr>
        <w:t xml:space="preserve">Frequency/period are specific to controlling a specific servo. A typical servo motor expects to be updated every 20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with a pulse between 1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and 2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or in other words, between a 5 and 10% duty cycle on a 50 Hz waveform. With a 1.5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pulse, the servo motor will be at the natural 90 degree position. With a 1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pulse, the servo will be at the 0 degree position, and with a 2 </w:t>
      </w:r>
      <w:proofErr w:type="spellStart"/>
      <w:r w:rsidRPr="00F65C99">
        <w:rPr>
          <w:rFonts w:ascii="Times New Roman" w:eastAsia="Times New Roman" w:hAnsi="Times New Roman" w:cs="Times New Roman"/>
          <w:sz w:val="24"/>
          <w:szCs w:val="24"/>
          <w:lang w:eastAsia="el-GR"/>
        </w:rPr>
        <w:t>ms</w:t>
      </w:r>
      <w:proofErr w:type="spellEnd"/>
      <w:r w:rsidRPr="00F65C99">
        <w:rPr>
          <w:rFonts w:ascii="Times New Roman" w:eastAsia="Times New Roman" w:hAnsi="Times New Roman" w:cs="Times New Roman"/>
          <w:sz w:val="24"/>
          <w:szCs w:val="24"/>
          <w:lang w:eastAsia="el-GR"/>
        </w:rPr>
        <w:t xml:space="preserve"> pulse, the servo will be at 180 degrees. You can obtain the full range of motion by updating the servo with </w:t>
      </w:r>
      <w:proofErr w:type="gramStart"/>
      <w:r w:rsidRPr="00F65C99">
        <w:rPr>
          <w:rFonts w:ascii="Times New Roman" w:eastAsia="Times New Roman" w:hAnsi="Times New Roman" w:cs="Times New Roman"/>
          <w:sz w:val="24"/>
          <w:szCs w:val="24"/>
          <w:lang w:eastAsia="el-GR"/>
        </w:rPr>
        <w:t>an</w:t>
      </w:r>
      <w:proofErr w:type="gramEnd"/>
      <w:r w:rsidRPr="00F65C99">
        <w:rPr>
          <w:rFonts w:ascii="Times New Roman" w:eastAsia="Times New Roman" w:hAnsi="Times New Roman" w:cs="Times New Roman"/>
          <w:sz w:val="24"/>
          <w:szCs w:val="24"/>
          <w:lang w:eastAsia="el-GR"/>
        </w:rPr>
        <w:t xml:space="preserve"> value in between.</w:t>
      </w:r>
    </w:p>
    <w:p w:rsidR="00E72D3C" w:rsidRDefault="00E72D3C" w:rsidP="00F41CE2">
      <w:pPr>
        <w:spacing w:after="0" w:line="240" w:lineRule="auto"/>
        <w:jc w:val="both"/>
        <w:rPr>
          <w:rFonts w:ascii="Times New Roman" w:eastAsia="Times New Roman" w:hAnsi="Times New Roman" w:cs="Times New Roman"/>
          <w:sz w:val="24"/>
          <w:szCs w:val="24"/>
          <w:lang w:eastAsia="el-GR"/>
        </w:rPr>
      </w:pPr>
    </w:p>
    <w:p w:rsidR="00E72D3C" w:rsidRPr="00E72D3C" w:rsidRDefault="00E72D3C" w:rsidP="00E72D3C">
      <w:pPr>
        <w:pStyle w:val="Heading2"/>
        <w:rPr>
          <w:highlight w:val="white"/>
        </w:rPr>
      </w:pPr>
      <w:r>
        <w:rPr>
          <w:highlight w:val="white"/>
          <w:lang w:val="en-US"/>
        </w:rPr>
        <w:t>I</w:t>
      </w:r>
      <w:proofErr w:type="spellStart"/>
      <w:r w:rsidRPr="00E72D3C">
        <w:rPr>
          <w:highlight w:val="white"/>
        </w:rPr>
        <w:t>nterrupt</w:t>
      </w:r>
      <w:proofErr w:type="spellEnd"/>
      <w:r>
        <w:rPr>
          <w:highlight w:val="white"/>
          <w:lang w:val="en-US"/>
        </w:rPr>
        <w:t>s</w:t>
      </w:r>
      <w:r w:rsidRPr="00E72D3C">
        <w:rPr>
          <w:highlight w:val="white"/>
        </w:rPr>
        <w:t xml:space="preserve"> (διακοπ</w:t>
      </w:r>
      <w:r>
        <w:rPr>
          <w:highlight w:val="white"/>
        </w:rPr>
        <w:t>ές</w:t>
      </w:r>
      <w:r w:rsidRPr="00E72D3C">
        <w:rPr>
          <w:highlight w:val="white"/>
        </w:rPr>
        <w:t xml:space="preserve">) </w:t>
      </w:r>
    </w:p>
    <w:p w:rsidR="00E72D3C" w:rsidRPr="00DA565F" w:rsidRDefault="00E72D3C" w:rsidP="00E72D3C">
      <w:pPr>
        <w:spacing w:after="0" w:line="240" w:lineRule="auto"/>
        <w:jc w:val="both"/>
        <w:rPr>
          <w:rFonts w:ascii="Times New Roman" w:eastAsia="Times New Roman" w:hAnsi="Times New Roman" w:cs="Times New Roman"/>
          <w:sz w:val="24"/>
          <w:szCs w:val="24"/>
          <w:lang w:val="el-GR" w:eastAsia="el-GR"/>
        </w:rPr>
      </w:pPr>
      <w:r w:rsidRPr="00E72D3C">
        <w:rPr>
          <w:rFonts w:ascii="Times New Roman" w:eastAsia="Times New Roman" w:hAnsi="Times New Roman" w:cs="Times New Roman"/>
          <w:sz w:val="24"/>
          <w:szCs w:val="24"/>
          <w:lang w:val="el-GR" w:eastAsia="el-GR"/>
        </w:rPr>
        <w:t>Οι διακοπές είναι σήματα διακοπής της εργασίας της ΚΜΕ προκειμένου να πραγματοποιηθεί μια διαδικασία εισόδου - εξόδου. Ο χειριστής διακοπών είναι η ρουτίνα που ενε</w:t>
      </w:r>
      <w:r>
        <w:rPr>
          <w:rFonts w:ascii="Times New Roman" w:eastAsia="Times New Roman" w:hAnsi="Times New Roman" w:cs="Times New Roman"/>
          <w:sz w:val="24"/>
          <w:szCs w:val="24"/>
          <w:lang w:val="el-GR" w:eastAsia="el-GR"/>
        </w:rPr>
        <w:t>ργοποιείται για να φέρει εις πέ</w:t>
      </w:r>
      <w:r w:rsidRPr="00E72D3C">
        <w:rPr>
          <w:rFonts w:ascii="Times New Roman" w:eastAsia="Times New Roman" w:hAnsi="Times New Roman" w:cs="Times New Roman"/>
          <w:sz w:val="24"/>
          <w:szCs w:val="24"/>
          <w:lang w:val="el-GR" w:eastAsia="el-GR"/>
        </w:rPr>
        <w:t>ρας ένα σήμα διακοπής. Επίσης, είναι υπεύθυνος για την επιστροφή του ελέγχου της ΚΜΕ στο πρόγραμμα που εκτελούνταν πριν το σήμα διακοπής. Όταν οι διακοπές αυτές προέρχονται από κάποιο μέρος του υλικού, π.χ. το ποντίκι, τότε ονομάζονται διακοπές υλικού (</w:t>
      </w:r>
      <w:r w:rsidRPr="00E72D3C">
        <w:rPr>
          <w:rFonts w:ascii="Times New Roman" w:eastAsia="Times New Roman" w:hAnsi="Times New Roman" w:cs="Times New Roman"/>
          <w:sz w:val="24"/>
          <w:szCs w:val="24"/>
          <w:lang w:eastAsia="el-GR"/>
        </w:rPr>
        <w:t>hardware</w:t>
      </w:r>
      <w:r w:rsidRPr="00E72D3C">
        <w:rPr>
          <w:rFonts w:ascii="Times New Roman" w:eastAsia="Times New Roman" w:hAnsi="Times New Roman" w:cs="Times New Roman"/>
          <w:sz w:val="24"/>
          <w:szCs w:val="24"/>
          <w:lang w:val="el-GR" w:eastAsia="el-GR"/>
        </w:rPr>
        <w:t xml:space="preserve"> </w:t>
      </w:r>
      <w:r w:rsidRPr="00E72D3C">
        <w:rPr>
          <w:rFonts w:ascii="Times New Roman" w:eastAsia="Times New Roman" w:hAnsi="Times New Roman" w:cs="Times New Roman"/>
          <w:sz w:val="24"/>
          <w:szCs w:val="24"/>
          <w:lang w:eastAsia="el-GR"/>
        </w:rPr>
        <w:t>interrupts</w:t>
      </w:r>
      <w:r w:rsidRPr="00E72D3C">
        <w:rPr>
          <w:rFonts w:ascii="Times New Roman" w:eastAsia="Times New Roman" w:hAnsi="Times New Roman" w:cs="Times New Roman"/>
          <w:sz w:val="24"/>
          <w:szCs w:val="24"/>
          <w:lang w:val="el-GR" w:eastAsia="el-GR"/>
        </w:rPr>
        <w:t>). Οι διακοπές που παράγονται από προγράμματα, για παρ</w:t>
      </w:r>
      <w:r>
        <w:rPr>
          <w:rFonts w:ascii="Times New Roman" w:eastAsia="Times New Roman" w:hAnsi="Times New Roman" w:cs="Times New Roman"/>
          <w:sz w:val="24"/>
          <w:szCs w:val="24"/>
          <w:lang w:val="el-GR" w:eastAsia="el-GR"/>
        </w:rPr>
        <w:t>άδειγμα όταν ένα πρόγραμμα απαι</w:t>
      </w:r>
      <w:r w:rsidRPr="00E72D3C">
        <w:rPr>
          <w:rFonts w:ascii="Times New Roman" w:eastAsia="Times New Roman" w:hAnsi="Times New Roman" w:cs="Times New Roman"/>
          <w:sz w:val="24"/>
          <w:szCs w:val="24"/>
          <w:lang w:val="el-GR" w:eastAsia="el-GR"/>
        </w:rPr>
        <w:t xml:space="preserve">τεί ανάγνωση από ένα </w:t>
      </w:r>
      <w:r w:rsidRPr="00E72D3C">
        <w:rPr>
          <w:rFonts w:ascii="Times New Roman" w:eastAsia="Times New Roman" w:hAnsi="Times New Roman" w:cs="Times New Roman"/>
          <w:sz w:val="24"/>
          <w:szCs w:val="24"/>
          <w:lang w:eastAsia="el-GR"/>
        </w:rPr>
        <w:t>CD</w:t>
      </w:r>
      <w:r w:rsidRPr="00E72D3C">
        <w:rPr>
          <w:rFonts w:ascii="Times New Roman" w:eastAsia="Times New Roman" w:hAnsi="Times New Roman" w:cs="Times New Roman"/>
          <w:sz w:val="24"/>
          <w:szCs w:val="24"/>
          <w:lang w:val="el-GR" w:eastAsia="el-GR"/>
        </w:rPr>
        <w:t>-</w:t>
      </w:r>
      <w:r w:rsidRPr="00E72D3C">
        <w:rPr>
          <w:rFonts w:ascii="Times New Roman" w:eastAsia="Times New Roman" w:hAnsi="Times New Roman" w:cs="Times New Roman"/>
          <w:sz w:val="24"/>
          <w:szCs w:val="24"/>
          <w:lang w:eastAsia="el-GR"/>
        </w:rPr>
        <w:t>ROM</w:t>
      </w:r>
      <w:r w:rsidRPr="00E72D3C">
        <w:rPr>
          <w:rFonts w:ascii="Times New Roman" w:eastAsia="Times New Roman" w:hAnsi="Times New Roman" w:cs="Times New Roman"/>
          <w:sz w:val="24"/>
          <w:szCs w:val="24"/>
          <w:lang w:val="el-GR" w:eastAsia="el-GR"/>
        </w:rPr>
        <w:t>, ονομάζονται διακοπές λογισμικού (</w:t>
      </w:r>
      <w:r w:rsidRPr="00E72D3C">
        <w:rPr>
          <w:rFonts w:ascii="Times New Roman" w:eastAsia="Times New Roman" w:hAnsi="Times New Roman" w:cs="Times New Roman"/>
          <w:sz w:val="24"/>
          <w:szCs w:val="24"/>
          <w:lang w:eastAsia="el-GR"/>
        </w:rPr>
        <w:t>software</w:t>
      </w:r>
      <w:r w:rsidRPr="00E72D3C">
        <w:rPr>
          <w:rFonts w:ascii="Times New Roman" w:eastAsia="Times New Roman" w:hAnsi="Times New Roman" w:cs="Times New Roman"/>
          <w:sz w:val="24"/>
          <w:szCs w:val="24"/>
          <w:lang w:val="el-GR" w:eastAsia="el-GR"/>
        </w:rPr>
        <w:t xml:space="preserve"> </w:t>
      </w:r>
      <w:r w:rsidRPr="00E72D3C">
        <w:rPr>
          <w:rFonts w:ascii="Times New Roman" w:eastAsia="Times New Roman" w:hAnsi="Times New Roman" w:cs="Times New Roman"/>
          <w:sz w:val="24"/>
          <w:szCs w:val="24"/>
          <w:lang w:eastAsia="el-GR"/>
        </w:rPr>
        <w:t>interrupts</w:t>
      </w:r>
      <w:r w:rsidRPr="00E72D3C">
        <w:rPr>
          <w:rFonts w:ascii="Times New Roman" w:eastAsia="Times New Roman" w:hAnsi="Times New Roman" w:cs="Times New Roman"/>
          <w:sz w:val="24"/>
          <w:szCs w:val="24"/>
          <w:lang w:val="el-GR" w:eastAsia="el-GR"/>
        </w:rPr>
        <w:t>).</w:t>
      </w:r>
    </w:p>
    <w:p w:rsidR="002F794B" w:rsidRDefault="002F794B" w:rsidP="00370C60">
      <w:pPr>
        <w:spacing w:after="0" w:line="240" w:lineRule="auto"/>
        <w:jc w:val="center"/>
        <w:rPr>
          <w:rFonts w:ascii="Times New Roman" w:eastAsia="Times New Roman" w:hAnsi="Times New Roman" w:cs="Times New Roman"/>
          <w:sz w:val="24"/>
          <w:szCs w:val="24"/>
          <w:lang w:eastAsia="el-GR"/>
        </w:rPr>
      </w:pPr>
      <w:r>
        <w:rPr>
          <w:noProof/>
          <w:lang w:val="el-GR" w:eastAsia="el-GR"/>
        </w:rPr>
        <w:lastRenderedPageBreak/>
        <w:drawing>
          <wp:inline distT="0" distB="0" distL="0" distR="0" wp14:anchorId="35CA896B" wp14:editId="3606A769">
            <wp:extent cx="5210588" cy="3819525"/>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9210" t="15576" r="10970" b="11286"/>
                    <a:stretch/>
                  </pic:blipFill>
                  <pic:spPr bwMode="auto">
                    <a:xfrm>
                      <a:off x="0" y="0"/>
                      <a:ext cx="5210432" cy="3819411"/>
                    </a:xfrm>
                    <a:prstGeom prst="rect">
                      <a:avLst/>
                    </a:prstGeom>
                    <a:ln>
                      <a:noFill/>
                    </a:ln>
                    <a:extLst>
                      <a:ext uri="{53640926-AAD7-44D8-BBD7-CCE9431645EC}">
                        <a14:shadowObscured xmlns:a14="http://schemas.microsoft.com/office/drawing/2010/main"/>
                      </a:ext>
                    </a:extLst>
                  </pic:spPr>
                </pic:pic>
              </a:graphicData>
            </a:graphic>
          </wp:inline>
        </w:drawing>
      </w:r>
    </w:p>
    <w:p w:rsidR="002F794B" w:rsidRDefault="002F794B" w:rsidP="00370C60">
      <w:pPr>
        <w:spacing w:after="0" w:line="240" w:lineRule="auto"/>
        <w:jc w:val="center"/>
        <w:rPr>
          <w:rFonts w:ascii="Times New Roman" w:eastAsia="Times New Roman" w:hAnsi="Times New Roman" w:cs="Times New Roman"/>
          <w:sz w:val="24"/>
          <w:szCs w:val="24"/>
          <w:lang w:eastAsia="el-GR"/>
        </w:rPr>
      </w:pPr>
    </w:p>
    <w:p w:rsidR="00DA565F" w:rsidRDefault="00DA565F" w:rsidP="00370C60">
      <w:pPr>
        <w:spacing w:after="0" w:line="240" w:lineRule="auto"/>
        <w:jc w:val="center"/>
        <w:rPr>
          <w:rFonts w:ascii="Times New Roman" w:eastAsia="Times New Roman" w:hAnsi="Times New Roman" w:cs="Times New Roman"/>
          <w:sz w:val="24"/>
          <w:szCs w:val="24"/>
          <w:lang w:eastAsia="el-GR"/>
        </w:rPr>
      </w:pPr>
      <w:r>
        <w:rPr>
          <w:noProof/>
          <w:lang w:val="el-GR" w:eastAsia="el-GR"/>
        </w:rPr>
        <w:drawing>
          <wp:inline distT="0" distB="0" distL="0" distR="0" wp14:anchorId="0DCD8946" wp14:editId="2117FDA0">
            <wp:extent cx="5355167" cy="37719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7404" t="13770" r="9526" b="13093"/>
                    <a:stretch/>
                  </pic:blipFill>
                  <pic:spPr bwMode="auto">
                    <a:xfrm>
                      <a:off x="0" y="0"/>
                      <a:ext cx="5355006" cy="3771786"/>
                    </a:xfrm>
                    <a:prstGeom prst="rect">
                      <a:avLst/>
                    </a:prstGeom>
                    <a:ln>
                      <a:noFill/>
                    </a:ln>
                    <a:extLst>
                      <a:ext uri="{53640926-AAD7-44D8-BBD7-CCE9431645EC}">
                        <a14:shadowObscured xmlns:a14="http://schemas.microsoft.com/office/drawing/2010/main"/>
                      </a:ext>
                    </a:extLst>
                  </pic:spPr>
                </pic:pic>
              </a:graphicData>
            </a:graphic>
          </wp:inline>
        </w:drawing>
      </w:r>
    </w:p>
    <w:p w:rsidR="002F794B" w:rsidRDefault="002F794B" w:rsidP="00370C60">
      <w:pPr>
        <w:spacing w:after="0" w:line="240" w:lineRule="auto"/>
        <w:jc w:val="center"/>
        <w:rPr>
          <w:rFonts w:ascii="Times New Roman" w:eastAsia="Times New Roman" w:hAnsi="Times New Roman" w:cs="Times New Roman"/>
          <w:sz w:val="24"/>
          <w:szCs w:val="24"/>
          <w:lang w:eastAsia="el-GR"/>
        </w:rPr>
      </w:pPr>
    </w:p>
    <w:p w:rsidR="00DA565F" w:rsidRDefault="006338A1" w:rsidP="00556266">
      <w:pPr>
        <w:pStyle w:val="Heading2"/>
        <w:numPr>
          <w:ilvl w:val="0"/>
          <w:numId w:val="0"/>
        </w:numPr>
        <w:jc w:val="center"/>
        <w:rPr>
          <w:highlight w:val="white"/>
          <w:lang w:val="en-US"/>
        </w:rPr>
      </w:pPr>
      <w:bookmarkStart w:id="49" w:name="_Toc397964509"/>
      <w:r>
        <w:rPr>
          <w:noProof/>
        </w:rPr>
        <w:lastRenderedPageBreak/>
        <w:drawing>
          <wp:inline distT="0" distB="0" distL="0" distR="0" wp14:anchorId="12AF0A03" wp14:editId="601FD96C">
            <wp:extent cx="5365942" cy="36385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9030" t="16027" r="11874" b="16930"/>
                    <a:stretch/>
                  </pic:blipFill>
                  <pic:spPr bwMode="auto">
                    <a:xfrm>
                      <a:off x="0" y="0"/>
                      <a:ext cx="5369653" cy="3641066"/>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drawing>
          <wp:inline distT="0" distB="0" distL="0" distR="0" wp14:anchorId="40E4F740" wp14:editId="2AEE251F">
            <wp:extent cx="5286375" cy="362128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8668" t="16930" r="9345" b="12867"/>
                    <a:stretch/>
                  </pic:blipFill>
                  <pic:spPr bwMode="auto">
                    <a:xfrm>
                      <a:off x="0" y="0"/>
                      <a:ext cx="5286248" cy="3621195"/>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lastRenderedPageBreak/>
        <w:drawing>
          <wp:inline distT="0" distB="0" distL="0" distR="0" wp14:anchorId="0D12EC0F" wp14:editId="29F6AE1A">
            <wp:extent cx="5172075" cy="396872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8307" t="13996" r="10971" b="8578"/>
                    <a:stretch/>
                  </pic:blipFill>
                  <pic:spPr bwMode="auto">
                    <a:xfrm>
                      <a:off x="0" y="0"/>
                      <a:ext cx="5171920" cy="3968610"/>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r>
        <w:rPr>
          <w:noProof/>
          <w:lang w:val="el-GR" w:eastAsia="el-GR"/>
        </w:rPr>
        <w:drawing>
          <wp:inline distT="0" distB="0" distL="0" distR="0" wp14:anchorId="7781ED30" wp14:editId="4E755128">
            <wp:extent cx="5114925" cy="36635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0113" t="15123" r="10971" b="14222"/>
                    <a:stretch/>
                  </pic:blipFill>
                  <pic:spPr bwMode="auto">
                    <a:xfrm>
                      <a:off x="0" y="0"/>
                      <a:ext cx="5114771" cy="3663439"/>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lastRenderedPageBreak/>
        <w:drawing>
          <wp:inline distT="0" distB="0" distL="0" distR="0" wp14:anchorId="05B75C27" wp14:editId="6656F7DE">
            <wp:extent cx="5098750" cy="367665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9752" t="15350" r="10609" b="12866"/>
                    <a:stretch/>
                  </pic:blipFill>
                  <pic:spPr bwMode="auto">
                    <a:xfrm>
                      <a:off x="0" y="0"/>
                      <a:ext cx="5098596" cy="3676539"/>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drawing>
          <wp:inline distT="0" distB="0" distL="0" distR="0" wp14:anchorId="316FE63A" wp14:editId="2CE00C19">
            <wp:extent cx="5177982" cy="375285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0294" t="16478" r="10971" b="12190"/>
                    <a:stretch/>
                  </pic:blipFill>
                  <pic:spPr bwMode="auto">
                    <a:xfrm>
                      <a:off x="0" y="0"/>
                      <a:ext cx="5177827" cy="3752738"/>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lastRenderedPageBreak/>
        <w:drawing>
          <wp:inline distT="0" distB="0" distL="0" distR="0" wp14:anchorId="2A3CEA6F" wp14:editId="7DFA6582">
            <wp:extent cx="5184676" cy="3829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9752" t="17833" r="11512" b="9480"/>
                    <a:stretch/>
                  </pic:blipFill>
                  <pic:spPr bwMode="auto">
                    <a:xfrm>
                      <a:off x="0" y="0"/>
                      <a:ext cx="5184520" cy="3828935"/>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drawing>
          <wp:inline distT="0" distB="0" distL="0" distR="0" wp14:anchorId="0A152D7B" wp14:editId="697E87E5">
            <wp:extent cx="5258899" cy="34575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9571" t="16479" r="11874" b="18962"/>
                    <a:stretch/>
                  </pic:blipFill>
                  <pic:spPr bwMode="auto">
                    <a:xfrm>
                      <a:off x="0" y="0"/>
                      <a:ext cx="5258741" cy="3457471"/>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lastRenderedPageBreak/>
        <w:drawing>
          <wp:inline distT="0" distB="0" distL="0" distR="0" wp14:anchorId="36304F95" wp14:editId="7669D67A">
            <wp:extent cx="5151158" cy="3790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1377" t="14447" r="14763" b="17608"/>
                    <a:stretch/>
                  </pic:blipFill>
                  <pic:spPr bwMode="auto">
                    <a:xfrm>
                      <a:off x="0" y="0"/>
                      <a:ext cx="5151002" cy="3790835"/>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Default="006338A1" w:rsidP="006338A1">
      <w:pPr>
        <w:rPr>
          <w:highlight w:val="white"/>
          <w:lang w:eastAsia="el-GR"/>
        </w:rPr>
      </w:pPr>
      <w:r>
        <w:rPr>
          <w:noProof/>
          <w:lang w:val="el-GR" w:eastAsia="el-GR"/>
        </w:rPr>
        <w:drawing>
          <wp:inline distT="0" distB="0" distL="0" distR="0" wp14:anchorId="5555EDDF" wp14:editId="5C935F0C">
            <wp:extent cx="5170876" cy="39338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2280" t="14447" r="12235" b="13770"/>
                    <a:stretch/>
                  </pic:blipFill>
                  <pic:spPr bwMode="auto">
                    <a:xfrm>
                      <a:off x="0" y="0"/>
                      <a:ext cx="5170721" cy="3933707"/>
                    </a:xfrm>
                    <a:prstGeom prst="rect">
                      <a:avLst/>
                    </a:prstGeom>
                    <a:ln>
                      <a:noFill/>
                    </a:ln>
                    <a:extLst>
                      <a:ext uri="{53640926-AAD7-44D8-BBD7-CCE9431645EC}">
                        <a14:shadowObscured xmlns:a14="http://schemas.microsoft.com/office/drawing/2010/main"/>
                      </a:ext>
                    </a:extLst>
                  </pic:spPr>
                </pic:pic>
              </a:graphicData>
            </a:graphic>
          </wp:inline>
        </w:drawing>
      </w:r>
    </w:p>
    <w:p w:rsidR="006338A1" w:rsidRDefault="006338A1" w:rsidP="006338A1">
      <w:pPr>
        <w:rPr>
          <w:highlight w:val="white"/>
          <w:lang w:eastAsia="el-GR"/>
        </w:rPr>
      </w:pPr>
    </w:p>
    <w:p w:rsidR="006338A1" w:rsidRPr="006338A1" w:rsidRDefault="006338A1" w:rsidP="006338A1">
      <w:pPr>
        <w:rPr>
          <w:highlight w:val="white"/>
          <w:lang w:eastAsia="el-GR"/>
        </w:rPr>
      </w:pPr>
    </w:p>
    <w:p w:rsidR="004F3124" w:rsidRPr="004F3124" w:rsidRDefault="004F3124" w:rsidP="004F3124">
      <w:pPr>
        <w:pStyle w:val="Heading2"/>
        <w:rPr>
          <w:highlight w:val="white"/>
        </w:rPr>
      </w:pPr>
      <w:r w:rsidRPr="004F3124">
        <w:rPr>
          <w:highlight w:val="white"/>
        </w:rPr>
        <w:lastRenderedPageBreak/>
        <w:t xml:space="preserve">Διαδεδομένες Κατηγορίες </w:t>
      </w:r>
      <w:proofErr w:type="spellStart"/>
      <w:r w:rsidRPr="004F3124">
        <w:rPr>
          <w:highlight w:val="white"/>
        </w:rPr>
        <w:t>Μικροελεγκτών</w:t>
      </w:r>
      <w:bookmarkEnd w:id="49"/>
      <w:proofErr w:type="spellEnd"/>
    </w:p>
    <w:p w:rsidR="004F3124" w:rsidRPr="004F3124" w:rsidRDefault="004F3124" w:rsidP="004F3124">
      <w:pPr>
        <w:spacing w:line="360" w:lineRule="auto"/>
        <w:ind w:left="720"/>
        <w:contextualSpacing/>
        <w:rPr>
          <w:rFonts w:ascii="Times New Roman" w:eastAsia="Times New Roman" w:hAnsi="Times New Roman" w:cs="Times New Roman"/>
          <w:sz w:val="24"/>
          <w:szCs w:val="24"/>
          <w:lang w:val="el-GR" w:eastAsia="el-GR"/>
        </w:rPr>
      </w:pPr>
    </w:p>
    <w:p w:rsidR="004F3124" w:rsidRPr="004F3124" w:rsidRDefault="004F3124" w:rsidP="004F3124">
      <w:pPr>
        <w:numPr>
          <w:ilvl w:val="0"/>
          <w:numId w:val="8"/>
        </w:numPr>
        <w:spacing w:after="0" w:line="240" w:lineRule="auto"/>
        <w:ind w:left="714" w:hanging="357"/>
        <w:contextualSpacing/>
        <w:jc w:val="both"/>
        <w:rPr>
          <w:rFonts w:ascii="Times New Roman" w:eastAsia="Times New Roman" w:hAnsi="Times New Roman" w:cs="Times New Roman"/>
          <w:sz w:val="24"/>
          <w:szCs w:val="24"/>
          <w:lang w:val="el-GR" w:eastAsia="el-GR"/>
        </w:rPr>
      </w:pP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(καμιά φορά 4-bit αλλά συνήθως 8-bit) πολύ χαμηλού κόστους, γενικής χρήσης, με πολύ μικρό αριθμό ακροδεκτών (ακόμη και λιγότερους από 8). Σχεδιάζονται με έμφαση στη χαμηλή κατανάλωση ισχύος και την αυτάρκεια, ώστε να χρειάζονται ελάχιστα ή και καθόλου εξωτερικά εξαρτήματα και να μη μπορεί να αντιγραφεί εύκολα το εσωτερικό λογισμικό τους. Απουσιάζει η δυνατότητα επέκτασης της μνήμης τους. Μερικά μοντέλα είναι ευρέως γνωστά στους ερασιτέχνες ηλεκτρονικούς, όπως πχ οι περισσότεροι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των σειρών PIC (</w:t>
      </w:r>
      <w:proofErr w:type="spellStart"/>
      <w:r w:rsidRPr="004F3124">
        <w:rPr>
          <w:rFonts w:ascii="Times New Roman" w:eastAsia="Times New Roman" w:hAnsi="Times New Roman" w:cs="Times New Roman"/>
          <w:color w:val="252525"/>
          <w:sz w:val="24"/>
          <w:szCs w:val="24"/>
          <w:shd w:val="clear" w:color="auto" w:fill="FFFFFF"/>
          <w:lang w:val="el-GR" w:eastAsia="el-GR"/>
        </w:rPr>
        <w:t>Microchip</w:t>
      </w:r>
      <w:proofErr w:type="spellEnd"/>
      <w:r w:rsidRPr="004F3124">
        <w:rPr>
          <w:rFonts w:ascii="Times New Roman" w:eastAsia="Times New Roman" w:hAnsi="Times New Roman" w:cs="Times New Roman"/>
          <w:color w:val="252525"/>
          <w:sz w:val="24"/>
          <w:szCs w:val="24"/>
          <w:shd w:val="clear" w:color="auto" w:fill="FFFFFF"/>
          <w:lang w:val="el-GR" w:eastAsia="el-GR"/>
        </w:rPr>
        <w:t>), AVR (</w:t>
      </w:r>
      <w:proofErr w:type="spellStart"/>
      <w:r w:rsidRPr="004F3124">
        <w:rPr>
          <w:rFonts w:ascii="Times New Roman" w:eastAsia="Times New Roman" w:hAnsi="Times New Roman" w:cs="Times New Roman"/>
          <w:color w:val="252525"/>
          <w:sz w:val="24"/>
          <w:szCs w:val="24"/>
          <w:shd w:val="clear" w:color="auto" w:fill="FFFFFF"/>
          <w:lang w:val="el-GR" w:eastAsia="el-GR"/>
        </w:rPr>
        <w:t>Atmel</w:t>
      </w:r>
      <w:proofErr w:type="spellEnd"/>
      <w:r w:rsidRPr="004F3124">
        <w:rPr>
          <w:rFonts w:ascii="Times New Roman" w:eastAsia="Times New Roman" w:hAnsi="Times New Roman" w:cs="Times New Roman"/>
          <w:color w:val="252525"/>
          <w:sz w:val="24"/>
          <w:szCs w:val="24"/>
          <w:shd w:val="clear" w:color="auto" w:fill="FFFFFF"/>
          <w:lang w:val="el-GR" w:eastAsia="el-GR"/>
        </w:rPr>
        <w:t>) και </w:t>
      </w:r>
      <w:hyperlink r:id="rId47" w:tooltip="Intel 8051" w:history="1">
        <w:r w:rsidRPr="004F3124">
          <w:rPr>
            <w:rFonts w:ascii="Times New Roman" w:eastAsia="Times New Roman" w:hAnsi="Times New Roman" w:cs="Times New Roman"/>
            <w:color w:val="0B0080"/>
            <w:sz w:val="24"/>
            <w:szCs w:val="24"/>
            <w:u w:val="single"/>
            <w:shd w:val="clear" w:color="auto" w:fill="FFFFFF"/>
            <w:lang w:val="el-GR" w:eastAsia="el-GR"/>
          </w:rPr>
          <w:t>8051</w:t>
        </w:r>
      </w:hyperlink>
      <w:r w:rsidRPr="004F3124">
        <w:rPr>
          <w:rFonts w:ascii="Times New Roman" w:eastAsia="Times New Roman" w:hAnsi="Times New Roman" w:cs="Times New Roman"/>
          <w:color w:val="252525"/>
          <w:sz w:val="24"/>
          <w:szCs w:val="24"/>
          <w:shd w:val="clear" w:color="auto" w:fill="FFFFFF"/>
          <w:lang w:val="el-GR" w:eastAsia="el-GR"/>
        </w:rPr>
        <w:t> (</w:t>
      </w:r>
      <w:proofErr w:type="spellStart"/>
      <w:r w:rsidRPr="004F3124">
        <w:rPr>
          <w:rFonts w:ascii="Times New Roman" w:eastAsia="Times New Roman" w:hAnsi="Times New Roman" w:cs="Times New Roman"/>
          <w:color w:val="252525"/>
          <w:sz w:val="24"/>
          <w:szCs w:val="24"/>
          <w:shd w:val="clear" w:color="auto" w:fill="FFFFFF"/>
          <w:lang w:val="el-GR" w:eastAsia="el-GR"/>
        </w:rPr>
        <w:t>Intel</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w:t>
      </w:r>
      <w:proofErr w:type="spellStart"/>
      <w:r w:rsidRPr="004F3124">
        <w:rPr>
          <w:rFonts w:ascii="Times New Roman" w:eastAsia="Times New Roman" w:hAnsi="Times New Roman" w:cs="Times New Roman"/>
          <w:color w:val="252525"/>
          <w:sz w:val="24"/>
          <w:szCs w:val="24"/>
          <w:shd w:val="clear" w:color="auto" w:fill="FFFFFF"/>
          <w:lang w:val="el-GR" w:eastAsia="el-GR"/>
        </w:rPr>
        <w:t>Atmel</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w:t>
      </w:r>
      <w:proofErr w:type="spellStart"/>
      <w:r w:rsidRPr="004F3124">
        <w:rPr>
          <w:rFonts w:ascii="Times New Roman" w:eastAsia="Times New Roman" w:hAnsi="Times New Roman" w:cs="Times New Roman"/>
          <w:color w:val="252525"/>
          <w:sz w:val="24"/>
          <w:szCs w:val="24"/>
          <w:shd w:val="clear" w:color="auto" w:fill="FFFFFF"/>
          <w:lang w:val="el-GR" w:eastAsia="el-GR"/>
        </w:rPr>
        <w:t>Dallas</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κα)</w:t>
      </w:r>
    </w:p>
    <w:p w:rsidR="004F3124" w:rsidRPr="004F3124" w:rsidRDefault="004F3124" w:rsidP="004F3124">
      <w:pPr>
        <w:spacing w:after="0" w:line="36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43219ACB" wp14:editId="7B3C48AA">
            <wp:extent cx="2476500" cy="1857375"/>
            <wp:effectExtent l="0" t="0" r="0" b="9525"/>
            <wp:docPr id="28" name="Picture 2" descr="Description: C:\Users\yannis\Desktop\IC-ATTINY84A-PU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yannis\Desktop\IC-ATTINY84A-PU_LRG.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4"/>
          <w:lang w:eastAsia="el-GR"/>
        </w:rPr>
      </w:pPr>
      <w:bookmarkStart w:id="50" w:name="_Toc398043095"/>
      <w:r w:rsidRPr="004F3124">
        <w:rPr>
          <w:rFonts w:ascii="Times New Roman" w:eastAsia="Times New Roman" w:hAnsi="Times New Roman" w:cs="Times New Roman"/>
          <w:sz w:val="20"/>
          <w:szCs w:val="24"/>
          <w:lang w:val="el-GR" w:eastAsia="el-GR"/>
        </w:rPr>
        <w:t>Σχήμα</w:t>
      </w:r>
      <w:r w:rsidRPr="004F3124">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9</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t xml:space="preserve"> Atmel 1244 8-bit AVR microcontroller</w:t>
      </w:r>
      <w:bookmarkEnd w:id="50"/>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n-GB"/>
        </w:rPr>
      </w:pPr>
    </w:p>
    <w:p w:rsidR="004F3124" w:rsidRPr="004F3124" w:rsidRDefault="004F3124" w:rsidP="004F3124">
      <w:pPr>
        <w:numPr>
          <w:ilvl w:val="0"/>
          <w:numId w:val="8"/>
        </w:numPr>
        <w:spacing w:after="0" w:line="240" w:lineRule="auto"/>
        <w:ind w:left="714" w:hanging="357"/>
        <w:contextualSpacing/>
        <w:jc w:val="both"/>
        <w:rPr>
          <w:rFonts w:ascii="Times New Roman" w:eastAsia="Times New Roman" w:hAnsi="Times New Roman" w:cs="Times New Roman"/>
          <w:color w:val="252525"/>
          <w:sz w:val="24"/>
          <w:szCs w:val="24"/>
          <w:shd w:val="clear" w:color="auto" w:fill="FFFFFF"/>
          <w:lang w:val="el-GR" w:eastAsia="el-GR"/>
        </w:rPr>
      </w:pP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(συνήθως 8-bit αλλά και 16 ή 32-bit) χαμηλού κόστους, γενικής χρήσης, με μέτριο έως σχετικά μεγάλο αριθμό ακροδεκτών. Διαθέτουν μεγάλο αριθμό κοινών περιφερειακών, όπως θύρες UART, I2C, SPI ή CAN, μετατροπείς αναλογικού σε ψηφιακό και ψηφιακού σε αναλογικό. Στους κατασκευαστές της Άπω Ανατολής (Ιαπωνία, Κορέα), συνηθίζεται η ενσωμάτωση ελεγκτών οθόνης υγρών κρυστάλλων και πληκτρολογίου. Μερικές φορές παρέχουν δυνατότητα εξωτερικής επέκτασης της μνήμης  τους.</w:t>
      </w:r>
    </w:p>
    <w:p w:rsidR="004F3124" w:rsidRPr="004F3124" w:rsidRDefault="004F3124" w:rsidP="004F3124">
      <w:pPr>
        <w:shd w:val="clear" w:color="auto" w:fill="FFFFFF"/>
        <w:spacing w:before="100" w:beforeAutospacing="1" w:after="24" w:line="360" w:lineRule="auto"/>
        <w:jc w:val="center"/>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noProof/>
          <w:color w:val="252525"/>
          <w:sz w:val="24"/>
          <w:szCs w:val="24"/>
          <w:lang w:val="el-GR" w:eastAsia="el-GR"/>
        </w:rPr>
        <w:drawing>
          <wp:inline distT="0" distB="0" distL="0" distR="0" wp14:anchorId="52BCA9AD" wp14:editId="2AC63EDF">
            <wp:extent cx="2847975" cy="1724025"/>
            <wp:effectExtent l="0" t="0" r="9525" b="9525"/>
            <wp:docPr id="29" name="Picture 3" descr="Description: C:\Users\yannis\Desktop\3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yannis\Desktop\300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7975" cy="172402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color w:val="252525"/>
          <w:sz w:val="20"/>
          <w:szCs w:val="20"/>
          <w:lang w:val="el-GR" w:eastAsia="el-GR"/>
        </w:rPr>
      </w:pPr>
      <w:bookmarkStart w:id="51" w:name="_Toc398043096"/>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10</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color w:val="252525"/>
          <w:sz w:val="20"/>
          <w:szCs w:val="20"/>
          <w:lang w:val="el-GR" w:eastAsia="el-GR"/>
        </w:rPr>
        <w:t xml:space="preserve">16-bit NEC </w:t>
      </w:r>
      <w:proofErr w:type="spellStart"/>
      <w:r w:rsidRPr="004F3124">
        <w:rPr>
          <w:rFonts w:ascii="Times New Roman" w:eastAsia="Times New Roman" w:hAnsi="Times New Roman" w:cs="Times New Roman"/>
          <w:color w:val="252525"/>
          <w:sz w:val="20"/>
          <w:szCs w:val="20"/>
          <w:lang w:val="el-GR" w:eastAsia="el-GR"/>
        </w:rPr>
        <w:t>microcontroller</w:t>
      </w:r>
      <w:bookmarkEnd w:id="51"/>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n-GB"/>
        </w:rPr>
      </w:pPr>
    </w:p>
    <w:p w:rsidR="004F3124" w:rsidRPr="004F3124" w:rsidRDefault="004F3124" w:rsidP="004F3124">
      <w:pPr>
        <w:numPr>
          <w:ilvl w:val="0"/>
          <w:numId w:val="8"/>
        </w:numPr>
        <w:spacing w:after="0" w:line="240" w:lineRule="auto"/>
        <w:ind w:left="714" w:hanging="357"/>
        <w:contextualSpacing/>
        <w:jc w:val="both"/>
        <w:rPr>
          <w:rFonts w:ascii="Times New Roman" w:eastAsia="Times New Roman" w:hAnsi="Times New Roman" w:cs="Times New Roman"/>
          <w:color w:val="252525"/>
          <w:sz w:val="24"/>
          <w:szCs w:val="24"/>
          <w:shd w:val="clear" w:color="auto" w:fill="FFFFFF"/>
          <w:lang w:val="el-GR" w:eastAsia="el-GR"/>
        </w:rPr>
      </w:pP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(κυρίως 32-bit) μέσου κόστους, γενικής χρήσης, με μεγάλο αριθμό ακροδεκτών. Χαρακτηρίζονται από έμφαση στην ταχύτητα εκτέλεσης εντολών, υψηλή αυτάρκεια περιφερειακών και μεγάλες δυνατότητες </w:t>
      </w:r>
      <w:r w:rsidRPr="004F3124">
        <w:rPr>
          <w:rFonts w:ascii="Times New Roman" w:eastAsia="Times New Roman" w:hAnsi="Times New Roman" w:cs="Times New Roman"/>
          <w:color w:val="252525"/>
          <w:sz w:val="24"/>
          <w:szCs w:val="24"/>
          <w:shd w:val="clear" w:color="auto" w:fill="FFFFFF"/>
          <w:lang w:val="el-GR" w:eastAsia="el-GR"/>
        </w:rPr>
        <w:lastRenderedPageBreak/>
        <w:t xml:space="preserve">εσωτερικής ή εξωτερικής μνήμης προγράμματος (FLASH) και RAM. Στο χώρο αυτό έχουν ισχυρή παρουσία οι αρχιτεκτονικές με υψηλή </w:t>
      </w:r>
      <w:proofErr w:type="spellStart"/>
      <w:r w:rsidRPr="004F3124">
        <w:rPr>
          <w:rFonts w:ascii="Times New Roman" w:eastAsia="Times New Roman" w:hAnsi="Times New Roman" w:cs="Times New Roman"/>
          <w:color w:val="252525"/>
          <w:sz w:val="24"/>
          <w:szCs w:val="24"/>
          <w:shd w:val="clear" w:color="auto" w:fill="FFFFFF"/>
          <w:lang w:val="el-GR" w:eastAsia="el-GR"/>
        </w:rPr>
        <w:t>μεταφερσιμότητα</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λογισμικού (</w:t>
      </w:r>
      <w:proofErr w:type="spellStart"/>
      <w:r w:rsidRPr="004F3124">
        <w:rPr>
          <w:rFonts w:ascii="Times New Roman" w:eastAsia="Times New Roman" w:hAnsi="Times New Roman" w:cs="Times New Roman"/>
          <w:color w:val="252525"/>
          <w:sz w:val="24"/>
          <w:szCs w:val="24"/>
          <w:shd w:val="clear" w:color="auto" w:fill="FFFFFF"/>
          <w:lang w:val="el-GR" w:eastAsia="el-GR"/>
        </w:rPr>
        <w:t>portability</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από τον ένα στον άλλο κατασκευαστή. Πχ μεταξύ των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μικροελεγκτών</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τύπου </w:t>
      </w:r>
      <w:hyperlink r:id="rId50" w:tooltip="Αρχιτεκτονική ARM" w:history="1">
        <w:r w:rsidRPr="004F3124">
          <w:rPr>
            <w:rFonts w:ascii="Times New Roman" w:eastAsia="Times New Roman" w:hAnsi="Times New Roman" w:cs="Times New Roman"/>
            <w:color w:val="252525"/>
            <w:sz w:val="24"/>
            <w:szCs w:val="24"/>
            <w:u w:val="single"/>
            <w:shd w:val="clear" w:color="auto" w:fill="FFFFFF"/>
            <w:lang w:val="el-GR" w:eastAsia="el-GR"/>
          </w:rPr>
          <w:t>ARM</w:t>
        </w:r>
      </w:hyperlink>
      <w:r w:rsidRPr="004F3124">
        <w:rPr>
          <w:rFonts w:ascii="Times New Roman" w:eastAsia="Times New Roman" w:hAnsi="Times New Roman" w:cs="Times New Roman"/>
          <w:color w:val="252525"/>
          <w:sz w:val="24"/>
          <w:szCs w:val="24"/>
          <w:shd w:val="clear" w:color="auto" w:fill="FFFFFF"/>
          <w:lang w:val="el-GR" w:eastAsia="el-GR"/>
        </w:rPr>
        <w:t xml:space="preserve"> ή MIPS, το σύνολο των βασικών εντολών που αναγνωρίζει η ALU είναι ακριβώς το ίδιο, μειώνοντας έτσι τις μεγάλες αλλαγές στο λογισμικό, όταν στο μέλλον ο πελάτης υιοθετήσει ένα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μικροελεγκτή</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άλλου κατασκευαστή (αρκεί, φυσικά, να υποστηρίζει κι αυτός το σύνολο εντολών ARM ή MIPS, αντίστοιχα).</w:t>
      </w:r>
    </w:p>
    <w:p w:rsidR="004F3124" w:rsidRPr="004F3124" w:rsidRDefault="004F3124" w:rsidP="004F3124">
      <w:pPr>
        <w:shd w:val="clear" w:color="auto" w:fill="FFFFFF"/>
        <w:spacing w:before="100" w:beforeAutospacing="1" w:after="24" w:line="360" w:lineRule="auto"/>
        <w:jc w:val="center"/>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noProof/>
          <w:color w:val="252525"/>
          <w:sz w:val="24"/>
          <w:szCs w:val="24"/>
          <w:lang w:val="el-GR" w:eastAsia="el-GR"/>
        </w:rPr>
        <w:drawing>
          <wp:inline distT="0" distB="0" distL="0" distR="0" wp14:anchorId="1266AF81" wp14:editId="0867AE13">
            <wp:extent cx="1581150" cy="1581150"/>
            <wp:effectExtent l="0" t="0" r="0" b="0"/>
            <wp:docPr id="30" name="Picture 4" descr="Description: C:\Users\yannis\Desktop\avrm3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yannis\Desktop\avrm32-3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color w:val="252525"/>
          <w:sz w:val="20"/>
          <w:szCs w:val="20"/>
          <w:lang w:val="el-GR" w:eastAsia="el-GR"/>
        </w:rPr>
      </w:pPr>
      <w:bookmarkStart w:id="52" w:name="_Toc398043097"/>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11</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color w:val="252525"/>
          <w:sz w:val="20"/>
          <w:szCs w:val="20"/>
          <w:lang w:val="el-GR" w:eastAsia="el-GR"/>
        </w:rPr>
        <w:t xml:space="preserve">32-bit AVR </w:t>
      </w:r>
      <w:proofErr w:type="spellStart"/>
      <w:r w:rsidRPr="004F3124">
        <w:rPr>
          <w:rFonts w:ascii="Times New Roman" w:eastAsia="Times New Roman" w:hAnsi="Times New Roman" w:cs="Times New Roman"/>
          <w:color w:val="252525"/>
          <w:sz w:val="20"/>
          <w:szCs w:val="20"/>
          <w:lang w:val="el-GR" w:eastAsia="el-GR"/>
        </w:rPr>
        <w:t>microcontroller</w:t>
      </w:r>
      <w:bookmarkEnd w:id="52"/>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color w:val="252525"/>
          <w:sz w:val="20"/>
          <w:szCs w:val="20"/>
          <w:lang w:val="en-GB"/>
        </w:rPr>
      </w:pPr>
    </w:p>
    <w:p w:rsidR="004F3124" w:rsidRPr="004F3124" w:rsidRDefault="004F3124" w:rsidP="004F3124">
      <w:pPr>
        <w:numPr>
          <w:ilvl w:val="0"/>
          <w:numId w:val="8"/>
        </w:numPr>
        <w:spacing w:after="0" w:line="240" w:lineRule="auto"/>
        <w:ind w:left="714" w:hanging="357"/>
        <w:contextualSpacing/>
        <w:jc w:val="both"/>
        <w:rPr>
          <w:rFonts w:ascii="Times New Roman" w:eastAsia="Times New Roman" w:hAnsi="Times New Roman" w:cs="Times New Roman"/>
          <w:color w:val="252525"/>
          <w:sz w:val="24"/>
          <w:szCs w:val="24"/>
          <w:shd w:val="clear" w:color="auto" w:fill="FFFFFF"/>
          <w:lang w:val="el-GR" w:eastAsia="el-GR"/>
        </w:rPr>
      </w:pP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εξειδικευμένων εφαρμογών, οι οποίοι ενσωματώνουν συνήθως κάποιο εξειδικευμένο πρωτόκολλο επικοινωνίας το οποίο υλοποιείται πάντοτε σε </w:t>
      </w:r>
      <w:proofErr w:type="spellStart"/>
      <w:r w:rsidRPr="004F3124">
        <w:rPr>
          <w:rFonts w:ascii="Times New Roman" w:eastAsia="Times New Roman" w:hAnsi="Times New Roman" w:cs="Times New Roman"/>
          <w:color w:val="252525"/>
          <w:sz w:val="24"/>
          <w:szCs w:val="24"/>
          <w:shd w:val="clear" w:color="auto" w:fill="FFFFFF"/>
          <w:lang w:val="el-GR" w:eastAsia="el-GR"/>
        </w:rPr>
        <w:t>hardware</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Τέτοιοι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μικροελεγκτές</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χρησιμοποιούνται σε τηλεπικοινωνιακές συσκευές όπως τα </w:t>
      </w:r>
      <w:hyperlink r:id="rId52" w:tooltip="Μόντεμ" w:history="1">
        <w:r w:rsidRPr="004F3124">
          <w:rPr>
            <w:rFonts w:ascii="Times New Roman" w:eastAsia="Times New Roman" w:hAnsi="Times New Roman" w:cs="Times New Roman"/>
            <w:color w:val="252525"/>
            <w:sz w:val="24"/>
            <w:szCs w:val="24"/>
            <w:u w:val="single"/>
            <w:shd w:val="clear" w:color="auto" w:fill="FFFFFF"/>
            <w:lang w:val="el-GR" w:eastAsia="el-GR"/>
          </w:rPr>
          <w:t>μόντεμ</w:t>
        </w:r>
      </w:hyperlink>
      <w:r w:rsidRPr="004F3124">
        <w:rPr>
          <w:rFonts w:ascii="Times New Roman" w:eastAsia="Times New Roman" w:hAnsi="Times New Roman" w:cs="Times New Roman"/>
          <w:color w:val="252525"/>
          <w:sz w:val="24"/>
          <w:szCs w:val="24"/>
          <w:shd w:val="clear" w:color="auto" w:fill="FFFFFF"/>
          <w:lang w:val="el-GR" w:eastAsia="el-GR"/>
        </w:rPr>
        <w:t xml:space="preserve">. Η μεγάλη μερίδα πωλήσεων των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μικροελεγκτών</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εξακολουθεί να αφορά αυτούς των 8-bit, καθώς είναι η κατηγορία με το χαμηλότερο κόστος και το μικρότερο μέγεθος λογισμικού για το ίδιο αποτέλεσμα, ιδίως επειδή οι σύγχρονες οικογένειες </w:t>
      </w:r>
      <w:proofErr w:type="spellStart"/>
      <w:r w:rsidRPr="004F3124">
        <w:rPr>
          <w:rFonts w:ascii="Times New Roman" w:eastAsia="Times New Roman" w:hAnsi="Times New Roman" w:cs="Times New Roman"/>
          <w:color w:val="252525"/>
          <w:sz w:val="24"/>
          <w:szCs w:val="24"/>
          <w:shd w:val="clear" w:color="auto" w:fill="FFFFFF"/>
          <w:lang w:val="el-GR" w:eastAsia="el-GR"/>
        </w:rPr>
        <w:t>μικροελεγκτών</w:t>
      </w:r>
      <w:proofErr w:type="spellEnd"/>
      <w:r w:rsidRPr="004F3124">
        <w:rPr>
          <w:rFonts w:ascii="Times New Roman" w:eastAsia="Times New Roman" w:hAnsi="Times New Roman" w:cs="Times New Roman"/>
          <w:color w:val="252525"/>
          <w:sz w:val="24"/>
          <w:szCs w:val="24"/>
          <w:shd w:val="clear" w:color="auto" w:fill="FFFFFF"/>
          <w:lang w:val="el-GR" w:eastAsia="el-GR"/>
        </w:rPr>
        <w:t xml:space="preserve"> 8-bit έχουν πολύ βελτιωμένες επιδόσεις σε σχέση με το παρελθόν.</w:t>
      </w:r>
    </w:p>
    <w:p w:rsidR="004F3124" w:rsidRPr="004F3124" w:rsidRDefault="004F3124" w:rsidP="004F3124">
      <w:pPr>
        <w:keepNext/>
        <w:numPr>
          <w:ilvl w:val="1"/>
          <w:numId w:val="0"/>
        </w:numPr>
        <w:spacing w:before="240" w:after="60" w:line="240" w:lineRule="auto"/>
        <w:ind w:left="576" w:hanging="576"/>
        <w:outlineLvl w:val="1"/>
        <w:rPr>
          <w:rFonts w:ascii="Times New Roman" w:eastAsia="Times New Roman" w:hAnsi="Times New Roman" w:cs="Times New Roman"/>
          <w:b/>
          <w:bCs/>
          <w:iCs/>
          <w:sz w:val="24"/>
          <w:szCs w:val="28"/>
          <w:highlight w:val="white"/>
          <w:lang w:val="el-GR" w:eastAsia="el-GR"/>
        </w:rPr>
      </w:pPr>
      <w:bookmarkStart w:id="53" w:name="_Toc397964510"/>
      <w:r w:rsidRPr="004F3124">
        <w:rPr>
          <w:rFonts w:ascii="Times New Roman" w:eastAsia="Times New Roman" w:hAnsi="Times New Roman" w:cs="Times New Roman"/>
          <w:b/>
          <w:bCs/>
          <w:iCs/>
          <w:sz w:val="24"/>
          <w:szCs w:val="28"/>
          <w:highlight w:val="white"/>
          <w:lang w:val="el-GR" w:eastAsia="el-GR"/>
        </w:rPr>
        <w:t>Κατασκευαστές</w:t>
      </w:r>
      <w:bookmarkEnd w:id="53"/>
    </w:p>
    <w:p w:rsidR="004F3124" w:rsidRPr="004F3124" w:rsidRDefault="004F3124" w:rsidP="004F3124">
      <w:pPr>
        <w:shd w:val="clear" w:color="auto" w:fill="FFFFFF"/>
        <w:spacing w:before="120" w:after="120" w:line="240" w:lineRule="auto"/>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color w:val="252525"/>
          <w:sz w:val="24"/>
          <w:szCs w:val="24"/>
          <w:lang w:val="el-GR" w:eastAsia="el-GR"/>
        </w:rPr>
        <w:t xml:space="preserve">       Μερικοί από τους γνωστότερους κατασκευαστές </w:t>
      </w:r>
      <w:proofErr w:type="spellStart"/>
      <w:r w:rsidRPr="004F3124">
        <w:rPr>
          <w:rFonts w:ascii="Times New Roman" w:eastAsia="Times New Roman" w:hAnsi="Times New Roman" w:cs="Times New Roman"/>
          <w:color w:val="252525"/>
          <w:sz w:val="24"/>
          <w:szCs w:val="24"/>
          <w:lang w:val="el-GR" w:eastAsia="el-GR"/>
        </w:rPr>
        <w:t>μικροελεγκτών</w:t>
      </w:r>
      <w:proofErr w:type="spellEnd"/>
      <w:r w:rsidRPr="004F3124">
        <w:rPr>
          <w:rFonts w:ascii="Times New Roman" w:eastAsia="Times New Roman" w:hAnsi="Times New Roman" w:cs="Times New Roman"/>
          <w:color w:val="252525"/>
          <w:sz w:val="24"/>
          <w:szCs w:val="24"/>
          <w:lang w:val="el-GR" w:eastAsia="el-GR"/>
        </w:rPr>
        <w:t xml:space="preserve"> είναι οι:</w:t>
      </w:r>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color w:val="252525"/>
          <w:sz w:val="24"/>
          <w:szCs w:val="24"/>
          <w:lang w:val="el-GR" w:eastAsia="el-GR"/>
        </w:rPr>
        <w:t>ARM (δεν κατασκευάζει αλλά παραχωρεί δικαιώματα χρήσης του πυρήνα)</w:t>
      </w:r>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Atmel</w:t>
      </w:r>
      <w:proofErr w:type="spellEnd"/>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Epson</w:t>
      </w:r>
      <w:proofErr w:type="spellEnd"/>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Freescale</w:t>
      </w:r>
      <w:proofErr w:type="spellEnd"/>
      <w:r w:rsidRPr="004F3124">
        <w:rPr>
          <w:rFonts w:ascii="Times New Roman" w:eastAsia="Times New Roman" w:hAnsi="Times New Roman" w:cs="Times New Roman"/>
          <w:color w:val="252525"/>
          <w:sz w:val="24"/>
          <w:szCs w:val="24"/>
          <w:lang w:val="el-GR" w:eastAsia="el-GR"/>
        </w:rPr>
        <w:t xml:space="preserve"> </w:t>
      </w:r>
      <w:proofErr w:type="spellStart"/>
      <w:r w:rsidRPr="004F3124">
        <w:rPr>
          <w:rFonts w:ascii="Times New Roman" w:eastAsia="Times New Roman" w:hAnsi="Times New Roman" w:cs="Times New Roman"/>
          <w:color w:val="252525"/>
          <w:sz w:val="24"/>
          <w:szCs w:val="24"/>
          <w:lang w:val="el-GR" w:eastAsia="el-GR"/>
        </w:rPr>
        <w:t>Semiconductor</w:t>
      </w:r>
      <w:proofErr w:type="spellEnd"/>
      <w:r w:rsidRPr="004F3124">
        <w:rPr>
          <w:rFonts w:ascii="Times New Roman" w:eastAsia="Times New Roman" w:hAnsi="Times New Roman" w:cs="Times New Roman"/>
          <w:color w:val="252525"/>
          <w:sz w:val="24"/>
          <w:szCs w:val="24"/>
          <w:lang w:val="el-GR" w:eastAsia="el-GR"/>
        </w:rPr>
        <w:t xml:space="preserve"> (πρώην </w:t>
      </w:r>
      <w:proofErr w:type="spellStart"/>
      <w:r w:rsidRPr="004F3124">
        <w:rPr>
          <w:rFonts w:ascii="Times New Roman" w:eastAsia="Times New Roman" w:hAnsi="Times New Roman" w:cs="Times New Roman"/>
          <w:color w:val="252525"/>
          <w:sz w:val="24"/>
          <w:szCs w:val="24"/>
          <w:lang w:val="el-GR" w:eastAsia="el-GR"/>
        </w:rPr>
        <w:t>Motorola</w:t>
      </w:r>
      <w:proofErr w:type="spellEnd"/>
      <w:r w:rsidRPr="004F3124">
        <w:rPr>
          <w:rFonts w:ascii="Times New Roman" w:eastAsia="Times New Roman" w:hAnsi="Times New Roman" w:cs="Times New Roman"/>
          <w:color w:val="252525"/>
          <w:sz w:val="24"/>
          <w:szCs w:val="24"/>
          <w:lang w:val="el-GR" w:eastAsia="el-GR"/>
        </w:rPr>
        <w:t>)</w:t>
      </w:r>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Hitachi</w:t>
      </w:r>
      <w:proofErr w:type="spellEnd"/>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Maxim</w:t>
      </w:r>
      <w:proofErr w:type="spellEnd"/>
      <w:r w:rsidRPr="004F3124">
        <w:rPr>
          <w:rFonts w:ascii="Times New Roman" w:eastAsia="Times New Roman" w:hAnsi="Times New Roman" w:cs="Times New Roman"/>
          <w:color w:val="252525"/>
          <w:sz w:val="24"/>
          <w:szCs w:val="24"/>
          <w:lang w:val="el-GR" w:eastAsia="el-GR"/>
        </w:rPr>
        <w:t xml:space="preserve"> (μετά την εξαγορά της </w:t>
      </w:r>
      <w:proofErr w:type="spellStart"/>
      <w:r w:rsidRPr="004F3124">
        <w:rPr>
          <w:rFonts w:ascii="Times New Roman" w:eastAsia="Times New Roman" w:hAnsi="Times New Roman" w:cs="Times New Roman"/>
          <w:color w:val="252525"/>
          <w:sz w:val="24"/>
          <w:szCs w:val="24"/>
          <w:lang w:val="el-GR" w:eastAsia="el-GR"/>
        </w:rPr>
        <w:t>Dallas</w:t>
      </w:r>
      <w:proofErr w:type="spellEnd"/>
      <w:r w:rsidRPr="004F3124">
        <w:rPr>
          <w:rFonts w:ascii="Times New Roman" w:eastAsia="Times New Roman" w:hAnsi="Times New Roman" w:cs="Times New Roman"/>
          <w:color w:val="252525"/>
          <w:sz w:val="24"/>
          <w:szCs w:val="24"/>
          <w:lang w:val="el-GR" w:eastAsia="el-GR"/>
        </w:rPr>
        <w:t>)</w:t>
      </w:r>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Microchip</w:t>
      </w:r>
      <w:proofErr w:type="spellEnd"/>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color w:val="252525"/>
          <w:sz w:val="24"/>
          <w:szCs w:val="24"/>
          <w:lang w:val="el-GR" w:eastAsia="el-GR"/>
        </w:rPr>
        <w:t>NEC</w:t>
      </w:r>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Toshiba</w:t>
      </w:r>
      <w:proofErr w:type="spellEnd"/>
    </w:p>
    <w:p w:rsidR="004F3124" w:rsidRPr="004F3124" w:rsidRDefault="004F3124" w:rsidP="004F3124">
      <w:pPr>
        <w:numPr>
          <w:ilvl w:val="0"/>
          <w:numId w:val="9"/>
        </w:numPr>
        <w:shd w:val="clear" w:color="auto" w:fill="FFFFFF"/>
        <w:spacing w:before="100" w:beforeAutospacing="1" w:after="24" w:line="240" w:lineRule="auto"/>
        <w:ind w:left="384"/>
        <w:rPr>
          <w:rFonts w:ascii="Times New Roman" w:eastAsia="Times New Roman" w:hAnsi="Times New Roman" w:cs="Times New Roman"/>
          <w:color w:val="252525"/>
          <w:sz w:val="24"/>
          <w:szCs w:val="24"/>
          <w:lang w:val="el-GR" w:eastAsia="el-GR"/>
        </w:rPr>
      </w:pPr>
      <w:proofErr w:type="spellStart"/>
      <w:r w:rsidRPr="004F3124">
        <w:rPr>
          <w:rFonts w:ascii="Times New Roman" w:eastAsia="Times New Roman" w:hAnsi="Times New Roman" w:cs="Times New Roman"/>
          <w:color w:val="252525"/>
          <w:sz w:val="24"/>
          <w:szCs w:val="24"/>
          <w:lang w:val="el-GR" w:eastAsia="el-GR"/>
        </w:rPr>
        <w:t>Texas</w:t>
      </w:r>
      <w:proofErr w:type="spellEnd"/>
      <w:r w:rsidRPr="004F3124">
        <w:rPr>
          <w:rFonts w:ascii="Times New Roman" w:eastAsia="Times New Roman" w:hAnsi="Times New Roman" w:cs="Times New Roman"/>
          <w:color w:val="252525"/>
          <w:sz w:val="24"/>
          <w:szCs w:val="24"/>
          <w:lang w:val="el-GR" w:eastAsia="el-GR"/>
        </w:rPr>
        <w:t xml:space="preserve"> </w:t>
      </w:r>
      <w:proofErr w:type="spellStart"/>
      <w:r w:rsidRPr="004F3124">
        <w:rPr>
          <w:rFonts w:ascii="Times New Roman" w:eastAsia="Times New Roman" w:hAnsi="Times New Roman" w:cs="Times New Roman"/>
          <w:color w:val="252525"/>
          <w:sz w:val="24"/>
          <w:szCs w:val="24"/>
          <w:lang w:val="el-GR" w:eastAsia="el-GR"/>
        </w:rPr>
        <w:t>Instruments</w:t>
      </w:r>
      <w:proofErr w:type="spellEnd"/>
    </w:p>
    <w:p w:rsidR="004F3124" w:rsidRPr="004F3124" w:rsidRDefault="004F3124" w:rsidP="004F3124">
      <w:pPr>
        <w:pStyle w:val="Heading2"/>
        <w:rPr>
          <w:highlight w:val="white"/>
        </w:rPr>
      </w:pPr>
      <w:bookmarkStart w:id="54" w:name="_Toc397964511"/>
      <w:r w:rsidRPr="004F3124">
        <w:rPr>
          <w:highlight w:val="white"/>
        </w:rPr>
        <w:t xml:space="preserve">Δημοφιλή Μοντέλα </w:t>
      </w:r>
      <w:proofErr w:type="spellStart"/>
      <w:r w:rsidRPr="004F3124">
        <w:rPr>
          <w:highlight w:val="white"/>
        </w:rPr>
        <w:t>Μικροελεγκτών</w:t>
      </w:r>
      <w:bookmarkEnd w:id="54"/>
      <w:proofErr w:type="spellEnd"/>
    </w:p>
    <w:p w:rsidR="004F3124" w:rsidRPr="004F3124" w:rsidRDefault="004F3124" w:rsidP="004F3124">
      <w:pPr>
        <w:shd w:val="clear" w:color="auto" w:fill="FFFFFF"/>
        <w:spacing w:before="100" w:beforeAutospacing="1" w:after="120" w:line="360" w:lineRule="auto"/>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color w:val="252525"/>
          <w:sz w:val="24"/>
          <w:szCs w:val="24"/>
          <w:lang w:val="el-GR" w:eastAsia="el-GR"/>
        </w:rPr>
        <w:t xml:space="preserve">       Σήμερα, υπάρχουν πολλά διαφορετικά συστήματα </w:t>
      </w:r>
      <w:proofErr w:type="spellStart"/>
      <w:r w:rsidRPr="004F3124">
        <w:rPr>
          <w:rFonts w:ascii="Times New Roman" w:eastAsia="Times New Roman" w:hAnsi="Times New Roman" w:cs="Times New Roman"/>
          <w:color w:val="252525"/>
          <w:sz w:val="24"/>
          <w:szCs w:val="24"/>
          <w:lang w:val="el-GR" w:eastAsia="el-GR"/>
        </w:rPr>
        <w:t>μικροελεγκτών</w:t>
      </w:r>
      <w:proofErr w:type="spellEnd"/>
      <w:r w:rsidRPr="004F3124">
        <w:rPr>
          <w:rFonts w:ascii="Times New Roman" w:eastAsia="Times New Roman" w:hAnsi="Times New Roman" w:cs="Times New Roman"/>
          <w:color w:val="252525"/>
          <w:sz w:val="24"/>
          <w:szCs w:val="24"/>
          <w:lang w:val="el-GR" w:eastAsia="el-GR"/>
        </w:rPr>
        <w:t>. Μερικά από τα πιο διαδεδομένα είναι τα παρακάτω:</w:t>
      </w:r>
    </w:p>
    <w:p w:rsidR="004F3124" w:rsidRPr="004F3124" w:rsidRDefault="004F3124" w:rsidP="004F3124">
      <w:pPr>
        <w:pStyle w:val="Heading3"/>
        <w:numPr>
          <w:ilvl w:val="0"/>
          <w:numId w:val="0"/>
        </w:numPr>
        <w:ind w:left="720"/>
      </w:pPr>
      <w:bookmarkStart w:id="55" w:name="_Toc397964512"/>
      <w:proofErr w:type="spellStart"/>
      <w:r w:rsidRPr="004F3124">
        <w:lastRenderedPageBreak/>
        <w:t>Atmel</w:t>
      </w:r>
      <w:proofErr w:type="spellEnd"/>
      <w:r w:rsidRPr="004F3124">
        <w:t xml:space="preserve"> AVR </w:t>
      </w:r>
      <w:proofErr w:type="spellStart"/>
      <w:r w:rsidRPr="004F3124">
        <w:t>Development</w:t>
      </w:r>
      <w:proofErr w:type="spellEnd"/>
      <w:r w:rsidRPr="004F3124">
        <w:t xml:space="preserve"> </w:t>
      </w:r>
      <w:proofErr w:type="spellStart"/>
      <w:r w:rsidRPr="004F3124">
        <w:t>Boards</w:t>
      </w:r>
      <w:bookmarkEnd w:id="55"/>
      <w:proofErr w:type="spellEnd"/>
    </w:p>
    <w:p w:rsidR="004F3124" w:rsidRPr="004F3124" w:rsidRDefault="004F3124" w:rsidP="004F3124">
      <w:pPr>
        <w:shd w:val="clear" w:color="auto" w:fill="FFFFFF"/>
        <w:spacing w:before="100" w:beforeAutospacing="1" w:after="120" w:line="360" w:lineRule="auto"/>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color w:val="252525"/>
          <w:sz w:val="24"/>
          <w:szCs w:val="24"/>
          <w:lang w:val="el-GR" w:eastAsia="el-GR"/>
        </w:rPr>
        <w:t xml:space="preserve">Είναι μία οικογένεια αναπτυξιακών πλακετών, με εύρος κατηγοριών ανάλογα τον </w:t>
      </w:r>
      <w:proofErr w:type="spellStart"/>
      <w:r w:rsidRPr="004F3124">
        <w:rPr>
          <w:rFonts w:ascii="Times New Roman" w:eastAsia="Times New Roman" w:hAnsi="Times New Roman" w:cs="Times New Roman"/>
          <w:color w:val="252525"/>
          <w:sz w:val="24"/>
          <w:szCs w:val="24"/>
          <w:lang w:val="el-GR" w:eastAsia="el-GR"/>
        </w:rPr>
        <w:t>μικροελεγκτή</w:t>
      </w:r>
      <w:proofErr w:type="spellEnd"/>
      <w:r w:rsidRPr="004F3124">
        <w:rPr>
          <w:rFonts w:ascii="Times New Roman" w:eastAsia="Times New Roman" w:hAnsi="Times New Roman" w:cs="Times New Roman"/>
          <w:color w:val="252525"/>
          <w:sz w:val="24"/>
          <w:szCs w:val="24"/>
          <w:lang w:val="el-GR" w:eastAsia="el-GR"/>
        </w:rPr>
        <w:t xml:space="preserve"> που περιέχει το κάθε σύστημα</w:t>
      </w:r>
    </w:p>
    <w:p w:rsidR="004F3124" w:rsidRPr="004F3124" w:rsidRDefault="004F3124" w:rsidP="004F3124">
      <w:pPr>
        <w:shd w:val="clear" w:color="auto" w:fill="FFFFFF"/>
        <w:spacing w:before="100" w:beforeAutospacing="1" w:after="120" w:line="360" w:lineRule="auto"/>
        <w:ind w:left="720"/>
        <w:contextualSpacing/>
        <w:jc w:val="center"/>
        <w:rPr>
          <w:rFonts w:ascii="Times New Roman" w:eastAsia="Times New Roman" w:hAnsi="Times New Roman" w:cs="Times New Roman"/>
          <w:color w:val="252525"/>
          <w:sz w:val="24"/>
          <w:szCs w:val="24"/>
          <w:lang w:val="el-GR" w:eastAsia="el-GR"/>
        </w:rPr>
      </w:pPr>
      <w:r w:rsidRPr="004F3124">
        <w:rPr>
          <w:rFonts w:ascii="Times New Roman" w:eastAsia="Times New Roman" w:hAnsi="Times New Roman" w:cs="Times New Roman"/>
          <w:noProof/>
          <w:color w:val="252525"/>
          <w:sz w:val="24"/>
          <w:szCs w:val="24"/>
          <w:lang w:val="el-GR" w:eastAsia="el-GR"/>
        </w:rPr>
        <w:drawing>
          <wp:inline distT="0" distB="0" distL="0" distR="0" wp14:anchorId="0C8DC9F3" wp14:editId="368927D9">
            <wp:extent cx="3257550" cy="2657475"/>
            <wp:effectExtent l="0" t="0" r="0" b="0"/>
            <wp:docPr id="31" name="Picture 5" descr="Description: C:\Users\yannis\Desktop\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yannis\Desktop\main.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7550" cy="265747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56" w:name="_Toc398043098"/>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Atmel</w:t>
      </w:r>
      <w:r w:rsidRPr="004F3124">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AVR</w:t>
      </w:r>
      <w:r w:rsidRPr="004F3124">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development</w:t>
      </w:r>
      <w:r w:rsidRPr="004F3124">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Board</w:t>
      </w:r>
      <w:bookmarkEnd w:id="56"/>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Στην παραπάνω εικόνα απεικονίζεται η αναπτυξιακή πλακέτα με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ATMEL16, ένα 16-bit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Η πλακέτα έχει 40 θήρες Ι/Ο για την αλληλεπίδραση με εξωτερικές μονάδες. Φυσικά, έχει ενσωματωμένο UART και USB θύρα για την επικοινωνία με τον Η/Υ.</w:t>
      </w: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p>
    <w:p w:rsidR="004F3124" w:rsidRPr="004F3124" w:rsidRDefault="004F3124" w:rsidP="004F3124">
      <w:pPr>
        <w:pStyle w:val="Heading3"/>
        <w:numPr>
          <w:ilvl w:val="0"/>
          <w:numId w:val="0"/>
        </w:numPr>
        <w:ind w:left="720"/>
      </w:pPr>
      <w:bookmarkStart w:id="57" w:name="_Toc397964513"/>
      <w:proofErr w:type="spellStart"/>
      <w:r w:rsidRPr="004F3124">
        <w:t>Raspberry</w:t>
      </w:r>
      <w:proofErr w:type="spellEnd"/>
      <w:r w:rsidRPr="004F3124">
        <w:t xml:space="preserve"> </w:t>
      </w:r>
      <w:proofErr w:type="spellStart"/>
      <w:r w:rsidRPr="004F3124">
        <w:t>Pi</w:t>
      </w:r>
      <w:bookmarkEnd w:id="57"/>
      <w:proofErr w:type="spellEnd"/>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spacing w:after="0" w:line="240" w:lineRule="auto"/>
        <w:ind w:left="720"/>
        <w:contextualSpacing/>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46CA8EFE" wp14:editId="63DC73F9">
            <wp:extent cx="3590925" cy="2009775"/>
            <wp:effectExtent l="0" t="0" r="9525" b="9525"/>
            <wp:docPr id="32" name="Picture 6" descr="Description: C:\Users\yannis\Desktop\PiB-Bplus-GPIO-50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yannis\Desktop\PiB-Bplus-GPIO-500x28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90925" cy="2009775"/>
                    </a:xfrm>
                    <a:prstGeom prst="rect">
                      <a:avLst/>
                    </a:prstGeom>
                    <a:noFill/>
                    <a:ln>
                      <a:noFill/>
                    </a:ln>
                  </pic:spPr>
                </pic:pic>
              </a:graphicData>
            </a:graphic>
          </wp:inline>
        </w:drawing>
      </w:r>
    </w:p>
    <w:p w:rsidR="004F3124" w:rsidRPr="004F3124" w:rsidRDefault="004F3124" w:rsidP="004F3124">
      <w:pPr>
        <w:keepNext/>
        <w:tabs>
          <w:tab w:val="left" w:pos="3982"/>
        </w:tabs>
        <w:spacing w:after="0" w:line="240" w:lineRule="auto"/>
        <w:rPr>
          <w:rFonts w:ascii="Times New Roman" w:eastAsia="Times New Roman" w:hAnsi="Times New Roman" w:cs="Times New Roman"/>
          <w:sz w:val="24"/>
          <w:szCs w:val="24"/>
          <w:lang w:eastAsia="el-GR"/>
        </w:rPr>
      </w:pPr>
      <w:r w:rsidRPr="004F3124">
        <w:rPr>
          <w:rFonts w:ascii="Times New Roman" w:eastAsia="Times New Roman" w:hAnsi="Times New Roman" w:cs="Times New Roman"/>
          <w:sz w:val="24"/>
          <w:szCs w:val="24"/>
          <w:lang w:val="el-GR" w:eastAsia="el-GR"/>
        </w:rPr>
        <w:tab/>
      </w:r>
    </w:p>
    <w:p w:rsidR="004F3124" w:rsidRPr="004F3124" w:rsidRDefault="004F3124" w:rsidP="004F3124">
      <w:pPr>
        <w:spacing w:after="0" w:line="240" w:lineRule="auto"/>
        <w:jc w:val="center"/>
        <w:rPr>
          <w:rFonts w:ascii="Times New Roman" w:eastAsia="Times New Roman" w:hAnsi="Times New Roman" w:cs="Times New Roman"/>
          <w:sz w:val="20"/>
          <w:szCs w:val="24"/>
          <w:lang w:eastAsia="el-GR"/>
        </w:rPr>
      </w:pPr>
      <w:bookmarkStart w:id="58" w:name="_Toc398043099"/>
      <w:r w:rsidRPr="004F3124">
        <w:rPr>
          <w:rFonts w:ascii="Times New Roman" w:eastAsia="Times New Roman" w:hAnsi="Times New Roman" w:cs="Times New Roman"/>
          <w:sz w:val="20"/>
          <w:szCs w:val="24"/>
          <w:lang w:val="el-GR" w:eastAsia="el-GR"/>
        </w:rPr>
        <w:t>Σχήμα</w:t>
      </w:r>
      <w:r w:rsidRPr="004F3124">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13</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0"/>
          <w:lang w:eastAsia="el-GR"/>
        </w:rPr>
        <w:t>Raspberry Pi B/B+</w:t>
      </w:r>
      <w:bookmarkEnd w:id="58"/>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eastAsia="el-GR"/>
        </w:rPr>
      </w:pP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eastAsia="el-GR"/>
        </w:rPr>
        <w:t xml:space="preserve">     </w:t>
      </w:r>
      <w:r w:rsidRPr="004F3124">
        <w:rPr>
          <w:rFonts w:ascii="Times New Roman" w:eastAsia="Times New Roman" w:hAnsi="Times New Roman" w:cs="Times New Roman"/>
          <w:sz w:val="24"/>
          <w:szCs w:val="24"/>
          <w:lang w:val="el-GR" w:eastAsia="el-GR"/>
        </w:rPr>
        <w:t xml:space="preserve">Το </w:t>
      </w:r>
      <w:proofErr w:type="spellStart"/>
      <w:r w:rsidRPr="004F3124">
        <w:rPr>
          <w:rFonts w:ascii="Times New Roman" w:eastAsia="Times New Roman" w:hAnsi="Times New Roman" w:cs="Times New Roman"/>
          <w:sz w:val="24"/>
          <w:szCs w:val="24"/>
          <w:lang w:val="el-GR" w:eastAsia="el-GR"/>
        </w:rPr>
        <w:t>Raspberry</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Pi</w:t>
      </w:r>
      <w:proofErr w:type="spellEnd"/>
      <w:r w:rsidRPr="004F3124">
        <w:rPr>
          <w:rFonts w:ascii="Times New Roman" w:eastAsia="Times New Roman" w:hAnsi="Times New Roman" w:cs="Times New Roman"/>
          <w:sz w:val="24"/>
          <w:szCs w:val="24"/>
          <w:lang w:val="el-GR" w:eastAsia="el-GR"/>
        </w:rPr>
        <w:t xml:space="preserve">, είναι ένα πολύ διαδεδομένο ενοποιημένο σύστημα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της οικογένειας BROADCOM,  το οποίο περιέχει όλα τα βασικά στοιχεία τα οποία προαναφέραμε, όμως ενσωματώνει και πολλά άλλα περιφερειακά, όπως δεύτερη USB θύρα, LAN θύρα δικτύου, έξοδο </w:t>
      </w:r>
      <w:proofErr w:type="spellStart"/>
      <w:r w:rsidRPr="004F3124">
        <w:rPr>
          <w:rFonts w:ascii="Times New Roman" w:eastAsia="Times New Roman" w:hAnsi="Times New Roman" w:cs="Times New Roman"/>
          <w:sz w:val="24"/>
          <w:szCs w:val="24"/>
          <w:lang w:val="el-GR" w:eastAsia="el-GR"/>
        </w:rPr>
        <w:t>video</w:t>
      </w:r>
      <w:proofErr w:type="spellEnd"/>
      <w:r w:rsidRPr="004F3124">
        <w:rPr>
          <w:rFonts w:ascii="Times New Roman" w:eastAsia="Times New Roman" w:hAnsi="Times New Roman" w:cs="Times New Roman"/>
          <w:sz w:val="24"/>
          <w:szCs w:val="24"/>
          <w:lang w:val="el-GR" w:eastAsia="el-GR"/>
        </w:rPr>
        <w:t xml:space="preserve"> και άλλα. Αυτό καθιστά το συγκεκριμένο </w:t>
      </w:r>
      <w:r w:rsidRPr="004F3124">
        <w:rPr>
          <w:rFonts w:ascii="Times New Roman" w:eastAsia="Times New Roman" w:hAnsi="Times New Roman" w:cs="Times New Roman"/>
          <w:sz w:val="24"/>
          <w:szCs w:val="24"/>
          <w:lang w:val="el-GR" w:eastAsia="el-GR"/>
        </w:rPr>
        <w:lastRenderedPageBreak/>
        <w:t>σύστημα κατάλληλο για περίπλοκες εφαρμογές και υλοποιήσεις. Παρόλα ταύτα όμως, το καθιστά αρκετά πιο ακριβό από αλλά συστήματα της ίδιας συνομοταξίας.</w:t>
      </w:r>
    </w:p>
    <w:p w:rsidR="004F3124" w:rsidRPr="004F3124" w:rsidRDefault="004F3124" w:rsidP="004F3124">
      <w:pPr>
        <w:pStyle w:val="Heading3"/>
        <w:numPr>
          <w:ilvl w:val="0"/>
          <w:numId w:val="0"/>
        </w:numPr>
        <w:ind w:left="720"/>
      </w:pPr>
      <w:bookmarkStart w:id="59" w:name="_Toc397964514"/>
      <w:proofErr w:type="spellStart"/>
      <w:r w:rsidRPr="004F3124">
        <w:t>Arduino</w:t>
      </w:r>
      <w:proofErr w:type="spellEnd"/>
      <w:r w:rsidRPr="004F3124">
        <w:t xml:space="preserve"> </w:t>
      </w:r>
      <w:proofErr w:type="spellStart"/>
      <w:r w:rsidRPr="004F3124">
        <w:t>Family</w:t>
      </w:r>
      <w:bookmarkEnd w:id="59"/>
      <w:proofErr w:type="spellEnd"/>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Η συγκεκριμένη οικογένεια αναπτυξιακών συστημάτων, είναι η πιο ευρέως διαδεδομένη. Είναι μία οικογένεια αναπτυξιακών πλακετών, φυσικά χωρισμένη ανά κατηγορίες, ανάλογα τον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που διαθέτει η κάθε πλακέτα. Δεν ενσωματώνει κανένα περιφερειακό εκτός από την θύρα USB, με την οποία επικοινωνεί με τον Η/Υ. Περεταίρω, ο χρήστης μπορεί να ενσωματώσει οποιαδήποτε περιφερειακή μονάδα επιθυμεί μέσω των ψηφιακών ή αναλογικών θηρών που διαθέτει το σύστημα, κατά το δοκούν. </w:t>
      </w: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Τα πιο διαδεδομένα συστήματα αυτής της οικογένειας είναι τα:</w:t>
      </w: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numPr>
          <w:ilvl w:val="0"/>
          <w:numId w:val="8"/>
        </w:numPr>
        <w:tabs>
          <w:tab w:val="left" w:pos="3982"/>
        </w:tabs>
        <w:spacing w:after="0" w:line="240" w:lineRule="auto"/>
        <w:contextualSpacing/>
        <w:rPr>
          <w:rFonts w:ascii="Times New Roman" w:eastAsia="Times New Roman" w:hAnsi="Times New Roman" w:cs="Times New Roman"/>
          <w:b/>
          <w:sz w:val="24"/>
          <w:szCs w:val="24"/>
          <w:lang w:val="el-GR" w:eastAsia="el-GR"/>
        </w:rPr>
      </w:pPr>
      <w:proofErr w:type="spellStart"/>
      <w:r w:rsidRPr="004F3124">
        <w:rPr>
          <w:rFonts w:ascii="Times New Roman" w:eastAsia="Times New Roman" w:hAnsi="Times New Roman" w:cs="Times New Roman"/>
          <w:b/>
          <w:sz w:val="24"/>
          <w:szCs w:val="24"/>
          <w:lang w:val="el-GR" w:eastAsia="el-GR"/>
        </w:rPr>
        <w:t>Arduino</w:t>
      </w:r>
      <w:proofErr w:type="spellEnd"/>
      <w:r w:rsidRPr="004F3124">
        <w:rPr>
          <w:rFonts w:ascii="Times New Roman" w:eastAsia="Times New Roman" w:hAnsi="Times New Roman" w:cs="Times New Roman"/>
          <w:b/>
          <w:sz w:val="24"/>
          <w:szCs w:val="24"/>
          <w:lang w:val="el-GR" w:eastAsia="el-GR"/>
        </w:rPr>
        <w:t xml:space="preserve"> UNO</w:t>
      </w:r>
    </w:p>
    <w:p w:rsidR="004F3124" w:rsidRPr="004F3124" w:rsidRDefault="004F3124" w:rsidP="004F3124">
      <w:pPr>
        <w:tabs>
          <w:tab w:val="left" w:pos="3982"/>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1B59FF29" wp14:editId="669E8A5B">
            <wp:extent cx="2133600" cy="1476375"/>
            <wp:effectExtent l="0" t="0" r="0" b="9525"/>
            <wp:docPr id="33" name="Picture 7" descr="Description: C:\Users\yannis\Desktop\ArduinoUno_R3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yannis\Desktop\ArduinoUno_R3_Front.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33600" cy="1476375"/>
                    </a:xfrm>
                    <a:prstGeom prst="rect">
                      <a:avLst/>
                    </a:prstGeom>
                    <a:noFill/>
                    <a:ln>
                      <a:noFill/>
                    </a:ln>
                  </pic:spPr>
                </pic:pic>
              </a:graphicData>
            </a:graphic>
          </wp:inline>
        </w:drawing>
      </w:r>
    </w:p>
    <w:p w:rsidR="004F3124" w:rsidRPr="004F3124" w:rsidRDefault="004F3124" w:rsidP="004F3124">
      <w:pPr>
        <w:keepNext/>
        <w:tabs>
          <w:tab w:val="left" w:pos="3982"/>
        </w:tabs>
        <w:spacing w:after="0" w:line="240" w:lineRule="auto"/>
        <w:jc w:val="center"/>
        <w:rPr>
          <w:rFonts w:ascii="Times New Roman" w:eastAsia="Times New Roman" w:hAnsi="Times New Roman" w:cs="Times New Roman"/>
          <w:sz w:val="20"/>
          <w:szCs w:val="20"/>
          <w:lang w:val="el-GR" w:eastAsia="el-GR"/>
        </w:rPr>
      </w:pPr>
    </w:p>
    <w:p w:rsidR="004F3124" w:rsidRPr="004F3124" w:rsidRDefault="004F3124" w:rsidP="004F3124">
      <w:pPr>
        <w:spacing w:after="0" w:line="240" w:lineRule="auto"/>
        <w:jc w:val="center"/>
        <w:rPr>
          <w:rFonts w:ascii="Times New Roman" w:eastAsia="Times New Roman" w:hAnsi="Times New Roman" w:cs="Times New Roman"/>
          <w:sz w:val="20"/>
          <w:szCs w:val="24"/>
          <w:lang w:val="el-GR" w:eastAsia="el-GR"/>
        </w:rPr>
      </w:pPr>
      <w:bookmarkStart w:id="60" w:name="_Toc398043100"/>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14</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t xml:space="preserve"> </w:t>
      </w:r>
      <w:proofErr w:type="spellStart"/>
      <w:r w:rsidRPr="004F3124">
        <w:rPr>
          <w:rFonts w:ascii="Times New Roman" w:eastAsia="Times New Roman" w:hAnsi="Times New Roman" w:cs="Times New Roman"/>
          <w:sz w:val="20"/>
          <w:szCs w:val="20"/>
          <w:lang w:val="el-GR" w:eastAsia="el-GR"/>
        </w:rPr>
        <w:t>Arduino</w:t>
      </w:r>
      <w:proofErr w:type="spellEnd"/>
      <w:r w:rsidRPr="004F3124">
        <w:rPr>
          <w:rFonts w:ascii="Times New Roman" w:eastAsia="Times New Roman" w:hAnsi="Times New Roman" w:cs="Times New Roman"/>
          <w:sz w:val="20"/>
          <w:szCs w:val="20"/>
          <w:lang w:val="el-GR" w:eastAsia="el-GR"/>
        </w:rPr>
        <w:t xml:space="preserve"> UNO</w:t>
      </w:r>
      <w:bookmarkEnd w:id="60"/>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Το </w:t>
      </w:r>
      <w:proofErr w:type="spellStart"/>
      <w:r w:rsidRPr="004F3124">
        <w:rPr>
          <w:rFonts w:ascii="Times New Roman" w:eastAsia="Times New Roman" w:hAnsi="Times New Roman" w:cs="Times New Roman"/>
          <w:sz w:val="24"/>
          <w:szCs w:val="24"/>
          <w:lang w:val="el-GR" w:eastAsia="el-GR"/>
        </w:rPr>
        <w:t>Arduino</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Uno</w:t>
      </w:r>
      <w:proofErr w:type="spellEnd"/>
      <w:r w:rsidRPr="004F3124">
        <w:rPr>
          <w:rFonts w:ascii="Times New Roman" w:eastAsia="Times New Roman" w:hAnsi="Times New Roman" w:cs="Times New Roman"/>
          <w:sz w:val="24"/>
          <w:szCs w:val="24"/>
          <w:lang w:val="el-GR" w:eastAsia="el-GR"/>
        </w:rPr>
        <w:t xml:space="preserve"> είναι ένα ενσωματωμένο σύστημα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με βάση τον 16-bit ATmega328. Διαθέτει 14 ψηφιακές ακίδες εισόδου / εξόδου (εκ των οποίων 6 είναι δυνατόν να χρησιμοποιηθούν ως έξοδοι PWM), 6 αναλογικές εισόδους, ένα 16 </w:t>
      </w:r>
      <w:proofErr w:type="spellStart"/>
      <w:r w:rsidRPr="004F3124">
        <w:rPr>
          <w:rFonts w:ascii="Times New Roman" w:eastAsia="Times New Roman" w:hAnsi="Times New Roman" w:cs="Times New Roman"/>
          <w:sz w:val="24"/>
          <w:szCs w:val="24"/>
          <w:lang w:val="el-GR" w:eastAsia="el-GR"/>
        </w:rPr>
        <w:t>MHz</w:t>
      </w:r>
      <w:proofErr w:type="spellEnd"/>
      <w:r w:rsidRPr="004F3124">
        <w:rPr>
          <w:rFonts w:ascii="Times New Roman" w:eastAsia="Times New Roman" w:hAnsi="Times New Roman" w:cs="Times New Roman"/>
          <w:sz w:val="24"/>
          <w:szCs w:val="24"/>
          <w:lang w:val="el-GR" w:eastAsia="el-GR"/>
        </w:rPr>
        <w:t xml:space="preserve"> κεραμικό συντονιστή, μια σύνδεση USB, υποδοχή τροφοδοσίας, μια κεφαλίδα ICSP, και ένα κουμπί </w:t>
      </w:r>
      <w:proofErr w:type="spellStart"/>
      <w:r w:rsidRPr="004F3124">
        <w:rPr>
          <w:rFonts w:ascii="Times New Roman" w:eastAsia="Times New Roman" w:hAnsi="Times New Roman" w:cs="Times New Roman"/>
          <w:sz w:val="24"/>
          <w:szCs w:val="24"/>
          <w:lang w:val="el-GR" w:eastAsia="el-GR"/>
        </w:rPr>
        <w:t>reset</w:t>
      </w:r>
      <w:proofErr w:type="spellEnd"/>
      <w:r w:rsidRPr="004F3124">
        <w:rPr>
          <w:rFonts w:ascii="Times New Roman" w:eastAsia="Times New Roman" w:hAnsi="Times New Roman" w:cs="Times New Roman"/>
          <w:sz w:val="24"/>
          <w:szCs w:val="24"/>
          <w:lang w:val="el-GR" w:eastAsia="el-GR"/>
        </w:rPr>
        <w:t>. Είναι ένα σύστημα που συνίσταται για εφαρμογές μικρής κλίμακας και χαμηλών απαιτήσεων λόγω των λίγων θηρών, και της χαμηλής μνήμης που διαθέτει. Παρόλα αυτά, είναι πολύ οικονομικό σε κόστος, όπως και οι περισσότερες περιφερειακές μονάδες του.</w:t>
      </w:r>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numPr>
          <w:ilvl w:val="0"/>
          <w:numId w:val="8"/>
        </w:numPr>
        <w:tabs>
          <w:tab w:val="left" w:pos="3982"/>
        </w:tabs>
        <w:spacing w:after="0" w:line="240" w:lineRule="auto"/>
        <w:contextualSpacing/>
        <w:rPr>
          <w:rFonts w:ascii="Times New Roman" w:eastAsia="Times New Roman" w:hAnsi="Times New Roman" w:cs="Times New Roman"/>
          <w:sz w:val="24"/>
          <w:szCs w:val="24"/>
          <w:lang w:val="el-GR" w:eastAsia="el-GR"/>
        </w:rPr>
      </w:pPr>
      <w:proofErr w:type="spellStart"/>
      <w:r w:rsidRPr="004F3124">
        <w:rPr>
          <w:rFonts w:ascii="Times New Roman" w:eastAsia="Times New Roman" w:hAnsi="Times New Roman" w:cs="Times New Roman"/>
          <w:b/>
          <w:sz w:val="24"/>
          <w:szCs w:val="24"/>
          <w:lang w:val="el-GR" w:eastAsia="el-GR"/>
        </w:rPr>
        <w:t>Arduino</w:t>
      </w:r>
      <w:proofErr w:type="spellEnd"/>
      <w:r w:rsidRPr="004F3124">
        <w:rPr>
          <w:rFonts w:ascii="Times New Roman" w:eastAsia="Times New Roman" w:hAnsi="Times New Roman" w:cs="Times New Roman"/>
          <w:b/>
          <w:sz w:val="24"/>
          <w:szCs w:val="24"/>
          <w:lang w:val="el-GR" w:eastAsia="el-GR"/>
        </w:rPr>
        <w:t xml:space="preserve"> </w:t>
      </w:r>
      <w:proofErr w:type="spellStart"/>
      <w:r w:rsidRPr="004F3124">
        <w:rPr>
          <w:rFonts w:ascii="Times New Roman" w:eastAsia="Times New Roman" w:hAnsi="Times New Roman" w:cs="Times New Roman"/>
          <w:b/>
          <w:sz w:val="24"/>
          <w:szCs w:val="24"/>
          <w:lang w:val="el-GR" w:eastAsia="el-GR"/>
        </w:rPr>
        <w:t>Mega</w:t>
      </w:r>
      <w:proofErr w:type="spellEnd"/>
    </w:p>
    <w:p w:rsidR="004F3124" w:rsidRPr="004F3124" w:rsidRDefault="004F3124" w:rsidP="004F3124">
      <w:pPr>
        <w:tabs>
          <w:tab w:val="left" w:pos="3982"/>
        </w:tabs>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6B2EA351" wp14:editId="773C4798">
            <wp:extent cx="3819525" cy="1981200"/>
            <wp:effectExtent l="0" t="0" r="9525" b="0"/>
            <wp:docPr id="34" name="Picture 8" descr="Description: C:\Users\yannis\Desktop\ArduinoM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yannis\Desktop\ArduinoMega.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9525" cy="198120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61" w:name="_Toc398043101"/>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15</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Arduino</w:t>
      </w:r>
      <w:proofErr w:type="spellEnd"/>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Mega</w:t>
      </w:r>
      <w:bookmarkEnd w:id="61"/>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tabs>
          <w:tab w:val="left" w:pos="3982"/>
        </w:tabs>
        <w:spacing w:after="0" w:line="240" w:lineRule="auto"/>
        <w:jc w:val="center"/>
        <w:rPr>
          <w:rFonts w:ascii="Times New Roman" w:eastAsia="Times New Roman" w:hAnsi="Times New Roman" w:cs="Times New Roman"/>
          <w:sz w:val="24"/>
          <w:szCs w:val="24"/>
          <w:lang w:val="el-GR" w:eastAsia="el-GR"/>
        </w:rPr>
      </w:pP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lastRenderedPageBreak/>
        <w:t xml:space="preserve">       Το </w:t>
      </w:r>
      <w:proofErr w:type="spellStart"/>
      <w:r w:rsidRPr="004F3124">
        <w:rPr>
          <w:rFonts w:ascii="Times New Roman" w:eastAsia="Times New Roman" w:hAnsi="Times New Roman" w:cs="Times New Roman"/>
          <w:sz w:val="24"/>
          <w:szCs w:val="24"/>
          <w:lang w:val="el-GR" w:eastAsia="el-GR"/>
        </w:rPr>
        <w:t>Arduino</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Mega</w:t>
      </w:r>
      <w:proofErr w:type="spellEnd"/>
      <w:r w:rsidRPr="004F3124">
        <w:rPr>
          <w:rFonts w:ascii="Times New Roman" w:eastAsia="Times New Roman" w:hAnsi="Times New Roman" w:cs="Times New Roman"/>
          <w:sz w:val="24"/>
          <w:szCs w:val="24"/>
          <w:lang w:val="el-GR" w:eastAsia="el-GR"/>
        </w:rPr>
        <w:t xml:space="preserve"> είναι μια πλακέτα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xml:space="preserve"> με βάση τον 16-bit ATmega1280. Διαθέτει 54 ψηφιακές ακίδες εισόδου / εξόδου (εκ των οποίων 14 μπορούν να χρησιμοποιηθούν ως έξοδοι PWM), 16 αναλογικές εισόδους, 4 </w:t>
      </w:r>
      <w:proofErr w:type="spellStart"/>
      <w:r w:rsidRPr="004F3124">
        <w:rPr>
          <w:rFonts w:ascii="Times New Roman" w:eastAsia="Times New Roman" w:hAnsi="Times New Roman" w:cs="Times New Roman"/>
          <w:sz w:val="24"/>
          <w:szCs w:val="24"/>
          <w:lang w:val="el-GR" w:eastAsia="el-GR"/>
        </w:rPr>
        <w:t>UARTs</w:t>
      </w:r>
      <w:proofErr w:type="spellEnd"/>
      <w:r w:rsidRPr="004F3124">
        <w:rPr>
          <w:rFonts w:ascii="Times New Roman" w:eastAsia="Times New Roman" w:hAnsi="Times New Roman" w:cs="Times New Roman"/>
          <w:sz w:val="24"/>
          <w:szCs w:val="24"/>
          <w:lang w:val="el-GR" w:eastAsia="el-GR"/>
        </w:rPr>
        <w:t xml:space="preserve"> (σειριακές θύρες </w:t>
      </w:r>
      <w:proofErr w:type="spellStart"/>
      <w:r w:rsidRPr="004F3124">
        <w:rPr>
          <w:rFonts w:ascii="Times New Roman" w:eastAsia="Times New Roman" w:hAnsi="Times New Roman" w:cs="Times New Roman"/>
          <w:sz w:val="24"/>
          <w:szCs w:val="24"/>
          <w:lang w:val="el-GR" w:eastAsia="el-GR"/>
        </w:rPr>
        <w:t>hardware</w:t>
      </w:r>
      <w:proofErr w:type="spellEnd"/>
      <w:r w:rsidRPr="004F3124">
        <w:rPr>
          <w:rFonts w:ascii="Times New Roman" w:eastAsia="Times New Roman" w:hAnsi="Times New Roman" w:cs="Times New Roman"/>
          <w:sz w:val="24"/>
          <w:szCs w:val="24"/>
          <w:lang w:val="el-GR" w:eastAsia="el-GR"/>
        </w:rPr>
        <w:t xml:space="preserve">), ένα 16 </w:t>
      </w:r>
      <w:proofErr w:type="spellStart"/>
      <w:r w:rsidRPr="004F3124">
        <w:rPr>
          <w:rFonts w:ascii="Times New Roman" w:eastAsia="Times New Roman" w:hAnsi="Times New Roman" w:cs="Times New Roman"/>
          <w:sz w:val="24"/>
          <w:szCs w:val="24"/>
          <w:lang w:val="el-GR" w:eastAsia="el-GR"/>
        </w:rPr>
        <w:t>MHz</w:t>
      </w:r>
      <w:proofErr w:type="spellEnd"/>
      <w:r w:rsidRPr="004F3124">
        <w:rPr>
          <w:rFonts w:ascii="Times New Roman" w:eastAsia="Times New Roman" w:hAnsi="Times New Roman" w:cs="Times New Roman"/>
          <w:sz w:val="24"/>
          <w:szCs w:val="24"/>
          <w:lang w:val="el-GR" w:eastAsia="el-GR"/>
        </w:rPr>
        <w:t xml:space="preserve"> ταλαντωτή κρυστάλλου, μια σύνδεση USB, υποδοχή ρεύματος, μια επικεφαλίδα ICSP, και ένα κουμπί </w:t>
      </w:r>
      <w:proofErr w:type="spellStart"/>
      <w:r w:rsidRPr="004F3124">
        <w:rPr>
          <w:rFonts w:ascii="Times New Roman" w:eastAsia="Times New Roman" w:hAnsi="Times New Roman" w:cs="Times New Roman"/>
          <w:sz w:val="24"/>
          <w:szCs w:val="24"/>
          <w:lang w:val="el-GR" w:eastAsia="el-GR"/>
        </w:rPr>
        <w:t>reset</w:t>
      </w:r>
      <w:proofErr w:type="spellEnd"/>
      <w:r w:rsidRPr="004F3124">
        <w:rPr>
          <w:rFonts w:ascii="Times New Roman" w:eastAsia="Times New Roman" w:hAnsi="Times New Roman" w:cs="Times New Roman"/>
          <w:sz w:val="24"/>
          <w:szCs w:val="24"/>
          <w:lang w:val="el-GR" w:eastAsia="el-GR"/>
        </w:rPr>
        <w:t xml:space="preserve">. Αυτό το σύστημα συνίσταται για μεγαλύτερες και πιο απαιτητικές εφαρμογές, αφού έχει τετραπλάσια μνήμη από το προηγούμενο. </w:t>
      </w: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Όλα αυτά τα συστήματα, σε συνδυασμό με εξειδικευμένες μονάδες (όπως πχ. Αισθητήρια, </w:t>
      </w:r>
      <w:proofErr w:type="spellStart"/>
      <w:r w:rsidRPr="004F3124">
        <w:rPr>
          <w:rFonts w:ascii="Times New Roman" w:eastAsia="Times New Roman" w:hAnsi="Times New Roman" w:cs="Times New Roman"/>
          <w:sz w:val="24"/>
          <w:szCs w:val="24"/>
          <w:lang w:val="el-GR" w:eastAsia="el-GR"/>
        </w:rPr>
        <w:t>ρελέ</w:t>
      </w:r>
      <w:proofErr w:type="spellEnd"/>
      <w:r w:rsidRPr="004F3124">
        <w:rPr>
          <w:rFonts w:ascii="Times New Roman" w:eastAsia="Times New Roman" w:hAnsi="Times New Roman" w:cs="Times New Roman"/>
          <w:sz w:val="24"/>
          <w:szCs w:val="24"/>
          <w:lang w:val="el-GR" w:eastAsia="el-GR"/>
        </w:rPr>
        <w:t>, LED, κινητήρες και άλλα) και τον ανάλογο προγραμματισμό από τον χρήστη, μπορούν εν δυνάμει να χρησιμοποιηθούν σε έναν πάρα πολύ μεγάλο αριθμό εφαρμογών και υλοποιήσεων. Οι μόνοι παράγοντες που μπαίνουν εμπόδιο στην υλοποίηση και την εξέλιξη αυτού, είναι αρχικά η ύπαρξη των αναγκαίων περιφερειακών μονάδων, η συμβατότητα με το εκάστοτε σύστημα που χρησιμοποιείται και φυσικά η ελευθερία στην πρόσβαση «πηγαίου κώδικα», «βιβλιοθηκών», λύσεων και γενικότερα ιδεών. Πράγμα το οποίο σπανίζει, λόγω του γενικού ανταγωνισμού, θεμιτού ή αθέμιτου.</w:t>
      </w:r>
    </w:p>
    <w:p w:rsidR="004F312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536B2F" w:rsidRPr="00C9065F" w:rsidRDefault="00536B2F" w:rsidP="00293A97">
      <w:pPr>
        <w:tabs>
          <w:tab w:val="left" w:pos="3982"/>
        </w:tabs>
        <w:spacing w:after="0" w:line="240" w:lineRule="auto"/>
        <w:ind w:left="720"/>
        <w:contextualSpacing/>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val="el-GR" w:eastAsia="el-GR"/>
        </w:rPr>
        <w:t>Το</w:t>
      </w:r>
      <w:r w:rsidRPr="00C9065F">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 xml:space="preserve">SIEMENS </w:t>
      </w:r>
      <w:r w:rsidRPr="00C9065F">
        <w:rPr>
          <w:rFonts w:ascii="Times New Roman" w:eastAsia="Times New Roman" w:hAnsi="Times New Roman" w:cs="Times New Roman"/>
          <w:b/>
          <w:sz w:val="24"/>
          <w:szCs w:val="24"/>
          <w:lang w:eastAsia="el-GR"/>
        </w:rPr>
        <w:t>LOGO! Basic (0BA7)</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The highlight of the 0BA7 basic devices is without a doubt the standard Ethernet interface, as a programming interface and for communicating with other LOGO! </w:t>
      </w:r>
      <w:proofErr w:type="gramStart"/>
      <w:r w:rsidRPr="00536B2F">
        <w:rPr>
          <w:rFonts w:ascii="Times New Roman" w:eastAsia="Times New Roman" w:hAnsi="Times New Roman" w:cs="Times New Roman"/>
          <w:sz w:val="24"/>
          <w:szCs w:val="24"/>
          <w:lang w:eastAsia="el-GR"/>
        </w:rPr>
        <w:t>0BA7 basic devices or SIMATIC automation components such as SIMATIC S7 CPUs, HMI Panels, and PCs.</w:t>
      </w:r>
      <w:proofErr w:type="gramEnd"/>
      <w:r w:rsidRPr="00536B2F">
        <w:rPr>
          <w:rFonts w:ascii="Times New Roman" w:eastAsia="Times New Roman" w:hAnsi="Times New Roman" w:cs="Times New Roman"/>
          <w:sz w:val="24"/>
          <w:szCs w:val="24"/>
          <w:lang w:eastAsia="el-GR"/>
        </w:rPr>
        <w:cr/>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Pr>
          <w:noProof/>
          <w:lang w:val="el-GR" w:eastAsia="el-GR"/>
        </w:rPr>
        <w:drawing>
          <wp:inline distT="0" distB="0" distL="0" distR="0" wp14:anchorId="4B2F7DBA" wp14:editId="2CFAD298">
            <wp:extent cx="1628775" cy="1752600"/>
            <wp:effectExtent l="0" t="0" r="0" b="0"/>
            <wp:docPr id="41" name="Picture 41" descr="LOGO! Modular Basic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 Modular Basic Variants"/>
                    <pic:cNvPicPr>
                      <a:picLocks noChangeAspect="1" noChangeArrowheads="1"/>
                    </pic:cNvPicPr>
                  </pic:nvPicPr>
                  <pic:blipFill rotWithShape="1">
                    <a:blip r:embed="rId57">
                      <a:extLst>
                        <a:ext uri="{28A0092B-C50C-407E-A947-70E740481C1C}">
                          <a14:useLocalDpi xmlns:a14="http://schemas.microsoft.com/office/drawing/2010/main" val="0"/>
                        </a:ext>
                      </a:extLst>
                    </a:blip>
                    <a:srcRect t="56706"/>
                    <a:stretch/>
                  </pic:blipFill>
                  <pic:spPr bwMode="auto">
                    <a:xfrm>
                      <a:off x="0" y="0"/>
                      <a:ext cx="1628775" cy="1752600"/>
                    </a:xfrm>
                    <a:prstGeom prst="rect">
                      <a:avLst/>
                    </a:prstGeom>
                    <a:noFill/>
                    <a:ln>
                      <a:noFill/>
                    </a:ln>
                    <a:extLst>
                      <a:ext uri="{53640926-AAD7-44D8-BBD7-CCE9431645EC}">
                        <a14:shadowObscured xmlns:a14="http://schemas.microsoft.com/office/drawing/2010/main"/>
                      </a:ext>
                    </a:extLst>
                  </pic:spPr>
                </pic:pic>
              </a:graphicData>
            </a:graphic>
          </wp:inline>
        </w:drawing>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A maximum of 9 LOGO</w:t>
      </w:r>
      <w:proofErr w:type="gramStart"/>
      <w:r w:rsidRPr="00536B2F">
        <w:rPr>
          <w:rFonts w:ascii="Times New Roman" w:eastAsia="Times New Roman" w:hAnsi="Times New Roman" w:cs="Times New Roman"/>
          <w:sz w:val="24"/>
          <w:szCs w:val="24"/>
          <w:lang w:eastAsia="el-GR"/>
        </w:rPr>
        <w:t>!s</w:t>
      </w:r>
      <w:proofErr w:type="gramEnd"/>
      <w:r w:rsidRPr="00536B2F">
        <w:rPr>
          <w:rFonts w:ascii="Times New Roman" w:eastAsia="Times New Roman" w:hAnsi="Times New Roman" w:cs="Times New Roman"/>
          <w:sz w:val="24"/>
          <w:szCs w:val="24"/>
          <w:lang w:eastAsia="el-GR"/>
        </w:rPr>
        <w:t xml:space="preserve"> can be networked</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Data logging</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Standard SD cards as the storage medium</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Program and connection compatible with LOGO! 0BA6</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400 blocks program memory</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New function blocks Astronomical clock, Average value, Analog filter, Stopwatch and Min/Max Function</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t xml:space="preserve">    Editing of „User defined Functions</w:t>
      </w:r>
      <w:proofErr w:type="gramStart"/>
      <w:r w:rsidRPr="00536B2F">
        <w:rPr>
          <w:rFonts w:ascii="Times New Roman" w:eastAsia="Times New Roman" w:hAnsi="Times New Roman" w:cs="Times New Roman"/>
          <w:sz w:val="24"/>
          <w:szCs w:val="24"/>
          <w:lang w:eastAsia="el-GR"/>
        </w:rPr>
        <w:t>“ (</w:t>
      </w:r>
      <w:proofErr w:type="gramEnd"/>
      <w:r w:rsidRPr="00536B2F">
        <w:rPr>
          <w:rFonts w:ascii="Times New Roman" w:eastAsia="Times New Roman" w:hAnsi="Times New Roman" w:cs="Times New Roman"/>
          <w:sz w:val="24"/>
          <w:szCs w:val="24"/>
          <w:lang w:eastAsia="el-GR"/>
        </w:rPr>
        <w:t>macro function blocks)</w:t>
      </w:r>
    </w:p>
    <w:p w:rsidR="00536B2F" w:rsidRP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p>
    <w:p w:rsidR="00536B2F" w:rsidRDefault="00536B2F" w:rsidP="00536B2F">
      <w:pPr>
        <w:tabs>
          <w:tab w:val="left" w:pos="3982"/>
        </w:tabs>
        <w:spacing w:after="0" w:line="240" w:lineRule="auto"/>
        <w:rPr>
          <w:rFonts w:ascii="Times New Roman" w:eastAsia="Times New Roman" w:hAnsi="Times New Roman" w:cs="Times New Roman"/>
          <w:sz w:val="24"/>
          <w:szCs w:val="24"/>
          <w:lang w:eastAsia="el-GR"/>
        </w:rPr>
      </w:pPr>
      <w:r w:rsidRPr="00536B2F">
        <w:rPr>
          <w:rFonts w:ascii="Times New Roman" w:eastAsia="Times New Roman" w:hAnsi="Times New Roman" w:cs="Times New Roman"/>
          <w:sz w:val="24"/>
          <w:szCs w:val="24"/>
          <w:lang w:eastAsia="el-GR"/>
        </w:rPr>
        <w:lastRenderedPageBreak/>
        <w:t xml:space="preserve">    Additional reference options and display features in the function blocks</w:t>
      </w:r>
    </w:p>
    <w:p w:rsidR="002E4A98" w:rsidRDefault="002E4A98" w:rsidP="00536B2F">
      <w:pPr>
        <w:tabs>
          <w:tab w:val="left" w:pos="3982"/>
        </w:tabs>
        <w:spacing w:after="0" w:line="240" w:lineRule="auto"/>
        <w:rPr>
          <w:rFonts w:ascii="Times New Roman" w:eastAsia="Times New Roman" w:hAnsi="Times New Roman" w:cs="Times New Roman"/>
          <w:sz w:val="24"/>
          <w:szCs w:val="24"/>
          <w:lang w:eastAsia="el-GR"/>
        </w:rPr>
      </w:pPr>
    </w:p>
    <w:p w:rsidR="002E4A98" w:rsidRPr="002E4A98" w:rsidRDefault="002E4A98" w:rsidP="002E4A98">
      <w:pPr>
        <w:pStyle w:val="Heading2"/>
        <w:rPr>
          <w:highlight w:val="white"/>
        </w:rPr>
      </w:pPr>
      <w:r w:rsidRPr="002E4A98">
        <w:rPr>
          <w:highlight w:val="white"/>
        </w:rPr>
        <w:t>Ηλεκτρονόμος</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Ο ηλεκτρονόμος, </w:t>
      </w:r>
      <w:proofErr w:type="spellStart"/>
      <w:r w:rsidRPr="002E4A98">
        <w:rPr>
          <w:rFonts w:ascii="Times New Roman" w:eastAsia="Times New Roman" w:hAnsi="Times New Roman" w:cs="Times New Roman"/>
          <w:sz w:val="24"/>
          <w:szCs w:val="24"/>
          <w:lang w:val="el-GR" w:eastAsia="el-GR"/>
        </w:rPr>
        <w:t>ρελέ</w:t>
      </w:r>
      <w:proofErr w:type="spellEnd"/>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relay</w:t>
      </w:r>
      <w:r w:rsidRPr="002E4A98">
        <w:rPr>
          <w:rFonts w:ascii="Times New Roman" w:eastAsia="Times New Roman" w:hAnsi="Times New Roman" w:cs="Times New Roman"/>
          <w:sz w:val="24"/>
          <w:szCs w:val="24"/>
          <w:lang w:val="el-GR" w:eastAsia="el-GR"/>
        </w:rPr>
        <w:t xml:space="preserve">) ή </w:t>
      </w:r>
      <w:proofErr w:type="spellStart"/>
      <w:r w:rsidRPr="002E4A98">
        <w:rPr>
          <w:rFonts w:ascii="Times New Roman" w:eastAsia="Times New Roman" w:hAnsi="Times New Roman" w:cs="Times New Roman"/>
          <w:sz w:val="24"/>
          <w:szCs w:val="24"/>
          <w:lang w:val="el-GR" w:eastAsia="el-GR"/>
        </w:rPr>
        <w:t>ρελές</w:t>
      </w:r>
      <w:proofErr w:type="spellEnd"/>
      <w:r w:rsidRPr="002E4A98">
        <w:rPr>
          <w:rFonts w:ascii="Times New Roman" w:eastAsia="Times New Roman" w:hAnsi="Times New Roman" w:cs="Times New Roman"/>
          <w:sz w:val="24"/>
          <w:szCs w:val="24"/>
          <w:lang w:val="el-GR" w:eastAsia="el-GR"/>
        </w:rPr>
        <w:t xml:space="preserve"> είναι ένας ηλεκτρικός διακόπτης που ανοίγει και κλείνει ένα ηλεκτρικό κύκλωμα κάτω από τον έλεγχο ενός άλλου ηλεκτρικού κυκλώματος. Στην αρχική μορφή του, ένας ηλεκτρομαγνήτης ενεργοποιούσε το διακόπτη, με το άνοιγμα ή κλείσιμο μιας ή περισσότερων επαφών. Εφευρέθηκε από τον </w:t>
      </w:r>
      <w:proofErr w:type="spellStart"/>
      <w:r w:rsidRPr="002E4A98">
        <w:rPr>
          <w:rFonts w:ascii="Times New Roman" w:eastAsia="Times New Roman" w:hAnsi="Times New Roman" w:cs="Times New Roman"/>
          <w:sz w:val="24"/>
          <w:szCs w:val="24"/>
          <w:lang w:val="el-GR" w:eastAsia="el-GR"/>
        </w:rPr>
        <w:t>Τζόζεφ</w:t>
      </w:r>
      <w:proofErr w:type="spellEnd"/>
      <w:r w:rsidRPr="002E4A98">
        <w:rPr>
          <w:rFonts w:ascii="Times New Roman" w:eastAsia="Times New Roman" w:hAnsi="Times New Roman" w:cs="Times New Roman"/>
          <w:sz w:val="24"/>
          <w:szCs w:val="24"/>
          <w:lang w:val="el-GR" w:eastAsia="el-GR"/>
        </w:rPr>
        <w:t xml:space="preserve"> Χένρυ το 1835. Επειδή ένας ηλεκτρονόμος είναι ικανός να ελέγχει ένα κύκλωμα εξόδου υψηλότερης ισχύος από το κύκλωμα εισόδου, μπορεί να θεωρηθεί, γενικά, μια μορφή ηλεκτρικού ενισχυτή.</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Κάθε επαφή ενός ηλεκτρονόμου μπορεί να είναι Κανονικά-Ανοικτή (</w:t>
      </w:r>
      <w:r w:rsidRPr="002E4A98">
        <w:rPr>
          <w:rFonts w:ascii="Times New Roman" w:eastAsia="Times New Roman" w:hAnsi="Times New Roman" w:cs="Times New Roman"/>
          <w:sz w:val="24"/>
          <w:szCs w:val="24"/>
          <w:lang w:eastAsia="el-GR"/>
        </w:rPr>
        <w:t>Normally</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Open</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NO</w:t>
      </w:r>
      <w:r w:rsidRPr="002E4A98">
        <w:rPr>
          <w:rFonts w:ascii="Times New Roman" w:eastAsia="Times New Roman" w:hAnsi="Times New Roman" w:cs="Times New Roman"/>
          <w:sz w:val="24"/>
          <w:szCs w:val="24"/>
          <w:lang w:val="el-GR" w:eastAsia="el-GR"/>
        </w:rPr>
        <w:t>), Κανονικά-Κλειστή' (</w:t>
      </w:r>
      <w:r w:rsidRPr="002E4A98">
        <w:rPr>
          <w:rFonts w:ascii="Times New Roman" w:eastAsia="Times New Roman" w:hAnsi="Times New Roman" w:cs="Times New Roman"/>
          <w:sz w:val="24"/>
          <w:szCs w:val="24"/>
          <w:lang w:eastAsia="el-GR"/>
        </w:rPr>
        <w:t>Normally</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Closed</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NC</w:t>
      </w:r>
      <w:r w:rsidRPr="002E4A98">
        <w:rPr>
          <w:rFonts w:ascii="Times New Roman" w:eastAsia="Times New Roman" w:hAnsi="Times New Roman" w:cs="Times New Roman"/>
          <w:sz w:val="24"/>
          <w:szCs w:val="24"/>
          <w:lang w:val="el-GR" w:eastAsia="el-GR"/>
        </w:rPr>
        <w:t>) ή μεταγωγικός (</w:t>
      </w:r>
      <w:r w:rsidRPr="002E4A98">
        <w:rPr>
          <w:rFonts w:ascii="Times New Roman" w:eastAsia="Times New Roman" w:hAnsi="Times New Roman" w:cs="Times New Roman"/>
          <w:sz w:val="24"/>
          <w:szCs w:val="24"/>
          <w:lang w:eastAsia="el-GR"/>
        </w:rPr>
        <w:t>change</w:t>
      </w:r>
      <w:r w:rsidRPr="002E4A98">
        <w:rPr>
          <w:rFonts w:ascii="Times New Roman" w:eastAsia="Times New Roman" w:hAnsi="Times New Roman" w:cs="Times New Roman"/>
          <w:sz w:val="24"/>
          <w:szCs w:val="24"/>
          <w:lang w:val="el-GR" w:eastAsia="el-GR"/>
        </w:rPr>
        <w:t>-</w:t>
      </w:r>
      <w:r w:rsidRPr="002E4A98">
        <w:rPr>
          <w:rFonts w:ascii="Times New Roman" w:eastAsia="Times New Roman" w:hAnsi="Times New Roman" w:cs="Times New Roman"/>
          <w:sz w:val="24"/>
          <w:szCs w:val="24"/>
          <w:lang w:eastAsia="el-GR"/>
        </w:rPr>
        <w:t>over</w:t>
      </w:r>
      <w:r w:rsidRPr="002E4A98">
        <w:rPr>
          <w:rFonts w:ascii="Times New Roman" w:eastAsia="Times New Roman" w:hAnsi="Times New Roman" w:cs="Times New Roman"/>
          <w:sz w:val="24"/>
          <w:szCs w:val="24"/>
          <w:lang w:val="el-GR" w:eastAsia="el-GR"/>
        </w:rPr>
        <w:t>), ανάλογα με τον τύπο της.</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    Μια επαφή Κανονικά-Ανοικτή συνδέει το κύκλωμα όταν ο ηλεκτρονόμος ενεργοποιείται· το κύκλωμα αποσυνδέεται όταν ο ηλεκτρονόμος είναι ανενεργός. Μια τέτοια επαφή καλείται επίσης Επαφή Μορφής </w:t>
      </w:r>
      <w:r w:rsidRPr="002E4A98">
        <w:rPr>
          <w:rFonts w:ascii="Times New Roman" w:eastAsia="Times New Roman" w:hAnsi="Times New Roman" w:cs="Times New Roman"/>
          <w:sz w:val="24"/>
          <w:szCs w:val="24"/>
          <w:lang w:eastAsia="el-GR"/>
        </w:rPr>
        <w:t>A</w:t>
      </w:r>
      <w:r w:rsidRPr="002E4A98">
        <w:rPr>
          <w:rFonts w:ascii="Times New Roman" w:eastAsia="Times New Roman" w:hAnsi="Times New Roman" w:cs="Times New Roman"/>
          <w:sz w:val="24"/>
          <w:szCs w:val="24"/>
          <w:lang w:val="el-GR" w:eastAsia="el-GR"/>
        </w:rPr>
        <w:t xml:space="preserve"> ή επαφή "</w:t>
      </w:r>
      <w:r w:rsidRPr="002E4A98">
        <w:rPr>
          <w:rFonts w:ascii="Times New Roman" w:eastAsia="Times New Roman" w:hAnsi="Times New Roman" w:cs="Times New Roman"/>
          <w:sz w:val="24"/>
          <w:szCs w:val="24"/>
          <w:lang w:eastAsia="el-GR"/>
        </w:rPr>
        <w:t>make</w:t>
      </w:r>
      <w:r w:rsidRPr="002E4A98">
        <w:rPr>
          <w:rFonts w:ascii="Times New Roman" w:eastAsia="Times New Roman" w:hAnsi="Times New Roman" w:cs="Times New Roman"/>
          <w:sz w:val="24"/>
          <w:szCs w:val="24"/>
          <w:lang w:val="el-GR" w:eastAsia="el-GR"/>
        </w:rPr>
        <w:t>". Η επαφή μορφής Α είναι ιδανική για εφαρμογές που απαιτούν την ενεργοποίηση μιας πηγής υψηλής τάσης από απόσταση.</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    Μια επαφή Κανονικά-Κλειστή αποσυνδέει το κύκλωμα όταν ο ηλεκτρονόμος ενεργοποιείται· το κύκλωμα συνδέεται όταν ο ηλεκτρονόμος είναι ανενεργός. Μια τέτοια επαφή καλείται επίσης Επαφή Μορφής </w:t>
      </w:r>
      <w:r w:rsidRPr="002E4A98">
        <w:rPr>
          <w:rFonts w:ascii="Times New Roman" w:eastAsia="Times New Roman" w:hAnsi="Times New Roman" w:cs="Times New Roman"/>
          <w:sz w:val="24"/>
          <w:szCs w:val="24"/>
          <w:lang w:eastAsia="el-GR"/>
        </w:rPr>
        <w:t>B</w:t>
      </w:r>
      <w:r w:rsidRPr="002E4A98">
        <w:rPr>
          <w:rFonts w:ascii="Times New Roman" w:eastAsia="Times New Roman" w:hAnsi="Times New Roman" w:cs="Times New Roman"/>
          <w:sz w:val="24"/>
          <w:szCs w:val="24"/>
          <w:lang w:val="el-GR" w:eastAsia="el-GR"/>
        </w:rPr>
        <w:t xml:space="preserve"> ή επαφή "</w:t>
      </w:r>
      <w:r w:rsidRPr="002E4A98">
        <w:rPr>
          <w:rFonts w:ascii="Times New Roman" w:eastAsia="Times New Roman" w:hAnsi="Times New Roman" w:cs="Times New Roman"/>
          <w:sz w:val="24"/>
          <w:szCs w:val="24"/>
          <w:lang w:eastAsia="el-GR"/>
        </w:rPr>
        <w:t>break</w:t>
      </w:r>
      <w:r w:rsidRPr="002E4A98">
        <w:rPr>
          <w:rFonts w:ascii="Times New Roman" w:eastAsia="Times New Roman" w:hAnsi="Times New Roman" w:cs="Times New Roman"/>
          <w:sz w:val="24"/>
          <w:szCs w:val="24"/>
          <w:lang w:val="el-GR" w:eastAsia="el-GR"/>
        </w:rPr>
        <w:t>". Η επαφή μορφής Β είναι ιδανική για εφαρμογές που απαιτούν το κύκλωμα να παραμένει κλειστό (ενεργό) μέχρι ο ηλεκτρονόμος να ενεργοποιηθεί.</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    Μια επαφή Μεταγωγική μπορεί να ελέγχει δύο κυκλώματα. Ισοδυναμεί με μια επαφή κανονικά-ανοικτή και μια επαφή κανονικά-κλειστή που έχουν ένα κοινό ακροδέκτη. Μια τέτοια επαφή καλείται επίσης Επαφή Μορφής </w:t>
      </w:r>
      <w:r w:rsidRPr="002E4A98">
        <w:rPr>
          <w:rFonts w:ascii="Times New Roman" w:eastAsia="Times New Roman" w:hAnsi="Times New Roman" w:cs="Times New Roman"/>
          <w:sz w:val="24"/>
          <w:szCs w:val="24"/>
          <w:lang w:eastAsia="el-GR"/>
        </w:rPr>
        <w:t>C</w:t>
      </w:r>
      <w:r w:rsidRPr="002E4A98">
        <w:rPr>
          <w:rFonts w:ascii="Times New Roman" w:eastAsia="Times New Roman" w:hAnsi="Times New Roman" w:cs="Times New Roman"/>
          <w:sz w:val="24"/>
          <w:szCs w:val="24"/>
          <w:lang w:val="el-GR" w:eastAsia="el-GR"/>
        </w:rPr>
        <w:t>.</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b/>
          <w:sz w:val="24"/>
          <w:szCs w:val="24"/>
          <w:lang w:val="el-GR" w:eastAsia="el-GR"/>
        </w:rPr>
      </w:pPr>
      <w:r w:rsidRPr="002E4A98">
        <w:rPr>
          <w:rFonts w:ascii="Times New Roman" w:eastAsia="Times New Roman" w:hAnsi="Times New Roman" w:cs="Times New Roman"/>
          <w:b/>
          <w:sz w:val="24"/>
          <w:szCs w:val="24"/>
          <w:lang w:val="el-GR" w:eastAsia="el-GR"/>
        </w:rPr>
        <w:t>Λειτουργία</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Όταν ηλεκτρικό ρεύμα διαρρέει το πηνίο του ηλεκτρονόμου, το παραγόμενο μαγνητικό πεδίο έλκει έναν οπλισμό που είναι μηχανικά συνδεδεμένος σε μια κινούμενη επαφή. Έτσι, η κινούμενη επαφή είτε συνδέεται με μια σταθερή επαφή είτε αποσυνδέεται από τη σταθερή επαφή. Μόλις το ηλεκτρικό ρεύμα στο πηνίο διακοπεί, ο οπλισμός επιστέφει στη θέση ηρεμίας του εξαιτίας μιας δύναμης επαναφοράς, που είναι ίση με το ήμισυ της μαγνητικής. Η δύναμη επαναφοράς παρέχεται συνήθως από ένα ελατήριο, αλλά και η βαρύτητα χρησιμοποιείται συχνά σε βιομηχανικούς </w:t>
      </w:r>
      <w:proofErr w:type="spellStart"/>
      <w:r w:rsidRPr="002E4A98">
        <w:rPr>
          <w:rFonts w:ascii="Times New Roman" w:eastAsia="Times New Roman" w:hAnsi="Times New Roman" w:cs="Times New Roman"/>
          <w:sz w:val="24"/>
          <w:szCs w:val="24"/>
          <w:lang w:val="el-GR" w:eastAsia="el-GR"/>
        </w:rPr>
        <w:t>εκκινητές</w:t>
      </w:r>
      <w:proofErr w:type="spellEnd"/>
      <w:r w:rsidRPr="002E4A98">
        <w:rPr>
          <w:rFonts w:ascii="Times New Roman" w:eastAsia="Times New Roman" w:hAnsi="Times New Roman" w:cs="Times New Roman"/>
          <w:sz w:val="24"/>
          <w:szCs w:val="24"/>
          <w:lang w:val="el-GR" w:eastAsia="el-GR"/>
        </w:rPr>
        <w:t xml:space="preserve"> μηχανών. Η μεταβολή της μαγνητικής ροής στο πηνίο γεννά ένα ηλεκτρικό ρεύμα, το λεγόμενο "επαγωγικό", που έχει αντίθετη φορά από εκείνο που παρέχεται στο πηνίο. Για τη λειτουργία του πηνίου και τη μετακίνηση των επαφών απαιτείται σχετικά μεγάλη ένταση ηλεκτρικού ρεύματος, αλλά - μόλις ο οπλισμός κλείσει - το ηλεκτρικό ρεύμα που απαιτείται για να κρατήσει τον οπλισμό κλειστό είναι ένα μικρό κλάσμα του αρχικού, τυπικά το 1/10. Οι ηλεκτρονόμοι κατασκευάζονται για να λειτουργούν γρήγορα. Σε μια εφαρμογή χαμηλής τάσης, αυτό γίνεται για τη μείωση του θορύβου. Σε μια εφαρμογή υψηλής τάσης ή υψηλής έντασης ρεύματος, αυτό γίνεται για τη μείωση των σπινθηρισμών (ηλεκτρικών </w:t>
      </w:r>
      <w:proofErr w:type="spellStart"/>
      <w:r w:rsidRPr="002E4A98">
        <w:rPr>
          <w:rFonts w:ascii="Times New Roman" w:eastAsia="Times New Roman" w:hAnsi="Times New Roman" w:cs="Times New Roman"/>
          <w:sz w:val="24"/>
          <w:szCs w:val="24"/>
          <w:lang w:val="el-GR" w:eastAsia="el-GR"/>
        </w:rPr>
        <w:t>εκφορτίσεων</w:t>
      </w:r>
      <w:proofErr w:type="spellEnd"/>
      <w:r w:rsidRPr="002E4A98">
        <w:rPr>
          <w:rFonts w:ascii="Times New Roman" w:eastAsia="Times New Roman" w:hAnsi="Times New Roman" w:cs="Times New Roman"/>
          <w:sz w:val="24"/>
          <w:szCs w:val="24"/>
          <w:lang w:val="el-GR" w:eastAsia="el-GR"/>
        </w:rPr>
        <w:t xml:space="preserve"> μορφής τόξου).</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lastRenderedPageBreak/>
        <w:t>Εάν το πηνίο διεγείρεται με συνεχές (</w:t>
      </w:r>
      <w:r w:rsidRPr="002E4A98">
        <w:rPr>
          <w:rFonts w:ascii="Times New Roman" w:eastAsia="Times New Roman" w:hAnsi="Times New Roman" w:cs="Times New Roman"/>
          <w:sz w:val="24"/>
          <w:szCs w:val="24"/>
          <w:lang w:eastAsia="el-GR"/>
        </w:rPr>
        <w:t>DC</w:t>
      </w:r>
      <w:r w:rsidRPr="002E4A98">
        <w:rPr>
          <w:rFonts w:ascii="Times New Roman" w:eastAsia="Times New Roman" w:hAnsi="Times New Roman" w:cs="Times New Roman"/>
          <w:sz w:val="24"/>
          <w:szCs w:val="24"/>
          <w:lang w:val="el-GR" w:eastAsia="el-GR"/>
        </w:rPr>
        <w:t xml:space="preserve">) ρεύμα, ανεξάρτητα από το ηλεκτρικό ρεύμα που ρέει διαμέσου των επαφών, μια δίοδος μπαίνει συνήθως παράλληλα με το πηνίο. Όταν το πηνίο διεγείρεται, αποκαθίσταται ένα μαγνητικό πεδίο. Όταν το πηνίο </w:t>
      </w:r>
      <w:proofErr w:type="spellStart"/>
      <w:r w:rsidRPr="002E4A98">
        <w:rPr>
          <w:rFonts w:ascii="Times New Roman" w:eastAsia="Times New Roman" w:hAnsi="Times New Roman" w:cs="Times New Roman"/>
          <w:sz w:val="24"/>
          <w:szCs w:val="24"/>
          <w:lang w:val="el-GR" w:eastAsia="el-GR"/>
        </w:rPr>
        <w:t>αποδιεγείρεται</w:t>
      </w:r>
      <w:proofErr w:type="spellEnd"/>
      <w:r w:rsidRPr="002E4A98">
        <w:rPr>
          <w:rFonts w:ascii="Times New Roman" w:eastAsia="Times New Roman" w:hAnsi="Times New Roman" w:cs="Times New Roman"/>
          <w:sz w:val="24"/>
          <w:szCs w:val="24"/>
          <w:lang w:val="el-GR" w:eastAsia="el-GR"/>
        </w:rPr>
        <w:t>, το καταρρέον μαγνητικό πεδίο δημιουργεί μια αιχμή ηλεκτρικού ρεύματος που θα μπορούσε να βλάψει το υπόλοιπο κύκλωμα. Αν το πηνίο διεγείρεται με εναλλασσόμενο (</w:t>
      </w:r>
      <w:r w:rsidRPr="002E4A98">
        <w:rPr>
          <w:rFonts w:ascii="Times New Roman" w:eastAsia="Times New Roman" w:hAnsi="Times New Roman" w:cs="Times New Roman"/>
          <w:sz w:val="24"/>
          <w:szCs w:val="24"/>
          <w:lang w:eastAsia="el-GR"/>
        </w:rPr>
        <w:t>AC</w:t>
      </w:r>
      <w:r w:rsidRPr="002E4A98">
        <w:rPr>
          <w:rFonts w:ascii="Times New Roman" w:eastAsia="Times New Roman" w:hAnsi="Times New Roman" w:cs="Times New Roman"/>
          <w:sz w:val="24"/>
          <w:szCs w:val="24"/>
          <w:lang w:val="el-GR" w:eastAsia="el-GR"/>
        </w:rPr>
        <w:t xml:space="preserve">) ρεύμα, ένα μικρό χάλκινο δαχτυλίδι πτυχώνεται στο άκρο του σωληνοειδούς πηνίου. Το εναλλασσόμενο ρεύμα μηδενίζεται 100 φορές το δευτερόλεπτο. Σε κάθε χρονική στιγμή μηδενισμού, δεν υπάρχει καμιά μαγνητική δύναμη που να συγκρατεί τις επαφές κλειστές. Το μικρό χάλκινο δαχτυλίδι παρέχει ένα μικρό ρεύμα εκτός φάσεως που καλείται </w:t>
      </w:r>
      <w:r w:rsidRPr="002E4A98">
        <w:rPr>
          <w:rFonts w:ascii="Times New Roman" w:eastAsia="Times New Roman" w:hAnsi="Times New Roman" w:cs="Times New Roman"/>
          <w:sz w:val="24"/>
          <w:szCs w:val="24"/>
          <w:lang w:eastAsia="el-GR"/>
        </w:rPr>
        <w:t>shadow</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pole</w:t>
      </w:r>
      <w:r w:rsidRPr="002E4A98">
        <w:rPr>
          <w:rFonts w:ascii="Times New Roman" w:eastAsia="Times New Roman" w:hAnsi="Times New Roman" w:cs="Times New Roman"/>
          <w:sz w:val="24"/>
          <w:szCs w:val="24"/>
          <w:lang w:val="el-GR" w:eastAsia="el-GR"/>
        </w:rPr>
        <w:t xml:space="preserve"> (σκιώδης πόλος). Το άθροισμα του </w:t>
      </w:r>
      <w:proofErr w:type="spellStart"/>
      <w:r w:rsidRPr="002E4A98">
        <w:rPr>
          <w:rFonts w:ascii="Times New Roman" w:eastAsia="Times New Roman" w:hAnsi="Times New Roman" w:cs="Times New Roman"/>
          <w:sz w:val="24"/>
          <w:szCs w:val="24"/>
          <w:lang w:val="el-GR" w:eastAsia="el-GR"/>
        </w:rPr>
        <w:t>εναλλασόμενου</w:t>
      </w:r>
      <w:proofErr w:type="spellEnd"/>
      <w:r w:rsidRPr="002E4A98">
        <w:rPr>
          <w:rFonts w:ascii="Times New Roman" w:eastAsia="Times New Roman" w:hAnsi="Times New Roman" w:cs="Times New Roman"/>
          <w:sz w:val="24"/>
          <w:szCs w:val="24"/>
          <w:lang w:val="el-GR" w:eastAsia="el-GR"/>
        </w:rPr>
        <w:t xml:space="preserve"> ρεύματος και του </w:t>
      </w:r>
      <w:r w:rsidRPr="002E4A98">
        <w:rPr>
          <w:rFonts w:ascii="Times New Roman" w:eastAsia="Times New Roman" w:hAnsi="Times New Roman" w:cs="Times New Roman"/>
          <w:sz w:val="24"/>
          <w:szCs w:val="24"/>
          <w:lang w:eastAsia="el-GR"/>
        </w:rPr>
        <w:t>shadow</w:t>
      </w:r>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pole</w:t>
      </w:r>
      <w:r w:rsidRPr="002E4A98">
        <w:rPr>
          <w:rFonts w:ascii="Times New Roman" w:eastAsia="Times New Roman" w:hAnsi="Times New Roman" w:cs="Times New Roman"/>
          <w:sz w:val="24"/>
          <w:szCs w:val="24"/>
          <w:lang w:val="el-GR" w:eastAsia="el-GR"/>
        </w:rPr>
        <w:t xml:space="preserve"> εξασφαλίζει τη συγκράτηση του οπλισμού στη θέση εμπλοκής σε όλες τις χρονικές στιγμές.</w:t>
      </w: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p>
    <w:p w:rsidR="002E4A98" w:rsidRPr="002E4A98" w:rsidRDefault="002E4A98" w:rsidP="002E4A98">
      <w:pPr>
        <w:tabs>
          <w:tab w:val="left" w:pos="3982"/>
        </w:tabs>
        <w:spacing w:after="0" w:line="240" w:lineRule="auto"/>
        <w:jc w:val="both"/>
        <w:rPr>
          <w:rFonts w:ascii="Times New Roman" w:eastAsia="Times New Roman" w:hAnsi="Times New Roman" w:cs="Times New Roman"/>
          <w:sz w:val="24"/>
          <w:szCs w:val="24"/>
          <w:lang w:val="el-GR" w:eastAsia="el-GR"/>
        </w:rPr>
      </w:pPr>
      <w:r w:rsidRPr="002E4A98">
        <w:rPr>
          <w:rFonts w:ascii="Times New Roman" w:eastAsia="Times New Roman" w:hAnsi="Times New Roman" w:cs="Times New Roman"/>
          <w:sz w:val="24"/>
          <w:szCs w:val="24"/>
          <w:lang w:val="el-GR" w:eastAsia="el-GR"/>
        </w:rPr>
        <w:t xml:space="preserve">Σε αναλογία με τις λειτουργίες της πρωτότυπης ηλεκτρομαγνητικής συσκευής, ένας ηλεκτρονόμος στερεάς κατάστασης κατασκευάζεται με ένα </w:t>
      </w:r>
      <w:proofErr w:type="spellStart"/>
      <w:r w:rsidRPr="002E4A98">
        <w:rPr>
          <w:rFonts w:ascii="Times New Roman" w:eastAsia="Times New Roman" w:hAnsi="Times New Roman" w:cs="Times New Roman"/>
          <w:sz w:val="24"/>
          <w:szCs w:val="24"/>
          <w:lang w:val="el-GR" w:eastAsia="el-GR"/>
        </w:rPr>
        <w:t>θυρίστορ</w:t>
      </w:r>
      <w:proofErr w:type="spellEnd"/>
      <w:r w:rsidRPr="002E4A98">
        <w:rPr>
          <w:rFonts w:ascii="Times New Roman" w:eastAsia="Times New Roman" w:hAnsi="Times New Roman" w:cs="Times New Roman"/>
          <w:sz w:val="24"/>
          <w:szCs w:val="24"/>
          <w:lang w:val="el-GR" w:eastAsia="el-GR"/>
        </w:rPr>
        <w:t xml:space="preserve"> ή άλλη συσκευή διακοπής στερεάς κατάστασης. Για να επιτευχθεί ηλεκτρική απομόνωση, μια δίοδος </w:t>
      </w:r>
      <w:proofErr w:type="spellStart"/>
      <w:r w:rsidRPr="002E4A98">
        <w:rPr>
          <w:rFonts w:ascii="Times New Roman" w:eastAsia="Times New Roman" w:hAnsi="Times New Roman" w:cs="Times New Roman"/>
          <w:sz w:val="24"/>
          <w:szCs w:val="24"/>
          <w:lang w:val="el-GR" w:eastAsia="el-GR"/>
        </w:rPr>
        <w:t>φωτοεκπομπής</w:t>
      </w:r>
      <w:proofErr w:type="spellEnd"/>
      <w:r w:rsidRPr="002E4A98">
        <w:rPr>
          <w:rFonts w:ascii="Times New Roman" w:eastAsia="Times New Roman" w:hAnsi="Times New Roman" w:cs="Times New Roman"/>
          <w:sz w:val="24"/>
          <w:szCs w:val="24"/>
          <w:lang w:val="el-GR" w:eastAsia="el-GR"/>
        </w:rPr>
        <w:t xml:space="preserve"> </w:t>
      </w:r>
      <w:r w:rsidRPr="002E4A98">
        <w:rPr>
          <w:rFonts w:ascii="Times New Roman" w:eastAsia="Times New Roman" w:hAnsi="Times New Roman" w:cs="Times New Roman"/>
          <w:sz w:val="24"/>
          <w:szCs w:val="24"/>
          <w:lang w:eastAsia="el-GR"/>
        </w:rPr>
        <w:t>LED</w:t>
      </w:r>
      <w:r w:rsidRPr="002E4A98">
        <w:rPr>
          <w:rFonts w:ascii="Times New Roman" w:eastAsia="Times New Roman" w:hAnsi="Times New Roman" w:cs="Times New Roman"/>
          <w:sz w:val="24"/>
          <w:szCs w:val="24"/>
          <w:lang w:val="el-GR" w:eastAsia="el-GR"/>
        </w:rPr>
        <w:t xml:space="preserve"> χρησιμοποιείται με ένα </w:t>
      </w:r>
      <w:proofErr w:type="spellStart"/>
      <w:r w:rsidRPr="002E4A98">
        <w:rPr>
          <w:rFonts w:ascii="Times New Roman" w:eastAsia="Times New Roman" w:hAnsi="Times New Roman" w:cs="Times New Roman"/>
          <w:sz w:val="24"/>
          <w:szCs w:val="24"/>
          <w:lang w:val="el-GR" w:eastAsia="el-GR"/>
        </w:rPr>
        <w:t>φωτοτρανζίστορ</w:t>
      </w:r>
      <w:proofErr w:type="spellEnd"/>
      <w:r w:rsidRPr="002E4A98">
        <w:rPr>
          <w:rFonts w:ascii="Times New Roman" w:eastAsia="Times New Roman" w:hAnsi="Times New Roman" w:cs="Times New Roman"/>
          <w:sz w:val="24"/>
          <w:szCs w:val="24"/>
          <w:lang w:val="el-GR" w:eastAsia="el-GR"/>
        </w:rPr>
        <w:t>.</w:t>
      </w:r>
    </w:p>
    <w:p w:rsidR="004F3124" w:rsidRPr="000E7F9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766781" w:rsidRDefault="00766781" w:rsidP="004F3124">
      <w:pPr>
        <w:tabs>
          <w:tab w:val="left" w:pos="3982"/>
        </w:tabs>
        <w:spacing w:after="0" w:line="240" w:lineRule="auto"/>
        <w:rPr>
          <w:rFonts w:ascii="Times New Roman" w:eastAsia="Times New Roman" w:hAnsi="Times New Roman" w:cs="Times New Roman"/>
          <w:b/>
          <w:sz w:val="24"/>
          <w:szCs w:val="24"/>
          <w:lang w:val="el-GR" w:eastAsia="el-GR"/>
        </w:rPr>
      </w:pPr>
    </w:p>
    <w:p w:rsidR="00D07E38" w:rsidRDefault="00D07E38" w:rsidP="004F3124">
      <w:pPr>
        <w:tabs>
          <w:tab w:val="left" w:pos="3982"/>
        </w:tabs>
        <w:spacing w:after="0" w:line="240" w:lineRule="auto"/>
        <w:rPr>
          <w:rFonts w:ascii="Times New Roman" w:eastAsia="Times New Roman" w:hAnsi="Times New Roman" w:cs="Times New Roman"/>
          <w:b/>
          <w:sz w:val="24"/>
          <w:szCs w:val="24"/>
          <w:lang w:val="el-GR" w:eastAsia="el-GR"/>
        </w:rPr>
      </w:pPr>
      <w:r w:rsidRPr="00D07E38">
        <w:rPr>
          <w:rFonts w:ascii="Times New Roman" w:eastAsia="Times New Roman" w:hAnsi="Times New Roman" w:cs="Times New Roman"/>
          <w:b/>
          <w:sz w:val="24"/>
          <w:szCs w:val="24"/>
          <w:lang w:val="el-GR" w:eastAsia="el-GR"/>
        </w:rPr>
        <w:t>Συνδεσμολογία</w:t>
      </w:r>
    </w:p>
    <w:p w:rsidR="00E972BA" w:rsidRDefault="00E972BA" w:rsidP="004F3124">
      <w:pPr>
        <w:tabs>
          <w:tab w:val="left" w:pos="3982"/>
        </w:tabs>
        <w:spacing w:after="0" w:line="240" w:lineRule="auto"/>
        <w:rPr>
          <w:rFonts w:ascii="Times New Roman" w:eastAsia="Times New Roman" w:hAnsi="Times New Roman" w:cs="Times New Roman"/>
          <w:b/>
          <w:sz w:val="24"/>
          <w:szCs w:val="24"/>
          <w:lang w:val="el-GR" w:eastAsia="el-GR"/>
        </w:rPr>
      </w:pPr>
    </w:p>
    <w:p w:rsidR="00E972BA" w:rsidRPr="00E972BA" w:rsidRDefault="00E972BA" w:rsidP="00E972BA">
      <w:pPr>
        <w:pStyle w:val="ListParagraph"/>
        <w:numPr>
          <w:ilvl w:val="0"/>
          <w:numId w:val="20"/>
        </w:numPr>
        <w:tabs>
          <w:tab w:val="left" w:pos="3982"/>
        </w:tabs>
        <w:spacing w:after="0" w:line="240" w:lineRule="auto"/>
        <w:rPr>
          <w:rFonts w:ascii="Times New Roman" w:eastAsia="Times New Roman" w:hAnsi="Times New Roman" w:cs="Times New Roman"/>
          <w:b/>
          <w:sz w:val="24"/>
          <w:szCs w:val="24"/>
          <w:lang w:val="el-GR" w:eastAsia="el-GR"/>
        </w:rPr>
      </w:pPr>
      <w:r w:rsidRPr="00E972BA">
        <w:rPr>
          <w:rFonts w:ascii="Times New Roman" w:eastAsia="Times New Roman" w:hAnsi="Times New Roman" w:cs="Times New Roman"/>
          <w:b/>
          <w:sz w:val="24"/>
          <w:szCs w:val="24"/>
          <w:lang w:val="el-GR" w:eastAsia="el-GR"/>
        </w:rPr>
        <w:t xml:space="preserve">Επαγωγικά </w:t>
      </w:r>
      <w:proofErr w:type="spellStart"/>
      <w:r w:rsidRPr="00E972BA">
        <w:rPr>
          <w:rFonts w:ascii="Times New Roman" w:eastAsia="Times New Roman" w:hAnsi="Times New Roman" w:cs="Times New Roman"/>
          <w:b/>
          <w:sz w:val="24"/>
          <w:szCs w:val="24"/>
          <w:lang w:val="el-GR" w:eastAsia="el-GR"/>
        </w:rPr>
        <w:t>Ρελέ</w:t>
      </w:r>
      <w:proofErr w:type="spellEnd"/>
    </w:p>
    <w:p w:rsidR="0025291A" w:rsidRDefault="0025291A" w:rsidP="00DF23C8">
      <w:pPr>
        <w:tabs>
          <w:tab w:val="left" w:pos="3982"/>
        </w:tabs>
        <w:spacing w:after="0" w:line="240" w:lineRule="auto"/>
        <w:jc w:val="both"/>
        <w:rPr>
          <w:rFonts w:ascii="Times New Roman" w:eastAsia="Times New Roman" w:hAnsi="Times New Roman" w:cs="Times New Roman"/>
          <w:sz w:val="24"/>
          <w:szCs w:val="24"/>
          <w:lang w:val="el-GR" w:eastAsia="el-GR"/>
        </w:rPr>
      </w:pPr>
    </w:p>
    <w:p w:rsidR="00766781" w:rsidRPr="00AE5BDF" w:rsidRDefault="0059279B" w:rsidP="00DF23C8">
      <w:pPr>
        <w:tabs>
          <w:tab w:val="left" w:pos="3982"/>
        </w:tabs>
        <w:spacing w:after="0" w:line="240" w:lineRule="auto"/>
        <w:jc w:val="both"/>
        <w:rPr>
          <w:rFonts w:ascii="Times New Roman" w:eastAsia="Times New Roman" w:hAnsi="Times New Roman" w:cs="Times New Roman"/>
          <w:sz w:val="24"/>
          <w:szCs w:val="24"/>
          <w:lang w:val="el-GR" w:eastAsia="el-GR"/>
        </w:rPr>
      </w:pPr>
      <w:r w:rsidRPr="00DF23C8">
        <w:rPr>
          <w:rFonts w:ascii="Times New Roman" w:eastAsia="Times New Roman" w:hAnsi="Times New Roman" w:cs="Times New Roman"/>
          <w:sz w:val="24"/>
          <w:szCs w:val="24"/>
          <w:lang w:val="el-GR" w:eastAsia="el-GR"/>
        </w:rPr>
        <w:t xml:space="preserve">Σε κάθε </w:t>
      </w:r>
      <w:proofErr w:type="spellStart"/>
      <w:r w:rsidRPr="00DF23C8">
        <w:rPr>
          <w:rFonts w:ascii="Times New Roman" w:eastAsia="Times New Roman" w:hAnsi="Times New Roman" w:cs="Times New Roman"/>
          <w:sz w:val="24"/>
          <w:szCs w:val="24"/>
          <w:lang w:val="el-GR" w:eastAsia="el-GR"/>
        </w:rPr>
        <w:t>ρελέ</w:t>
      </w:r>
      <w:proofErr w:type="spellEnd"/>
      <w:r w:rsidRPr="00DF23C8">
        <w:rPr>
          <w:rFonts w:ascii="Times New Roman" w:eastAsia="Times New Roman" w:hAnsi="Times New Roman" w:cs="Times New Roman"/>
          <w:sz w:val="24"/>
          <w:szCs w:val="24"/>
          <w:lang w:val="el-GR" w:eastAsia="el-GR"/>
        </w:rPr>
        <w:t xml:space="preserve"> τα </w:t>
      </w:r>
      <w:r w:rsidRPr="00DF23C8">
        <w:rPr>
          <w:rFonts w:ascii="Times New Roman" w:eastAsia="Times New Roman" w:hAnsi="Times New Roman" w:cs="Times New Roman"/>
          <w:sz w:val="24"/>
          <w:szCs w:val="24"/>
          <w:lang w:eastAsia="el-GR"/>
        </w:rPr>
        <w:t>COM</w:t>
      </w:r>
      <w:r w:rsidRPr="00DF23C8">
        <w:rPr>
          <w:rFonts w:ascii="Times New Roman" w:eastAsia="Times New Roman" w:hAnsi="Times New Roman" w:cs="Times New Roman"/>
          <w:sz w:val="24"/>
          <w:szCs w:val="24"/>
          <w:lang w:val="el-GR" w:eastAsia="el-GR"/>
        </w:rPr>
        <w:t xml:space="preserve">, </w:t>
      </w:r>
      <w:r w:rsidRPr="00DF23C8">
        <w:rPr>
          <w:rFonts w:ascii="Times New Roman" w:eastAsia="Times New Roman" w:hAnsi="Times New Roman" w:cs="Times New Roman"/>
          <w:sz w:val="24"/>
          <w:szCs w:val="24"/>
          <w:lang w:eastAsia="el-GR"/>
        </w:rPr>
        <w:t>NO</w:t>
      </w:r>
      <w:r w:rsidRPr="00DF23C8">
        <w:rPr>
          <w:rFonts w:ascii="Times New Roman" w:eastAsia="Times New Roman" w:hAnsi="Times New Roman" w:cs="Times New Roman"/>
          <w:sz w:val="24"/>
          <w:szCs w:val="24"/>
          <w:lang w:val="el-GR" w:eastAsia="el-GR"/>
        </w:rPr>
        <w:t xml:space="preserve">, </w:t>
      </w:r>
      <w:r w:rsidRPr="00DF23C8">
        <w:rPr>
          <w:rFonts w:ascii="Times New Roman" w:eastAsia="Times New Roman" w:hAnsi="Times New Roman" w:cs="Times New Roman"/>
          <w:sz w:val="24"/>
          <w:szCs w:val="24"/>
          <w:lang w:eastAsia="el-GR"/>
        </w:rPr>
        <w:t>NC</w:t>
      </w:r>
      <w:r w:rsidRPr="00DF23C8">
        <w:rPr>
          <w:rFonts w:ascii="Times New Roman" w:eastAsia="Times New Roman" w:hAnsi="Times New Roman" w:cs="Times New Roman"/>
          <w:sz w:val="24"/>
          <w:szCs w:val="24"/>
          <w:lang w:val="el-GR" w:eastAsia="el-GR"/>
        </w:rPr>
        <w:t xml:space="preserve"> </w:t>
      </w:r>
      <w:r w:rsidR="00B22142" w:rsidRPr="00DF23C8">
        <w:rPr>
          <w:rFonts w:ascii="Times New Roman" w:eastAsia="Times New Roman" w:hAnsi="Times New Roman" w:cs="Times New Roman"/>
          <w:sz w:val="24"/>
          <w:szCs w:val="24"/>
          <w:lang w:val="el-GR" w:eastAsia="el-GR"/>
        </w:rPr>
        <w:t>αναφέρονται στη συνδεσμολογία του εκά</w:t>
      </w:r>
      <w:r w:rsidRPr="00DF23C8">
        <w:rPr>
          <w:rFonts w:ascii="Times New Roman" w:eastAsia="Times New Roman" w:hAnsi="Times New Roman" w:cs="Times New Roman"/>
          <w:sz w:val="24"/>
          <w:szCs w:val="24"/>
          <w:lang w:val="el-GR" w:eastAsia="el-GR"/>
        </w:rPr>
        <w:t xml:space="preserve">στοτε υπό έλεγχο φορτίου και τα </w:t>
      </w:r>
      <w:proofErr w:type="spellStart"/>
      <w:r w:rsidRPr="00DF23C8">
        <w:rPr>
          <w:rFonts w:ascii="Times New Roman" w:eastAsia="Times New Roman" w:hAnsi="Times New Roman" w:cs="Times New Roman"/>
          <w:sz w:val="24"/>
          <w:szCs w:val="24"/>
          <w:lang w:eastAsia="el-GR"/>
        </w:rPr>
        <w:t>Vcc</w:t>
      </w:r>
      <w:proofErr w:type="spellEnd"/>
      <w:r w:rsidRPr="00DF23C8">
        <w:rPr>
          <w:rFonts w:ascii="Times New Roman" w:eastAsia="Times New Roman" w:hAnsi="Times New Roman" w:cs="Times New Roman"/>
          <w:sz w:val="24"/>
          <w:szCs w:val="24"/>
          <w:lang w:val="el-GR" w:eastAsia="el-GR"/>
        </w:rPr>
        <w:t xml:space="preserve">, </w:t>
      </w:r>
      <w:r w:rsidRPr="00DF23C8">
        <w:rPr>
          <w:rFonts w:ascii="Times New Roman" w:eastAsia="Times New Roman" w:hAnsi="Times New Roman" w:cs="Times New Roman"/>
          <w:sz w:val="24"/>
          <w:szCs w:val="24"/>
          <w:lang w:eastAsia="el-GR"/>
        </w:rPr>
        <w:t>GND</w:t>
      </w:r>
      <w:r w:rsidRPr="00DF23C8">
        <w:rPr>
          <w:rFonts w:ascii="Times New Roman" w:eastAsia="Times New Roman" w:hAnsi="Times New Roman" w:cs="Times New Roman"/>
          <w:sz w:val="24"/>
          <w:szCs w:val="24"/>
          <w:lang w:val="el-GR" w:eastAsia="el-GR"/>
        </w:rPr>
        <w:t xml:space="preserve">, </w:t>
      </w:r>
      <w:r w:rsidRPr="00DF23C8">
        <w:rPr>
          <w:rFonts w:ascii="Times New Roman" w:eastAsia="Times New Roman" w:hAnsi="Times New Roman" w:cs="Times New Roman"/>
          <w:sz w:val="24"/>
          <w:szCs w:val="24"/>
          <w:lang w:eastAsia="el-GR"/>
        </w:rPr>
        <w:t>IN</w:t>
      </w:r>
      <w:r w:rsidRPr="00DF23C8">
        <w:rPr>
          <w:rFonts w:ascii="Times New Roman" w:eastAsia="Times New Roman" w:hAnsi="Times New Roman" w:cs="Times New Roman"/>
          <w:sz w:val="24"/>
          <w:szCs w:val="24"/>
          <w:lang w:val="el-GR" w:eastAsia="el-GR"/>
        </w:rPr>
        <w:t xml:space="preserve">, στον έλεγχο του </w:t>
      </w:r>
      <w:proofErr w:type="spellStart"/>
      <w:r w:rsidRPr="00DF23C8">
        <w:rPr>
          <w:rFonts w:ascii="Times New Roman" w:eastAsia="Times New Roman" w:hAnsi="Times New Roman" w:cs="Times New Roman"/>
          <w:sz w:val="24"/>
          <w:szCs w:val="24"/>
          <w:lang w:val="el-GR" w:eastAsia="el-GR"/>
        </w:rPr>
        <w:t>ρελέ</w:t>
      </w:r>
      <w:proofErr w:type="spellEnd"/>
      <w:r w:rsidRPr="00DF23C8">
        <w:rPr>
          <w:rFonts w:ascii="Times New Roman" w:eastAsia="Times New Roman" w:hAnsi="Times New Roman" w:cs="Times New Roman"/>
          <w:sz w:val="24"/>
          <w:szCs w:val="24"/>
          <w:lang w:val="el-GR" w:eastAsia="el-GR"/>
        </w:rPr>
        <w:t xml:space="preserve"> μέσω του </w:t>
      </w:r>
      <w:r w:rsidRPr="00DF23C8">
        <w:rPr>
          <w:rFonts w:ascii="Times New Roman" w:eastAsia="Times New Roman" w:hAnsi="Times New Roman" w:cs="Times New Roman"/>
          <w:sz w:val="24"/>
          <w:szCs w:val="24"/>
          <w:lang w:eastAsia="el-GR"/>
        </w:rPr>
        <w:t>controller</w:t>
      </w:r>
      <w:r w:rsidRPr="00DF23C8">
        <w:rPr>
          <w:rFonts w:ascii="Times New Roman" w:eastAsia="Times New Roman" w:hAnsi="Times New Roman" w:cs="Times New Roman"/>
          <w:sz w:val="24"/>
          <w:szCs w:val="24"/>
          <w:lang w:val="el-GR" w:eastAsia="el-GR"/>
        </w:rPr>
        <w:t xml:space="preserve">. Οπότε στο </w:t>
      </w:r>
      <w:r w:rsidRPr="00DF23C8">
        <w:rPr>
          <w:rFonts w:ascii="Times New Roman" w:eastAsia="Times New Roman" w:hAnsi="Times New Roman" w:cs="Times New Roman"/>
          <w:sz w:val="24"/>
          <w:szCs w:val="24"/>
          <w:lang w:eastAsia="el-GR"/>
        </w:rPr>
        <w:t>COM</w:t>
      </w:r>
      <w:r w:rsidRPr="00DF23C8">
        <w:rPr>
          <w:rFonts w:ascii="Times New Roman" w:eastAsia="Times New Roman" w:hAnsi="Times New Roman" w:cs="Times New Roman"/>
          <w:sz w:val="24"/>
          <w:szCs w:val="24"/>
          <w:lang w:val="el-GR" w:eastAsia="el-GR"/>
        </w:rPr>
        <w:t xml:space="preserve"> συνδέουμε την τάση τροφοδοσίας του φορτίου μας (</w:t>
      </w:r>
      <w:r w:rsidRPr="00DF23C8">
        <w:rPr>
          <w:rFonts w:ascii="Times New Roman" w:eastAsia="Times New Roman" w:hAnsi="Times New Roman" w:cs="Times New Roman"/>
          <w:sz w:val="24"/>
          <w:szCs w:val="24"/>
          <w:lang w:eastAsia="el-GR"/>
        </w:rPr>
        <w:t>AC</w:t>
      </w:r>
      <w:r w:rsidRPr="00DF23C8">
        <w:rPr>
          <w:rFonts w:ascii="Times New Roman" w:eastAsia="Times New Roman" w:hAnsi="Times New Roman" w:cs="Times New Roman"/>
          <w:sz w:val="24"/>
          <w:szCs w:val="24"/>
          <w:lang w:val="el-GR" w:eastAsia="el-GR"/>
        </w:rPr>
        <w:t xml:space="preserve">, </w:t>
      </w:r>
      <w:r w:rsidRPr="00DF23C8">
        <w:rPr>
          <w:rFonts w:ascii="Times New Roman" w:eastAsia="Times New Roman" w:hAnsi="Times New Roman" w:cs="Times New Roman"/>
          <w:sz w:val="24"/>
          <w:szCs w:val="24"/>
          <w:lang w:eastAsia="el-GR"/>
        </w:rPr>
        <w:t>DC</w:t>
      </w:r>
      <w:r w:rsidRPr="00DF23C8">
        <w:rPr>
          <w:rFonts w:ascii="Times New Roman" w:eastAsia="Times New Roman" w:hAnsi="Times New Roman" w:cs="Times New Roman"/>
          <w:sz w:val="24"/>
          <w:szCs w:val="24"/>
          <w:lang w:val="el-GR" w:eastAsia="el-GR"/>
        </w:rPr>
        <w:t xml:space="preserve">, οτιδήποτε ανάλογα με το φορτίο μας), </w:t>
      </w:r>
      <w:r w:rsidR="00B22142" w:rsidRPr="00DF23C8">
        <w:rPr>
          <w:rFonts w:ascii="Times New Roman" w:eastAsia="Times New Roman" w:hAnsi="Times New Roman" w:cs="Times New Roman"/>
          <w:sz w:val="24"/>
          <w:szCs w:val="24"/>
          <w:lang w:val="el-GR" w:eastAsia="el-GR"/>
        </w:rPr>
        <w:t xml:space="preserve">και στο </w:t>
      </w:r>
      <w:r w:rsidR="00B22142" w:rsidRPr="00DF23C8">
        <w:rPr>
          <w:rFonts w:ascii="Times New Roman" w:eastAsia="Times New Roman" w:hAnsi="Times New Roman" w:cs="Times New Roman"/>
          <w:sz w:val="24"/>
          <w:szCs w:val="24"/>
          <w:lang w:eastAsia="el-GR"/>
        </w:rPr>
        <w:t>NO</w:t>
      </w:r>
      <w:r w:rsidR="00B22142" w:rsidRPr="00DF23C8">
        <w:rPr>
          <w:rFonts w:ascii="Times New Roman" w:eastAsia="Times New Roman" w:hAnsi="Times New Roman" w:cs="Times New Roman"/>
          <w:sz w:val="24"/>
          <w:szCs w:val="24"/>
          <w:lang w:val="el-GR" w:eastAsia="el-GR"/>
        </w:rPr>
        <w:t xml:space="preserve"> (ή </w:t>
      </w:r>
      <w:r w:rsidR="00B22142" w:rsidRPr="00DF23C8">
        <w:rPr>
          <w:rFonts w:ascii="Times New Roman" w:eastAsia="Times New Roman" w:hAnsi="Times New Roman" w:cs="Times New Roman"/>
          <w:sz w:val="24"/>
          <w:szCs w:val="24"/>
          <w:lang w:eastAsia="el-GR"/>
        </w:rPr>
        <w:t>NC</w:t>
      </w:r>
      <w:r w:rsidR="00B22142" w:rsidRPr="00DF23C8">
        <w:rPr>
          <w:rFonts w:ascii="Times New Roman" w:eastAsia="Times New Roman" w:hAnsi="Times New Roman" w:cs="Times New Roman"/>
          <w:sz w:val="24"/>
          <w:szCs w:val="24"/>
          <w:lang w:val="el-GR" w:eastAsia="el-GR"/>
        </w:rPr>
        <w:t xml:space="preserve"> ανάλογα με τη λειτουργία που μας ενδιαφέρει) το φορτίο μας. Προφανώς από το φορτίο χρειάζεται ακολούθως να καταλήξουμε στη γείωση για να κλείσει το κύκλωμα τροφοδοσίας του φορτίου. Στα </w:t>
      </w:r>
      <w:proofErr w:type="spellStart"/>
      <w:r w:rsidR="00B22142" w:rsidRPr="00DF23C8">
        <w:rPr>
          <w:rFonts w:ascii="Times New Roman" w:eastAsia="Times New Roman" w:hAnsi="Times New Roman" w:cs="Times New Roman"/>
          <w:sz w:val="24"/>
          <w:szCs w:val="24"/>
          <w:lang w:eastAsia="el-GR"/>
        </w:rPr>
        <w:t>Vcc</w:t>
      </w:r>
      <w:proofErr w:type="spellEnd"/>
      <w:r w:rsidR="00B22142" w:rsidRPr="00DF23C8">
        <w:rPr>
          <w:rFonts w:ascii="Times New Roman" w:eastAsia="Times New Roman" w:hAnsi="Times New Roman" w:cs="Times New Roman"/>
          <w:sz w:val="24"/>
          <w:szCs w:val="24"/>
          <w:lang w:val="el-GR" w:eastAsia="el-GR"/>
        </w:rPr>
        <w:t xml:space="preserve">, </w:t>
      </w:r>
      <w:r w:rsidR="00B22142" w:rsidRPr="00DF23C8">
        <w:rPr>
          <w:rFonts w:ascii="Times New Roman" w:eastAsia="Times New Roman" w:hAnsi="Times New Roman" w:cs="Times New Roman"/>
          <w:sz w:val="24"/>
          <w:szCs w:val="24"/>
          <w:lang w:eastAsia="el-GR"/>
        </w:rPr>
        <w:t>GND</w:t>
      </w:r>
      <w:r w:rsidR="00B22142" w:rsidRPr="00DF23C8">
        <w:rPr>
          <w:rFonts w:ascii="Times New Roman" w:eastAsia="Times New Roman" w:hAnsi="Times New Roman" w:cs="Times New Roman"/>
          <w:sz w:val="24"/>
          <w:szCs w:val="24"/>
          <w:lang w:val="el-GR" w:eastAsia="el-GR"/>
        </w:rPr>
        <w:t xml:space="preserve"> </w:t>
      </w:r>
      <w:proofErr w:type="spellStart"/>
      <w:r w:rsidR="00B22142" w:rsidRPr="00DF23C8">
        <w:rPr>
          <w:rFonts w:ascii="Times New Roman" w:eastAsia="Times New Roman" w:hAnsi="Times New Roman" w:cs="Times New Roman"/>
          <w:sz w:val="24"/>
          <w:szCs w:val="24"/>
          <w:lang w:val="el-GR" w:eastAsia="el-GR"/>
        </w:rPr>
        <w:t>συνδεουμε</w:t>
      </w:r>
      <w:proofErr w:type="spellEnd"/>
      <w:r w:rsidR="00B22142" w:rsidRPr="00DF23C8">
        <w:rPr>
          <w:rFonts w:ascii="Times New Roman" w:eastAsia="Times New Roman" w:hAnsi="Times New Roman" w:cs="Times New Roman"/>
          <w:sz w:val="24"/>
          <w:szCs w:val="24"/>
          <w:lang w:val="el-GR" w:eastAsia="el-GR"/>
        </w:rPr>
        <w:t xml:space="preserve"> την τροφοδοσία του </w:t>
      </w:r>
      <w:proofErr w:type="spellStart"/>
      <w:r w:rsidR="00B22142"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και τη γείωση αντίστοιχα. Η τροφοδοσία του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πρέπει να είναι συμβατή με τον τύπο του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w:t>
      </w:r>
      <w:proofErr w:type="spellStart"/>
      <w:r w:rsidR="00C709E5" w:rsidRPr="00DF23C8">
        <w:rPr>
          <w:rFonts w:ascii="Times New Roman" w:eastAsia="Times New Roman" w:hAnsi="Times New Roman" w:cs="Times New Roman"/>
          <w:sz w:val="24"/>
          <w:szCs w:val="24"/>
          <w:lang w:val="el-GR" w:eastAsia="el-GR"/>
        </w:rPr>
        <w:t>Π.χ</w:t>
      </w:r>
      <w:proofErr w:type="spellEnd"/>
      <w:r w:rsidR="00C709E5" w:rsidRPr="00DF23C8">
        <w:rPr>
          <w:rFonts w:ascii="Times New Roman" w:eastAsia="Times New Roman" w:hAnsi="Times New Roman" w:cs="Times New Roman"/>
          <w:sz w:val="24"/>
          <w:szCs w:val="24"/>
          <w:lang w:val="el-GR" w:eastAsia="el-GR"/>
        </w:rPr>
        <w:t xml:space="preserve"> ένα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24</w:t>
      </w:r>
      <w:r w:rsidR="00C709E5" w:rsidRPr="00DF23C8">
        <w:rPr>
          <w:rFonts w:ascii="Times New Roman" w:eastAsia="Times New Roman" w:hAnsi="Times New Roman" w:cs="Times New Roman"/>
          <w:sz w:val="24"/>
          <w:szCs w:val="24"/>
          <w:lang w:eastAsia="el-GR"/>
        </w:rPr>
        <w:t>VDC</w:t>
      </w:r>
      <w:r w:rsidR="00C709E5" w:rsidRPr="00DF23C8">
        <w:rPr>
          <w:rFonts w:ascii="Times New Roman" w:eastAsia="Times New Roman" w:hAnsi="Times New Roman" w:cs="Times New Roman"/>
          <w:sz w:val="24"/>
          <w:szCs w:val="24"/>
          <w:lang w:val="el-GR" w:eastAsia="el-GR"/>
        </w:rPr>
        <w:t xml:space="preserve"> απαιτεί σύνδεση με </w:t>
      </w:r>
      <w:r w:rsidR="00C709E5" w:rsidRPr="00DF23C8">
        <w:rPr>
          <w:rFonts w:ascii="Times New Roman" w:eastAsia="Times New Roman" w:hAnsi="Times New Roman" w:cs="Times New Roman"/>
          <w:sz w:val="24"/>
          <w:szCs w:val="24"/>
          <w:lang w:eastAsia="el-GR"/>
        </w:rPr>
        <w:t>DC</w:t>
      </w:r>
      <w:r w:rsidR="00C709E5" w:rsidRPr="00DF23C8">
        <w:rPr>
          <w:rFonts w:ascii="Times New Roman" w:eastAsia="Times New Roman" w:hAnsi="Times New Roman" w:cs="Times New Roman"/>
          <w:sz w:val="24"/>
          <w:szCs w:val="24"/>
          <w:lang w:val="el-GR" w:eastAsia="el-GR"/>
        </w:rPr>
        <w:t xml:space="preserve"> τάση 24</w:t>
      </w:r>
      <w:r w:rsidR="00C709E5" w:rsidRPr="00DF23C8">
        <w:rPr>
          <w:rFonts w:ascii="Times New Roman" w:eastAsia="Times New Roman" w:hAnsi="Times New Roman" w:cs="Times New Roman"/>
          <w:sz w:val="24"/>
          <w:szCs w:val="24"/>
          <w:lang w:eastAsia="el-GR"/>
        </w:rPr>
        <w:t>volts</w:t>
      </w:r>
      <w:r w:rsidR="00C709E5" w:rsidRPr="00DF23C8">
        <w:rPr>
          <w:rFonts w:ascii="Times New Roman" w:eastAsia="Times New Roman" w:hAnsi="Times New Roman" w:cs="Times New Roman"/>
          <w:sz w:val="24"/>
          <w:szCs w:val="24"/>
          <w:lang w:val="el-GR" w:eastAsia="el-GR"/>
        </w:rPr>
        <w:t xml:space="preserve">, ενώ ένα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24</w:t>
      </w:r>
      <w:r w:rsidR="00C709E5" w:rsidRPr="00DF23C8">
        <w:rPr>
          <w:rFonts w:ascii="Times New Roman" w:eastAsia="Times New Roman" w:hAnsi="Times New Roman" w:cs="Times New Roman"/>
          <w:sz w:val="24"/>
          <w:szCs w:val="24"/>
          <w:lang w:eastAsia="el-GR"/>
        </w:rPr>
        <w:t>VAC</w:t>
      </w:r>
      <w:r w:rsidR="00C709E5" w:rsidRPr="00DF23C8">
        <w:rPr>
          <w:rFonts w:ascii="Times New Roman" w:eastAsia="Times New Roman" w:hAnsi="Times New Roman" w:cs="Times New Roman"/>
          <w:sz w:val="24"/>
          <w:szCs w:val="24"/>
          <w:lang w:val="el-GR" w:eastAsia="el-GR"/>
        </w:rPr>
        <w:t xml:space="preserve"> σύνδεση με πηγή </w:t>
      </w:r>
      <w:proofErr w:type="spellStart"/>
      <w:r w:rsidR="00C709E5" w:rsidRPr="00DF23C8">
        <w:rPr>
          <w:rFonts w:ascii="Times New Roman" w:eastAsia="Times New Roman" w:hAnsi="Times New Roman" w:cs="Times New Roman"/>
          <w:sz w:val="24"/>
          <w:szCs w:val="24"/>
          <w:lang w:val="el-GR" w:eastAsia="el-GR"/>
        </w:rPr>
        <w:t>εναλασσόμενης</w:t>
      </w:r>
      <w:proofErr w:type="spellEnd"/>
      <w:r w:rsidR="00C709E5" w:rsidRPr="00DF23C8">
        <w:rPr>
          <w:rFonts w:ascii="Times New Roman" w:eastAsia="Times New Roman" w:hAnsi="Times New Roman" w:cs="Times New Roman"/>
          <w:sz w:val="24"/>
          <w:szCs w:val="24"/>
          <w:lang w:val="el-GR" w:eastAsia="el-GR"/>
        </w:rPr>
        <w:t xml:space="preserve"> τάσης ενεργού τιμής 24 </w:t>
      </w:r>
      <w:r w:rsidR="00C709E5" w:rsidRPr="00DF23C8">
        <w:rPr>
          <w:rFonts w:ascii="Times New Roman" w:eastAsia="Times New Roman" w:hAnsi="Times New Roman" w:cs="Times New Roman"/>
          <w:sz w:val="24"/>
          <w:szCs w:val="24"/>
          <w:lang w:eastAsia="el-GR"/>
        </w:rPr>
        <w:t>volts</w:t>
      </w:r>
      <w:r w:rsidR="00C709E5" w:rsidRPr="00DF23C8">
        <w:rPr>
          <w:rFonts w:ascii="Times New Roman" w:eastAsia="Times New Roman" w:hAnsi="Times New Roman" w:cs="Times New Roman"/>
          <w:sz w:val="24"/>
          <w:szCs w:val="24"/>
          <w:lang w:val="el-GR" w:eastAsia="el-GR"/>
        </w:rPr>
        <w:t xml:space="preserve">. Προσοχή, άλλο πράγμα η τροφοδοσία του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 xml:space="preserve"> και άλλο η τροφοδοσία του φορτίου. Δεν είναι ανάγκη να είναι ίδια αυτά τα δύο σε ένα </w:t>
      </w:r>
      <w:proofErr w:type="spellStart"/>
      <w:r w:rsidR="00C709E5" w:rsidRPr="00DF23C8">
        <w:rPr>
          <w:rFonts w:ascii="Times New Roman" w:eastAsia="Times New Roman" w:hAnsi="Times New Roman" w:cs="Times New Roman"/>
          <w:sz w:val="24"/>
          <w:szCs w:val="24"/>
          <w:lang w:val="el-GR" w:eastAsia="el-GR"/>
        </w:rPr>
        <w:t>ρελέ</w:t>
      </w:r>
      <w:proofErr w:type="spellEnd"/>
      <w:r w:rsidR="00C709E5" w:rsidRPr="00DF23C8">
        <w:rPr>
          <w:rFonts w:ascii="Times New Roman" w:eastAsia="Times New Roman" w:hAnsi="Times New Roman" w:cs="Times New Roman"/>
          <w:sz w:val="24"/>
          <w:szCs w:val="24"/>
          <w:lang w:val="el-GR" w:eastAsia="el-GR"/>
        </w:rPr>
        <w:t>.</w:t>
      </w:r>
      <w:r w:rsidR="00DF23C8" w:rsidRPr="00DF23C8">
        <w:rPr>
          <w:rFonts w:ascii="Times New Roman" w:eastAsia="Times New Roman" w:hAnsi="Times New Roman" w:cs="Times New Roman"/>
          <w:sz w:val="24"/>
          <w:szCs w:val="24"/>
          <w:lang w:val="el-GR" w:eastAsia="el-GR"/>
        </w:rPr>
        <w:t xml:space="preserve"> Στο ΙΝ καταλήγει σήμα από τον </w:t>
      </w:r>
      <w:r w:rsidR="00DF23C8" w:rsidRPr="00DF23C8">
        <w:rPr>
          <w:rFonts w:ascii="Times New Roman" w:eastAsia="Times New Roman" w:hAnsi="Times New Roman" w:cs="Times New Roman"/>
          <w:sz w:val="24"/>
          <w:szCs w:val="24"/>
          <w:lang w:eastAsia="el-GR"/>
        </w:rPr>
        <w:t>controller</w:t>
      </w:r>
      <w:r w:rsidR="00DF23C8" w:rsidRPr="00DF23C8">
        <w:rPr>
          <w:rFonts w:ascii="Times New Roman" w:eastAsia="Times New Roman" w:hAnsi="Times New Roman" w:cs="Times New Roman"/>
          <w:sz w:val="24"/>
          <w:szCs w:val="24"/>
          <w:lang w:val="el-GR" w:eastAsia="el-GR"/>
        </w:rPr>
        <w:t xml:space="preserve"> για τον </w:t>
      </w:r>
      <w:r w:rsidR="000E7F94">
        <w:rPr>
          <w:rFonts w:ascii="Times New Roman" w:eastAsia="Times New Roman" w:hAnsi="Times New Roman" w:cs="Times New Roman"/>
          <w:sz w:val="24"/>
          <w:szCs w:val="24"/>
          <w:lang w:val="el-GR" w:eastAsia="el-GR"/>
        </w:rPr>
        <w:t xml:space="preserve">οπλισμό/αφοπλισμό του </w:t>
      </w:r>
      <w:proofErr w:type="spellStart"/>
      <w:r w:rsidR="000E7F94">
        <w:rPr>
          <w:rFonts w:ascii="Times New Roman" w:eastAsia="Times New Roman" w:hAnsi="Times New Roman" w:cs="Times New Roman"/>
          <w:sz w:val="24"/>
          <w:szCs w:val="24"/>
          <w:lang w:val="el-GR" w:eastAsia="el-GR"/>
        </w:rPr>
        <w:t>ρελέ</w:t>
      </w:r>
      <w:proofErr w:type="spellEnd"/>
      <w:r w:rsidR="000E7F94">
        <w:rPr>
          <w:rFonts w:ascii="Times New Roman" w:eastAsia="Times New Roman" w:hAnsi="Times New Roman" w:cs="Times New Roman"/>
          <w:sz w:val="24"/>
          <w:szCs w:val="24"/>
          <w:lang w:val="el-GR" w:eastAsia="el-GR"/>
        </w:rPr>
        <w:t>. Όταν</w:t>
      </w:r>
      <w:r w:rsidR="00DF23C8" w:rsidRPr="00DF23C8">
        <w:rPr>
          <w:rFonts w:ascii="Times New Roman" w:eastAsia="Times New Roman" w:hAnsi="Times New Roman" w:cs="Times New Roman"/>
          <w:sz w:val="24"/>
          <w:szCs w:val="24"/>
          <w:lang w:val="el-GR" w:eastAsia="el-GR"/>
        </w:rPr>
        <w:t xml:space="preserve"> θέλουμε να οπλίσουμε ένα </w:t>
      </w:r>
      <w:proofErr w:type="spellStart"/>
      <w:r w:rsidR="00DF23C8" w:rsidRPr="00DF23C8">
        <w:rPr>
          <w:rFonts w:ascii="Times New Roman" w:eastAsia="Times New Roman" w:hAnsi="Times New Roman" w:cs="Times New Roman"/>
          <w:sz w:val="24"/>
          <w:szCs w:val="24"/>
          <w:lang w:val="el-GR" w:eastAsia="el-GR"/>
        </w:rPr>
        <w:t>ρελέ</w:t>
      </w:r>
      <w:proofErr w:type="spellEnd"/>
      <w:r w:rsidR="00DF23C8" w:rsidRPr="00DF23C8">
        <w:rPr>
          <w:rFonts w:ascii="Times New Roman" w:eastAsia="Times New Roman" w:hAnsi="Times New Roman" w:cs="Times New Roman"/>
          <w:sz w:val="24"/>
          <w:szCs w:val="24"/>
          <w:lang w:val="el-GR" w:eastAsia="el-GR"/>
        </w:rPr>
        <w:t xml:space="preserve"> δίνουμε </w:t>
      </w:r>
      <w:r w:rsidR="00DF23C8" w:rsidRPr="00DF23C8">
        <w:rPr>
          <w:rFonts w:ascii="Times New Roman" w:eastAsia="Times New Roman" w:hAnsi="Times New Roman" w:cs="Times New Roman"/>
          <w:sz w:val="24"/>
          <w:szCs w:val="24"/>
          <w:lang w:eastAsia="el-GR"/>
        </w:rPr>
        <w:t>HIGH</w:t>
      </w:r>
      <w:r w:rsidR="00DF23C8" w:rsidRPr="00DF23C8">
        <w:rPr>
          <w:rFonts w:ascii="Times New Roman" w:eastAsia="Times New Roman" w:hAnsi="Times New Roman" w:cs="Times New Roman"/>
          <w:sz w:val="24"/>
          <w:szCs w:val="24"/>
          <w:lang w:val="el-GR" w:eastAsia="el-GR"/>
        </w:rPr>
        <w:t xml:space="preserve"> </w:t>
      </w:r>
      <w:r w:rsidR="000E7F94">
        <w:rPr>
          <w:rFonts w:ascii="Times New Roman" w:eastAsia="Times New Roman" w:hAnsi="Times New Roman" w:cs="Times New Roman"/>
          <w:sz w:val="24"/>
          <w:szCs w:val="24"/>
          <w:lang w:val="el-GR" w:eastAsia="el-GR"/>
        </w:rPr>
        <w:t xml:space="preserve">στο </w:t>
      </w:r>
      <w:r w:rsidR="00DF23C8" w:rsidRPr="00DF23C8">
        <w:rPr>
          <w:rFonts w:ascii="Times New Roman" w:eastAsia="Times New Roman" w:hAnsi="Times New Roman" w:cs="Times New Roman"/>
          <w:sz w:val="24"/>
          <w:szCs w:val="24"/>
          <w:lang w:val="el-GR" w:eastAsia="el-GR"/>
        </w:rPr>
        <w:t xml:space="preserve">αντίστοιχο </w:t>
      </w:r>
      <w:r w:rsidR="00DF23C8" w:rsidRPr="00DF23C8">
        <w:rPr>
          <w:rFonts w:ascii="Times New Roman" w:eastAsia="Times New Roman" w:hAnsi="Times New Roman" w:cs="Times New Roman"/>
          <w:sz w:val="24"/>
          <w:szCs w:val="24"/>
          <w:lang w:eastAsia="el-GR"/>
        </w:rPr>
        <w:t>pin</w:t>
      </w:r>
      <w:r w:rsidR="00DF23C8" w:rsidRPr="00DF23C8">
        <w:rPr>
          <w:rFonts w:ascii="Times New Roman" w:eastAsia="Times New Roman" w:hAnsi="Times New Roman" w:cs="Times New Roman"/>
          <w:sz w:val="24"/>
          <w:szCs w:val="24"/>
          <w:lang w:val="el-GR" w:eastAsia="el-GR"/>
        </w:rPr>
        <w:t xml:space="preserve"> του </w:t>
      </w:r>
      <w:r w:rsidR="00DF23C8" w:rsidRPr="00DF23C8">
        <w:rPr>
          <w:rFonts w:ascii="Times New Roman" w:eastAsia="Times New Roman" w:hAnsi="Times New Roman" w:cs="Times New Roman"/>
          <w:sz w:val="24"/>
          <w:szCs w:val="24"/>
          <w:lang w:eastAsia="el-GR"/>
        </w:rPr>
        <w:t>controller</w:t>
      </w:r>
      <w:r w:rsidR="00DF23C8" w:rsidRPr="00DF23C8">
        <w:rPr>
          <w:rFonts w:ascii="Times New Roman" w:eastAsia="Times New Roman" w:hAnsi="Times New Roman" w:cs="Times New Roman"/>
          <w:sz w:val="24"/>
          <w:szCs w:val="24"/>
          <w:lang w:val="el-GR" w:eastAsia="el-GR"/>
        </w:rPr>
        <w:t xml:space="preserve"> και </w:t>
      </w:r>
      <w:r w:rsidR="00DF23C8" w:rsidRPr="00DF23C8">
        <w:rPr>
          <w:rFonts w:ascii="Times New Roman" w:eastAsia="Times New Roman" w:hAnsi="Times New Roman" w:cs="Times New Roman"/>
          <w:sz w:val="24"/>
          <w:szCs w:val="24"/>
          <w:lang w:eastAsia="el-GR"/>
        </w:rPr>
        <w:t>LOW</w:t>
      </w:r>
      <w:r w:rsidR="00DF23C8" w:rsidRPr="00DF23C8">
        <w:rPr>
          <w:rFonts w:ascii="Times New Roman" w:eastAsia="Times New Roman" w:hAnsi="Times New Roman" w:cs="Times New Roman"/>
          <w:sz w:val="24"/>
          <w:szCs w:val="24"/>
          <w:lang w:val="el-GR" w:eastAsia="el-GR"/>
        </w:rPr>
        <w:t xml:space="preserve"> όταν θέλουμε να το αφοπλίσουμε.</w:t>
      </w:r>
      <w:r w:rsidR="000E7F94">
        <w:rPr>
          <w:rFonts w:ascii="Times New Roman" w:eastAsia="Times New Roman" w:hAnsi="Times New Roman" w:cs="Times New Roman"/>
          <w:sz w:val="24"/>
          <w:szCs w:val="24"/>
          <w:lang w:val="el-GR" w:eastAsia="el-GR"/>
        </w:rPr>
        <w:t xml:space="preserve"> Στο κύκλωμα που ακολουθεί ένα τρανζίστορ ελέγχει με τη </w:t>
      </w:r>
      <w:proofErr w:type="spellStart"/>
      <w:r w:rsidR="000E7F94">
        <w:rPr>
          <w:rFonts w:ascii="Times New Roman" w:eastAsia="Times New Roman" w:hAnsi="Times New Roman" w:cs="Times New Roman"/>
          <w:sz w:val="24"/>
          <w:szCs w:val="24"/>
          <w:lang w:val="el-GR" w:eastAsia="el-GR"/>
        </w:rPr>
        <w:t>διακοπτική</w:t>
      </w:r>
      <w:proofErr w:type="spellEnd"/>
      <w:r w:rsidR="000E7F94">
        <w:rPr>
          <w:rFonts w:ascii="Times New Roman" w:eastAsia="Times New Roman" w:hAnsi="Times New Roman" w:cs="Times New Roman"/>
          <w:sz w:val="24"/>
          <w:szCs w:val="24"/>
          <w:lang w:val="el-GR" w:eastAsia="el-GR"/>
        </w:rPr>
        <w:t xml:space="preserve"> του λειτουργία τον οπλισμό του </w:t>
      </w:r>
      <w:proofErr w:type="spellStart"/>
      <w:r w:rsidR="000E7F94">
        <w:rPr>
          <w:rFonts w:ascii="Times New Roman" w:eastAsia="Times New Roman" w:hAnsi="Times New Roman" w:cs="Times New Roman"/>
          <w:sz w:val="24"/>
          <w:szCs w:val="24"/>
          <w:lang w:val="el-GR" w:eastAsia="el-GR"/>
        </w:rPr>
        <w:t>ρελέ</w:t>
      </w:r>
      <w:proofErr w:type="spellEnd"/>
      <w:r w:rsidR="000E7F94">
        <w:rPr>
          <w:rFonts w:ascii="Times New Roman" w:eastAsia="Times New Roman" w:hAnsi="Times New Roman" w:cs="Times New Roman"/>
          <w:sz w:val="24"/>
          <w:szCs w:val="24"/>
          <w:lang w:val="el-GR" w:eastAsia="el-GR"/>
        </w:rPr>
        <w:t xml:space="preserve">. Η βάση του τρανζίστορ </w:t>
      </w:r>
      <w:r w:rsidR="00AE5BDF">
        <w:rPr>
          <w:rFonts w:ascii="Times New Roman" w:eastAsia="Times New Roman" w:hAnsi="Times New Roman" w:cs="Times New Roman"/>
          <w:sz w:val="24"/>
          <w:szCs w:val="24"/>
          <w:lang w:val="el-GR" w:eastAsia="el-GR"/>
        </w:rPr>
        <w:t xml:space="preserve">συνδέεται στο </w:t>
      </w:r>
      <w:r w:rsidR="00AE5BDF">
        <w:rPr>
          <w:rFonts w:ascii="Times New Roman" w:eastAsia="Times New Roman" w:hAnsi="Times New Roman" w:cs="Times New Roman"/>
          <w:sz w:val="24"/>
          <w:szCs w:val="24"/>
          <w:lang w:eastAsia="el-GR"/>
        </w:rPr>
        <w:t>pin</w:t>
      </w:r>
      <w:r w:rsidR="00AE5BDF" w:rsidRPr="00AE5BDF">
        <w:rPr>
          <w:rFonts w:ascii="Times New Roman" w:eastAsia="Times New Roman" w:hAnsi="Times New Roman" w:cs="Times New Roman"/>
          <w:sz w:val="24"/>
          <w:szCs w:val="24"/>
          <w:lang w:val="el-GR" w:eastAsia="el-GR"/>
        </w:rPr>
        <w:t xml:space="preserve"> </w:t>
      </w:r>
      <w:r w:rsidR="00AE5BDF">
        <w:rPr>
          <w:rFonts w:ascii="Times New Roman" w:eastAsia="Times New Roman" w:hAnsi="Times New Roman" w:cs="Times New Roman"/>
          <w:sz w:val="24"/>
          <w:szCs w:val="24"/>
          <w:lang w:val="el-GR" w:eastAsia="el-GR"/>
        </w:rPr>
        <w:t xml:space="preserve">ενός </w:t>
      </w:r>
      <w:r w:rsidR="00AE5BDF">
        <w:rPr>
          <w:rFonts w:ascii="Times New Roman" w:eastAsia="Times New Roman" w:hAnsi="Times New Roman" w:cs="Times New Roman"/>
          <w:sz w:val="24"/>
          <w:szCs w:val="24"/>
          <w:lang w:eastAsia="el-GR"/>
        </w:rPr>
        <w:t>controller</w:t>
      </w:r>
      <w:r w:rsidR="00AE5BDF" w:rsidRPr="00AE5BDF">
        <w:rPr>
          <w:rFonts w:ascii="Times New Roman" w:eastAsia="Times New Roman" w:hAnsi="Times New Roman" w:cs="Times New Roman"/>
          <w:sz w:val="24"/>
          <w:szCs w:val="24"/>
          <w:lang w:val="el-GR" w:eastAsia="el-GR"/>
        </w:rPr>
        <w:t xml:space="preserve"> </w:t>
      </w:r>
      <w:r w:rsidR="00AE5BDF">
        <w:rPr>
          <w:rFonts w:ascii="Times New Roman" w:eastAsia="Times New Roman" w:hAnsi="Times New Roman" w:cs="Times New Roman"/>
          <w:sz w:val="24"/>
          <w:szCs w:val="24"/>
          <w:lang w:val="el-GR" w:eastAsia="el-GR"/>
        </w:rPr>
        <w:t xml:space="preserve">και ανάλογα με την κατάσταση του </w:t>
      </w:r>
      <w:r w:rsidR="00AE5BDF">
        <w:rPr>
          <w:rFonts w:ascii="Times New Roman" w:eastAsia="Times New Roman" w:hAnsi="Times New Roman" w:cs="Times New Roman"/>
          <w:sz w:val="24"/>
          <w:szCs w:val="24"/>
          <w:lang w:eastAsia="el-GR"/>
        </w:rPr>
        <w:t>pin</w:t>
      </w:r>
      <w:r w:rsidR="00AE5BDF" w:rsidRPr="00AE5BDF">
        <w:rPr>
          <w:rFonts w:ascii="Times New Roman" w:eastAsia="Times New Roman" w:hAnsi="Times New Roman" w:cs="Times New Roman"/>
          <w:sz w:val="24"/>
          <w:szCs w:val="24"/>
          <w:lang w:val="el-GR" w:eastAsia="el-GR"/>
        </w:rPr>
        <w:t xml:space="preserve"> </w:t>
      </w:r>
      <w:r w:rsidR="00AE5BDF">
        <w:rPr>
          <w:rFonts w:ascii="Times New Roman" w:eastAsia="Times New Roman" w:hAnsi="Times New Roman" w:cs="Times New Roman"/>
          <w:sz w:val="24"/>
          <w:szCs w:val="24"/>
          <w:lang w:val="el-GR" w:eastAsia="el-GR"/>
        </w:rPr>
        <w:t>(</w:t>
      </w:r>
      <w:r w:rsidR="00AE5BDF">
        <w:rPr>
          <w:rFonts w:ascii="Times New Roman" w:eastAsia="Times New Roman" w:hAnsi="Times New Roman" w:cs="Times New Roman"/>
          <w:sz w:val="24"/>
          <w:szCs w:val="24"/>
          <w:lang w:eastAsia="el-GR"/>
        </w:rPr>
        <w:t>low</w:t>
      </w:r>
      <w:r w:rsidR="00AE5BDF" w:rsidRPr="00AE5BDF">
        <w:rPr>
          <w:rFonts w:ascii="Times New Roman" w:eastAsia="Times New Roman" w:hAnsi="Times New Roman" w:cs="Times New Roman"/>
          <w:sz w:val="24"/>
          <w:szCs w:val="24"/>
          <w:lang w:val="el-GR" w:eastAsia="el-GR"/>
        </w:rPr>
        <w:t xml:space="preserve"> </w:t>
      </w:r>
      <w:r w:rsidR="00AE5BDF">
        <w:rPr>
          <w:rFonts w:ascii="Times New Roman" w:eastAsia="Times New Roman" w:hAnsi="Times New Roman" w:cs="Times New Roman"/>
          <w:sz w:val="24"/>
          <w:szCs w:val="24"/>
          <w:lang w:val="el-GR" w:eastAsia="el-GR"/>
        </w:rPr>
        <w:t xml:space="preserve">ή </w:t>
      </w:r>
      <w:r w:rsidR="00AE5BDF">
        <w:rPr>
          <w:rFonts w:ascii="Times New Roman" w:eastAsia="Times New Roman" w:hAnsi="Times New Roman" w:cs="Times New Roman"/>
          <w:sz w:val="24"/>
          <w:szCs w:val="24"/>
          <w:lang w:eastAsia="el-GR"/>
        </w:rPr>
        <w:t>high</w:t>
      </w:r>
      <w:r w:rsidR="00AE5BDF">
        <w:rPr>
          <w:rFonts w:ascii="Times New Roman" w:eastAsia="Times New Roman" w:hAnsi="Times New Roman" w:cs="Times New Roman"/>
          <w:sz w:val="24"/>
          <w:szCs w:val="24"/>
          <w:lang w:val="el-GR" w:eastAsia="el-GR"/>
        </w:rPr>
        <w:t xml:space="preserve">) ελέγχει τη λειτουργία του τρανζίστορ ως ανοικτός ή κλειστός διακόπτης και κατ’ επέκταση τον οπλισμό ή μη του </w:t>
      </w:r>
      <w:proofErr w:type="spellStart"/>
      <w:r w:rsidR="00AE5BDF">
        <w:rPr>
          <w:rFonts w:ascii="Times New Roman" w:eastAsia="Times New Roman" w:hAnsi="Times New Roman" w:cs="Times New Roman"/>
          <w:sz w:val="24"/>
          <w:szCs w:val="24"/>
          <w:lang w:val="el-GR" w:eastAsia="el-GR"/>
        </w:rPr>
        <w:t>ρελέ</w:t>
      </w:r>
      <w:proofErr w:type="spellEnd"/>
      <w:r w:rsidR="00AE5BDF">
        <w:rPr>
          <w:rFonts w:ascii="Times New Roman" w:eastAsia="Times New Roman" w:hAnsi="Times New Roman" w:cs="Times New Roman"/>
          <w:sz w:val="24"/>
          <w:szCs w:val="24"/>
          <w:lang w:val="el-GR" w:eastAsia="el-GR"/>
        </w:rPr>
        <w:t>.</w:t>
      </w:r>
    </w:p>
    <w:p w:rsidR="00D07E38" w:rsidRDefault="00D07E38" w:rsidP="00766781">
      <w:pPr>
        <w:tabs>
          <w:tab w:val="left" w:pos="3982"/>
        </w:tabs>
        <w:spacing w:after="0" w:line="240" w:lineRule="auto"/>
        <w:jc w:val="center"/>
        <w:rPr>
          <w:rFonts w:ascii="Times New Roman" w:eastAsia="Times New Roman" w:hAnsi="Times New Roman" w:cs="Times New Roman"/>
          <w:sz w:val="24"/>
          <w:szCs w:val="24"/>
          <w:lang w:val="el-GR" w:eastAsia="el-GR"/>
        </w:rPr>
      </w:pPr>
      <w:r>
        <w:rPr>
          <w:noProof/>
          <w:lang w:val="el-GR" w:eastAsia="el-GR"/>
        </w:rPr>
        <w:lastRenderedPageBreak/>
        <w:drawing>
          <wp:inline distT="0" distB="0" distL="0" distR="0">
            <wp:extent cx="4162425" cy="3146019"/>
            <wp:effectExtent l="0" t="0" r="0" b="0"/>
            <wp:docPr id="44" name="Picture 4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62425" cy="3146019"/>
                    </a:xfrm>
                    <a:prstGeom prst="rect">
                      <a:avLst/>
                    </a:prstGeom>
                    <a:noFill/>
                    <a:ln>
                      <a:noFill/>
                    </a:ln>
                  </pic:spPr>
                </pic:pic>
              </a:graphicData>
            </a:graphic>
          </wp:inline>
        </w:drawing>
      </w:r>
    </w:p>
    <w:p w:rsidR="00D07E38" w:rsidRDefault="00D07E38" w:rsidP="004F3124">
      <w:pPr>
        <w:tabs>
          <w:tab w:val="left" w:pos="3982"/>
        </w:tabs>
        <w:spacing w:after="0" w:line="240" w:lineRule="auto"/>
        <w:rPr>
          <w:rFonts w:ascii="Times New Roman" w:eastAsia="Times New Roman" w:hAnsi="Times New Roman" w:cs="Times New Roman"/>
          <w:sz w:val="24"/>
          <w:szCs w:val="24"/>
          <w:lang w:val="el-GR" w:eastAsia="el-GR"/>
        </w:rPr>
      </w:pPr>
    </w:p>
    <w:p w:rsidR="00D07E38" w:rsidRDefault="00D07E38" w:rsidP="004F3124">
      <w:pPr>
        <w:tabs>
          <w:tab w:val="left" w:pos="3982"/>
        </w:tabs>
        <w:spacing w:after="0" w:line="240" w:lineRule="auto"/>
        <w:rPr>
          <w:rFonts w:ascii="Times New Roman" w:eastAsia="Times New Roman" w:hAnsi="Times New Roman" w:cs="Times New Roman"/>
          <w:sz w:val="24"/>
          <w:szCs w:val="24"/>
          <w:lang w:val="el-GR" w:eastAsia="el-GR"/>
        </w:rPr>
      </w:pPr>
    </w:p>
    <w:p w:rsidR="00815EBB" w:rsidRDefault="007C0B9D" w:rsidP="00766781">
      <w:pPr>
        <w:tabs>
          <w:tab w:val="left" w:pos="3982"/>
        </w:tabs>
        <w:spacing w:after="0" w:line="240" w:lineRule="auto"/>
        <w:jc w:val="center"/>
        <w:rPr>
          <w:rFonts w:ascii="Times New Roman" w:eastAsia="Times New Roman" w:hAnsi="Times New Roman" w:cs="Times New Roman"/>
          <w:sz w:val="24"/>
          <w:szCs w:val="24"/>
          <w:lang w:eastAsia="el-GR"/>
        </w:rPr>
      </w:pPr>
      <w:r>
        <w:rPr>
          <w:noProof/>
          <w:lang w:val="el-GR" w:eastAsia="el-GR"/>
        </w:rPr>
        <w:drawing>
          <wp:inline distT="0" distB="0" distL="0" distR="0">
            <wp:extent cx="3680460" cy="3067050"/>
            <wp:effectExtent l="0" t="0" r="0" b="0"/>
            <wp:docPr id="59" name="Picture 59" descr="C:\Documents and Settings\spanag\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panag\Desktop\image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80460" cy="3067050"/>
                    </a:xfrm>
                    <a:prstGeom prst="rect">
                      <a:avLst/>
                    </a:prstGeom>
                    <a:noFill/>
                    <a:ln>
                      <a:noFill/>
                    </a:ln>
                  </pic:spPr>
                </pic:pic>
              </a:graphicData>
            </a:graphic>
          </wp:inline>
        </w:drawing>
      </w:r>
    </w:p>
    <w:p w:rsidR="00044C3F" w:rsidRDefault="00044C3F" w:rsidP="00766781">
      <w:pPr>
        <w:tabs>
          <w:tab w:val="left" w:pos="3982"/>
        </w:tabs>
        <w:spacing w:after="0" w:line="240" w:lineRule="auto"/>
        <w:jc w:val="center"/>
        <w:rPr>
          <w:rFonts w:ascii="Times New Roman" w:eastAsia="Times New Roman" w:hAnsi="Times New Roman" w:cs="Times New Roman"/>
          <w:sz w:val="24"/>
          <w:szCs w:val="24"/>
          <w:lang w:eastAsia="el-GR"/>
        </w:rPr>
      </w:pPr>
    </w:p>
    <w:p w:rsidR="00044C3F" w:rsidRDefault="00044C3F" w:rsidP="00E972BA">
      <w:pPr>
        <w:pStyle w:val="ListParagraph"/>
        <w:numPr>
          <w:ilvl w:val="0"/>
          <w:numId w:val="20"/>
        </w:numPr>
        <w:tabs>
          <w:tab w:val="left" w:pos="3982"/>
        </w:tabs>
        <w:spacing w:after="0" w:line="240" w:lineRule="auto"/>
        <w:rPr>
          <w:rFonts w:ascii="Times New Roman" w:eastAsia="Times New Roman" w:hAnsi="Times New Roman" w:cs="Times New Roman"/>
          <w:b/>
          <w:sz w:val="24"/>
          <w:szCs w:val="24"/>
          <w:lang w:val="el-GR" w:eastAsia="el-GR"/>
        </w:rPr>
      </w:pPr>
      <w:proofErr w:type="spellStart"/>
      <w:r w:rsidRPr="00044C3F">
        <w:rPr>
          <w:rFonts w:ascii="Times New Roman" w:eastAsia="Times New Roman" w:hAnsi="Times New Roman" w:cs="Times New Roman"/>
          <w:b/>
          <w:sz w:val="24"/>
          <w:szCs w:val="24"/>
          <w:lang w:val="el-GR" w:eastAsia="el-GR"/>
        </w:rPr>
        <w:t>Solid</w:t>
      </w:r>
      <w:proofErr w:type="spellEnd"/>
      <w:r w:rsidRPr="00044C3F">
        <w:rPr>
          <w:rFonts w:ascii="Times New Roman" w:eastAsia="Times New Roman" w:hAnsi="Times New Roman" w:cs="Times New Roman"/>
          <w:b/>
          <w:sz w:val="24"/>
          <w:szCs w:val="24"/>
          <w:lang w:val="el-GR" w:eastAsia="el-GR"/>
        </w:rPr>
        <w:t xml:space="preserve"> </w:t>
      </w:r>
      <w:proofErr w:type="spellStart"/>
      <w:r w:rsidRPr="00044C3F">
        <w:rPr>
          <w:rFonts w:ascii="Times New Roman" w:eastAsia="Times New Roman" w:hAnsi="Times New Roman" w:cs="Times New Roman"/>
          <w:b/>
          <w:sz w:val="24"/>
          <w:szCs w:val="24"/>
          <w:lang w:val="el-GR" w:eastAsia="el-GR"/>
        </w:rPr>
        <w:t>State</w:t>
      </w:r>
      <w:proofErr w:type="spellEnd"/>
      <w:r w:rsidRPr="00044C3F">
        <w:rPr>
          <w:rFonts w:ascii="Times New Roman" w:eastAsia="Times New Roman" w:hAnsi="Times New Roman" w:cs="Times New Roman"/>
          <w:b/>
          <w:sz w:val="24"/>
          <w:szCs w:val="24"/>
          <w:lang w:val="el-GR" w:eastAsia="el-GR"/>
        </w:rPr>
        <w:t xml:space="preserve"> </w:t>
      </w:r>
      <w:proofErr w:type="spellStart"/>
      <w:r w:rsidRPr="00044C3F">
        <w:rPr>
          <w:rFonts w:ascii="Times New Roman" w:eastAsia="Times New Roman" w:hAnsi="Times New Roman" w:cs="Times New Roman"/>
          <w:b/>
          <w:sz w:val="24"/>
          <w:szCs w:val="24"/>
          <w:lang w:val="el-GR" w:eastAsia="el-GR"/>
        </w:rPr>
        <w:t>Relay</w:t>
      </w:r>
      <w:proofErr w:type="spellEnd"/>
    </w:p>
    <w:p w:rsidR="00BE579D" w:rsidRPr="00BE579D" w:rsidRDefault="00BE579D" w:rsidP="00BE579D">
      <w:pPr>
        <w:tabs>
          <w:tab w:val="left" w:pos="3982"/>
        </w:tabs>
        <w:spacing w:after="0" w:line="240" w:lineRule="auto"/>
        <w:ind w:left="360"/>
        <w:rPr>
          <w:rFonts w:ascii="Times New Roman" w:eastAsia="Times New Roman" w:hAnsi="Times New Roman" w:cs="Times New Roman"/>
          <w:b/>
          <w:sz w:val="24"/>
          <w:szCs w:val="24"/>
          <w:lang w:val="el-GR" w:eastAsia="el-GR"/>
        </w:rPr>
      </w:pPr>
      <w:bookmarkStart w:id="62" w:name="_GoBack"/>
      <w:bookmarkEnd w:id="62"/>
    </w:p>
    <w:p w:rsidR="00044C3F" w:rsidRPr="00044C3F" w:rsidRDefault="00E972BA" w:rsidP="00E972BA">
      <w:pPr>
        <w:tabs>
          <w:tab w:val="left" w:pos="3982"/>
        </w:tabs>
        <w:spacing w:after="0" w:line="240" w:lineRule="auto"/>
        <w:jc w:val="both"/>
        <w:rPr>
          <w:rFonts w:ascii="Times New Roman" w:eastAsia="Times New Roman" w:hAnsi="Times New Roman" w:cs="Times New Roman"/>
          <w:sz w:val="24"/>
          <w:szCs w:val="24"/>
          <w:lang w:val="el-GR" w:eastAsia="el-GR"/>
        </w:rPr>
      </w:pPr>
      <w:r>
        <w:rPr>
          <w:rFonts w:ascii="Times New Roman" w:eastAsia="Times New Roman" w:hAnsi="Times New Roman" w:cs="Times New Roman"/>
          <w:sz w:val="24"/>
          <w:szCs w:val="24"/>
          <w:lang w:val="el-GR" w:eastAsia="el-GR"/>
        </w:rPr>
        <w:t xml:space="preserve">Στα </w:t>
      </w:r>
      <w:proofErr w:type="spellStart"/>
      <w:r w:rsidR="00044C3F" w:rsidRPr="00044C3F">
        <w:rPr>
          <w:rFonts w:ascii="Times New Roman" w:eastAsia="Times New Roman" w:hAnsi="Times New Roman" w:cs="Times New Roman"/>
          <w:sz w:val="24"/>
          <w:szCs w:val="24"/>
          <w:lang w:val="el-GR" w:eastAsia="el-GR"/>
        </w:rPr>
        <w:t>Ρελέ</w:t>
      </w:r>
      <w:proofErr w:type="spellEnd"/>
      <w:r w:rsidR="00044C3F" w:rsidRPr="00044C3F">
        <w:rPr>
          <w:rFonts w:ascii="Times New Roman" w:eastAsia="Times New Roman" w:hAnsi="Times New Roman" w:cs="Times New Roman"/>
          <w:sz w:val="24"/>
          <w:szCs w:val="24"/>
          <w:lang w:val="el-GR" w:eastAsia="el-GR"/>
        </w:rPr>
        <w:t xml:space="preserve"> Στερεάς Κατάστασης</w:t>
      </w:r>
      <w:r>
        <w:rPr>
          <w:rFonts w:ascii="Times New Roman" w:eastAsia="Times New Roman" w:hAnsi="Times New Roman" w:cs="Times New Roman"/>
          <w:sz w:val="24"/>
          <w:szCs w:val="24"/>
          <w:lang w:val="el-GR" w:eastAsia="el-GR"/>
        </w:rPr>
        <w:t xml:space="preserve"> </w:t>
      </w:r>
      <w:r w:rsidR="00044C3F" w:rsidRPr="00044C3F">
        <w:rPr>
          <w:rFonts w:ascii="Times New Roman" w:eastAsia="Times New Roman" w:hAnsi="Times New Roman" w:cs="Times New Roman"/>
          <w:sz w:val="24"/>
          <w:szCs w:val="24"/>
          <w:lang w:val="el-GR" w:eastAsia="el-GR"/>
        </w:rPr>
        <w:t xml:space="preserve">η συνδεσμολογία είναι πολύ πιο απλή αφού στην ουσία είναι σαν να ελέγχεις </w:t>
      </w:r>
      <w:r>
        <w:rPr>
          <w:rFonts w:ascii="Times New Roman" w:eastAsia="Times New Roman" w:hAnsi="Times New Roman" w:cs="Times New Roman"/>
          <w:sz w:val="24"/>
          <w:szCs w:val="24"/>
          <w:lang w:val="el-GR" w:eastAsia="el-GR"/>
        </w:rPr>
        <w:t xml:space="preserve">μέσω του ελεγκτή </w:t>
      </w:r>
      <w:r w:rsidR="00044C3F" w:rsidRPr="00044C3F">
        <w:rPr>
          <w:rFonts w:ascii="Times New Roman" w:eastAsia="Times New Roman" w:hAnsi="Times New Roman" w:cs="Times New Roman"/>
          <w:sz w:val="24"/>
          <w:szCs w:val="24"/>
          <w:lang w:val="el-GR" w:eastAsia="el-GR"/>
        </w:rPr>
        <w:t xml:space="preserve">τη </w:t>
      </w:r>
      <w:proofErr w:type="spellStart"/>
      <w:r w:rsidR="00044C3F" w:rsidRPr="00044C3F">
        <w:rPr>
          <w:rFonts w:ascii="Times New Roman" w:eastAsia="Times New Roman" w:hAnsi="Times New Roman" w:cs="Times New Roman"/>
          <w:sz w:val="24"/>
          <w:szCs w:val="24"/>
          <w:lang w:val="el-GR" w:eastAsia="el-GR"/>
        </w:rPr>
        <w:t>διακοπτική</w:t>
      </w:r>
      <w:proofErr w:type="spellEnd"/>
      <w:r w:rsidR="00044C3F" w:rsidRPr="00044C3F">
        <w:rPr>
          <w:rFonts w:ascii="Times New Roman" w:eastAsia="Times New Roman" w:hAnsi="Times New Roman" w:cs="Times New Roman"/>
          <w:sz w:val="24"/>
          <w:szCs w:val="24"/>
          <w:lang w:val="el-GR" w:eastAsia="el-GR"/>
        </w:rPr>
        <w:t xml:space="preserve"> λειτουργία ενός τρανζίστορ και μέσω αυτού την παροχή ή όχι ρεύματος σ</w:t>
      </w:r>
      <w:r>
        <w:rPr>
          <w:rFonts w:ascii="Times New Roman" w:eastAsia="Times New Roman" w:hAnsi="Times New Roman" w:cs="Times New Roman"/>
          <w:sz w:val="24"/>
          <w:szCs w:val="24"/>
          <w:lang w:val="el-GR" w:eastAsia="el-GR"/>
        </w:rPr>
        <w:t>το φορτίο.</w:t>
      </w:r>
    </w:p>
    <w:p w:rsidR="00044C3F" w:rsidRPr="00044C3F" w:rsidRDefault="00044C3F" w:rsidP="00044C3F">
      <w:pPr>
        <w:tabs>
          <w:tab w:val="left" w:pos="3982"/>
        </w:tabs>
        <w:spacing w:after="0" w:line="240" w:lineRule="auto"/>
        <w:rPr>
          <w:rFonts w:ascii="Times New Roman" w:eastAsia="Times New Roman" w:hAnsi="Times New Roman" w:cs="Times New Roman"/>
          <w:b/>
          <w:sz w:val="24"/>
          <w:szCs w:val="24"/>
          <w:lang w:val="el-GR" w:eastAsia="el-GR"/>
        </w:rPr>
      </w:pPr>
      <w:r>
        <w:rPr>
          <w:noProof/>
          <w:lang w:val="el-GR" w:eastAsia="el-GR"/>
        </w:rPr>
        <w:lastRenderedPageBreak/>
        <w:drawing>
          <wp:inline distT="0" distB="0" distL="0" distR="0">
            <wp:extent cx="5274310" cy="3955733"/>
            <wp:effectExtent l="0" t="0" r="2540" b="6985"/>
            <wp:docPr id="46" name="Picture 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4F3124" w:rsidRPr="004F3124" w:rsidRDefault="004F3124" w:rsidP="004F3124">
      <w:pPr>
        <w:pStyle w:val="Heading2"/>
      </w:pPr>
      <w:bookmarkStart w:id="63" w:name="_Toc397964515"/>
      <w:r w:rsidRPr="004F3124">
        <w:t>Πεδία Εφαρμογών</w:t>
      </w:r>
      <w:bookmarkEnd w:id="63"/>
    </w:p>
    <w:p w:rsidR="004F3124" w:rsidRPr="004F3124" w:rsidRDefault="004F3124" w:rsidP="004F3124">
      <w:pPr>
        <w:tabs>
          <w:tab w:val="left" w:pos="3982"/>
        </w:tabs>
        <w:spacing w:after="0" w:line="240" w:lineRule="auto"/>
        <w:rPr>
          <w:rFonts w:ascii="Times New Roman" w:eastAsia="Times New Roman" w:hAnsi="Times New Roman" w:cs="Times New Roman"/>
          <w:b/>
          <w:sz w:val="24"/>
          <w:szCs w:val="24"/>
          <w:lang w:val="el-GR" w:eastAsia="el-GR"/>
        </w:rPr>
      </w:pP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Στον πραγματικό κόσμο, η γενικότερη ανάγκη που εγείρεται στη βιομηχανία αλλά και στην καθημερινότητα, είναι η αυτοματοποίηση κάποιων εργασιών, όπου να καθιστά την ανάγκη για ανθρώπινη παρέμβαση στην όλη διαδικασία, όσο το δυνατό μικρότερη. Φυσικά στην κάθε υλοποίηση παίζει ρόλο και το κόστος κατασκευής. Για αυτό το λόγο, για υλοποιήσεις μικρού έως μεσαίου μεγέθους και απαιτήσεων, καταλληλότερα συστήματα είναι τα ενοποιημένα συστήματα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 xml:space="preserve"> που προαναφέραμε. Μεγάλο ρόλο παίζει και η ευελιξία των συστημάτων αυτών εφόσον μπορούν να ενσωματώσουν ένα πολύ μεγάλο αριθμό από περιφερειακές μονάδες ανάλογα την περίσταση.</w:t>
      </w:r>
    </w:p>
    <w:p w:rsidR="004F3124" w:rsidRPr="004F3124" w:rsidRDefault="004F3124" w:rsidP="004F3124">
      <w:pPr>
        <w:tabs>
          <w:tab w:val="left" w:pos="3982"/>
        </w:tabs>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Παραδείγματα εφαρμογών τέτοιων συστημάτων παρατίθενται ακολούθως.</w:t>
      </w:r>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val="el-GR" w:eastAsia="el-GR"/>
        </w:rPr>
      </w:pPr>
    </w:p>
    <w:p w:rsidR="004F3124" w:rsidRPr="004F3124" w:rsidRDefault="004F3124" w:rsidP="00C12F81">
      <w:pPr>
        <w:pStyle w:val="Heading3"/>
        <w:numPr>
          <w:ilvl w:val="0"/>
          <w:numId w:val="0"/>
        </w:numPr>
        <w:ind w:left="720"/>
      </w:pPr>
      <w:bookmarkStart w:id="64" w:name="_Toc397964516"/>
      <w:r w:rsidRPr="004F3124">
        <w:t>Σύστημα Παρακολούθησης Καιρικών Συνθηκών</w:t>
      </w:r>
      <w:bookmarkEnd w:id="64"/>
    </w:p>
    <w:p w:rsidR="00401F56" w:rsidRPr="00C9065F" w:rsidRDefault="004F3124" w:rsidP="004F3124">
      <w:pPr>
        <w:tabs>
          <w:tab w:val="left" w:pos="3982"/>
        </w:tabs>
        <w:spacing w:after="0" w:line="240" w:lineRule="auto"/>
        <w:ind w:left="720"/>
        <w:contextualSpacing/>
        <w:jc w:val="both"/>
        <w:rPr>
          <w:rFonts w:ascii="Times New Roman" w:eastAsia="Times New Roman" w:hAnsi="Times New Roman" w:cs="Times New Roman"/>
          <w:sz w:val="20"/>
          <w:szCs w:val="20"/>
          <w:lang w:val="el-GR" w:eastAsia="el-GR"/>
        </w:rPr>
      </w:pPr>
      <w:r w:rsidRPr="004F3124">
        <w:rPr>
          <w:rFonts w:ascii="Times New Roman" w:eastAsia="Times New Roman" w:hAnsi="Times New Roman" w:cs="Times New Roman"/>
          <w:sz w:val="24"/>
          <w:szCs w:val="24"/>
          <w:lang w:val="el-GR" w:eastAsia="el-GR"/>
        </w:rPr>
        <w:t xml:space="preserve">Ένα σύστημα με αισθητήρες θερμοκρασίας υγρασίας και βαρομετρικού, το οποίο μετράει καταγράφει και πιθανό να αποστέλλει τα δεδομένα σε κάποιον απομακρυσμένο </w:t>
      </w:r>
      <w:proofErr w:type="spellStart"/>
      <w:r w:rsidRPr="004F3124">
        <w:rPr>
          <w:rFonts w:ascii="Times New Roman" w:eastAsia="Times New Roman" w:hAnsi="Times New Roman" w:cs="Times New Roman"/>
          <w:sz w:val="24"/>
          <w:szCs w:val="24"/>
          <w:lang w:val="el-GR" w:eastAsia="el-GR"/>
        </w:rPr>
        <w:t>διακομιστή(Server</w:t>
      </w:r>
      <w:proofErr w:type="spellEnd"/>
      <w:r w:rsidRPr="004F3124">
        <w:rPr>
          <w:rFonts w:ascii="Times New Roman" w:eastAsia="Times New Roman" w:hAnsi="Times New Roman" w:cs="Times New Roman"/>
          <w:sz w:val="20"/>
          <w:szCs w:val="20"/>
          <w:lang w:val="el-GR" w:eastAsia="el-GR"/>
        </w:rPr>
        <w:t>).</w:t>
      </w:r>
    </w:p>
    <w:p w:rsidR="004F3124" w:rsidRPr="004F3124" w:rsidRDefault="004F3124" w:rsidP="00DC5DC4">
      <w:pPr>
        <w:tabs>
          <w:tab w:val="left" w:pos="3982"/>
        </w:tabs>
        <w:spacing w:after="0" w:line="240" w:lineRule="auto"/>
        <w:contextualSpacing/>
        <w:jc w:val="both"/>
        <w:rPr>
          <w:rFonts w:ascii="Times New Roman" w:eastAsia="Times New Roman" w:hAnsi="Times New Roman" w:cs="Times New Roman"/>
          <w:sz w:val="20"/>
          <w:szCs w:val="20"/>
          <w:lang w:val="el-GR" w:eastAsia="el-GR"/>
        </w:rPr>
      </w:pPr>
      <w:r w:rsidRPr="004F3124">
        <w:rPr>
          <w:rFonts w:ascii="Times New Roman" w:eastAsia="Times New Roman" w:hAnsi="Times New Roman" w:cs="Times New Roman"/>
          <w:noProof/>
          <w:sz w:val="20"/>
          <w:szCs w:val="20"/>
          <w:lang w:val="el-GR" w:eastAsia="el-GR"/>
        </w:rPr>
        <w:lastRenderedPageBreak/>
        <w:drawing>
          <wp:inline distT="0" distB="0" distL="0" distR="0" wp14:anchorId="77BCEEC5" wp14:editId="2620FB52">
            <wp:extent cx="5934075" cy="3352800"/>
            <wp:effectExtent l="0" t="0" r="9525" b="0"/>
            <wp:docPr id="35" name="Picture 9" descr="Description: C:\Users\yannis\Desktop\weather_block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yannis\Desktop\weather_blocks.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4075" cy="335280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4"/>
          <w:lang w:eastAsia="el-GR"/>
        </w:rPr>
      </w:pPr>
      <w:bookmarkStart w:id="65" w:name="_Toc398043102"/>
      <w:r w:rsidRPr="004F3124">
        <w:rPr>
          <w:rFonts w:ascii="Times New Roman" w:eastAsia="Times New Roman" w:hAnsi="Times New Roman" w:cs="Times New Roman"/>
          <w:sz w:val="20"/>
          <w:szCs w:val="24"/>
          <w:lang w:val="el-GR" w:eastAsia="el-GR"/>
        </w:rPr>
        <w:t>Σχήμα</w:t>
      </w:r>
      <w:r w:rsidRPr="004F3124">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eastAsia="el-GR"/>
        </w:rPr>
        <w:t>16</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eastAsia="el-GR"/>
        </w:rPr>
        <w:t xml:space="preserve"> </w:t>
      </w:r>
      <w:proofErr w:type="spellStart"/>
      <w:r w:rsidRPr="004F3124">
        <w:rPr>
          <w:rFonts w:ascii="Times New Roman" w:eastAsia="Times New Roman" w:hAnsi="Times New Roman" w:cs="Times New Roman"/>
          <w:sz w:val="20"/>
          <w:szCs w:val="24"/>
          <w:lang w:eastAsia="el-GR"/>
        </w:rPr>
        <w:t>Arduino</w:t>
      </w:r>
      <w:proofErr w:type="spellEnd"/>
      <w:r w:rsidRPr="004F3124">
        <w:rPr>
          <w:rFonts w:ascii="Times New Roman" w:eastAsia="Times New Roman" w:hAnsi="Times New Roman" w:cs="Times New Roman"/>
          <w:sz w:val="20"/>
          <w:szCs w:val="24"/>
          <w:lang w:eastAsia="el-GR"/>
        </w:rPr>
        <w:t xml:space="preserve"> Pro Mini based Weather Station</w:t>
      </w:r>
      <w:bookmarkEnd w:id="65"/>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rPr>
      </w:pPr>
    </w:p>
    <w:p w:rsidR="004F3124" w:rsidRPr="004F3124" w:rsidRDefault="004F3124" w:rsidP="004F3124">
      <w:pPr>
        <w:tabs>
          <w:tab w:val="left" w:pos="3982"/>
        </w:tabs>
        <w:spacing w:after="0" w:line="240" w:lineRule="auto"/>
        <w:rPr>
          <w:rFonts w:ascii="Times New Roman" w:eastAsia="Times New Roman" w:hAnsi="Times New Roman" w:cs="Times New Roman"/>
          <w:sz w:val="24"/>
          <w:szCs w:val="24"/>
          <w:lang w:eastAsia="el-GR"/>
        </w:rPr>
      </w:pPr>
    </w:p>
    <w:p w:rsidR="004F3124" w:rsidRPr="004F3124" w:rsidRDefault="004F3124" w:rsidP="00C12F81">
      <w:pPr>
        <w:pStyle w:val="Heading3"/>
        <w:numPr>
          <w:ilvl w:val="0"/>
          <w:numId w:val="0"/>
        </w:numPr>
        <w:ind w:left="720"/>
      </w:pPr>
      <w:bookmarkStart w:id="66" w:name="_Toc397964517"/>
      <w:r w:rsidRPr="004F3124">
        <w:t>Τρισδιάστατοι Εκτυπωτές/</w:t>
      </w:r>
      <w:proofErr w:type="spellStart"/>
      <w:r w:rsidRPr="004F3124">
        <w:t>Ρούτερ</w:t>
      </w:r>
      <w:proofErr w:type="spellEnd"/>
      <w:r w:rsidRPr="004F3124">
        <w:t xml:space="preserve"> CNC</w:t>
      </w:r>
      <w:bookmarkEnd w:id="66"/>
    </w:p>
    <w:p w:rsidR="004F3124" w:rsidRPr="004F3124" w:rsidRDefault="004F3124" w:rsidP="004F3124">
      <w:pPr>
        <w:tabs>
          <w:tab w:val="left" w:pos="3982"/>
        </w:tabs>
        <w:spacing w:after="0" w:line="240" w:lineRule="auto"/>
        <w:jc w:val="center"/>
        <w:rPr>
          <w:rFonts w:ascii="Times New Roman" w:eastAsia="Times New Roman" w:hAnsi="Times New Roman" w:cs="Times New Roman"/>
          <w:b/>
          <w:sz w:val="24"/>
          <w:szCs w:val="24"/>
          <w:lang w:val="el-GR" w:eastAsia="el-GR"/>
        </w:rPr>
      </w:pPr>
      <w:r w:rsidRPr="004F3124">
        <w:rPr>
          <w:rFonts w:ascii="Times New Roman" w:eastAsia="Times New Roman" w:hAnsi="Times New Roman" w:cs="Times New Roman"/>
          <w:b/>
          <w:noProof/>
          <w:sz w:val="24"/>
          <w:szCs w:val="24"/>
          <w:lang w:val="el-GR" w:eastAsia="el-GR"/>
        </w:rPr>
        <w:drawing>
          <wp:inline distT="0" distB="0" distL="0" distR="0" wp14:anchorId="5A564716" wp14:editId="3AF21014">
            <wp:extent cx="3267075" cy="2457450"/>
            <wp:effectExtent l="0" t="0" r="9525" b="0"/>
            <wp:docPr id="36" name="Picture 10" descr="Description: C:\Users\yannis\Desktop\block diagram of c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yannis\Desktop\block diagram of cnc.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67075" cy="245745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67" w:name="_Toc398043103"/>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17</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noProof/>
          <w:sz w:val="20"/>
          <w:szCs w:val="24"/>
          <w:lang w:val="el-GR" w:eastAsia="el-GR"/>
        </w:rPr>
        <w:t xml:space="preserve"> </w:t>
      </w:r>
      <w:r w:rsidRPr="004F3124">
        <w:rPr>
          <w:rFonts w:ascii="Times New Roman" w:eastAsia="Times New Roman" w:hAnsi="Times New Roman" w:cs="Times New Roman"/>
          <w:sz w:val="20"/>
          <w:szCs w:val="20"/>
          <w:lang w:val="el-GR" w:eastAsia="el-GR"/>
        </w:rPr>
        <w:t xml:space="preserve">3D CNC </w:t>
      </w:r>
      <w:proofErr w:type="spellStart"/>
      <w:r w:rsidRPr="004F3124">
        <w:rPr>
          <w:rFonts w:ascii="Times New Roman" w:eastAsia="Times New Roman" w:hAnsi="Times New Roman" w:cs="Times New Roman"/>
          <w:sz w:val="20"/>
          <w:szCs w:val="20"/>
          <w:lang w:val="el-GR" w:eastAsia="el-GR"/>
        </w:rPr>
        <w:t>printer</w:t>
      </w:r>
      <w:bookmarkEnd w:id="67"/>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Τον τελευταίο καιρό, η τρισδιάστατη εκτύπωση, τείνει να συγκεντρώνει όλο και περισσότερο το ενδιαφέρον των προγραμματιστών και όχι μόνο. Φυσικά, δεν θα μπορούσε κάτι τέτοιο να γίνει εφικτό χωρίς τη χρήση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 xml:space="preserve">. Η παραπάνω εικόνα απεικονίζει τη χρήση τριών συστημάτων </w:t>
      </w:r>
      <w:proofErr w:type="spellStart"/>
      <w:r w:rsidRPr="004F3124">
        <w:rPr>
          <w:rFonts w:ascii="Times New Roman" w:eastAsia="Times New Roman" w:hAnsi="Times New Roman" w:cs="Times New Roman"/>
          <w:sz w:val="24"/>
          <w:szCs w:val="24"/>
          <w:lang w:val="el-GR" w:eastAsia="el-GR"/>
        </w:rPr>
        <w:t>Aduino</w:t>
      </w:r>
      <w:proofErr w:type="spellEnd"/>
      <w:r w:rsidRPr="004F3124">
        <w:rPr>
          <w:rFonts w:ascii="Times New Roman" w:eastAsia="Times New Roman" w:hAnsi="Times New Roman" w:cs="Times New Roman"/>
          <w:sz w:val="24"/>
          <w:szCs w:val="24"/>
          <w:lang w:val="el-GR" w:eastAsia="el-GR"/>
        </w:rPr>
        <w:t xml:space="preserve"> UNO για την κατασκευή ενός τέτοιου συστήματος τρισδιάστατης εκτύπωσης με τη χρήση CNC.</w:t>
      </w:r>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C12F81">
      <w:pPr>
        <w:pStyle w:val="Heading3"/>
        <w:numPr>
          <w:ilvl w:val="0"/>
          <w:numId w:val="0"/>
        </w:numPr>
        <w:ind w:left="720"/>
      </w:pPr>
      <w:bookmarkStart w:id="68" w:name="_Toc397964518"/>
      <w:r w:rsidRPr="004F3124">
        <w:lastRenderedPageBreak/>
        <w:t>Ρομπότ</w:t>
      </w:r>
      <w:bookmarkEnd w:id="68"/>
    </w:p>
    <w:p w:rsidR="004F3124" w:rsidRPr="004F3124" w:rsidRDefault="004F3124" w:rsidP="004F3124">
      <w:pPr>
        <w:spacing w:after="0" w:line="240" w:lineRule="auto"/>
        <w:jc w:val="center"/>
        <w:rPr>
          <w:rFonts w:ascii="Times New Roman" w:eastAsia="Times New Roman" w:hAnsi="Times New Roman" w:cs="Times New Roman"/>
          <w:b/>
          <w:sz w:val="24"/>
          <w:szCs w:val="24"/>
          <w:lang w:val="el-GR" w:eastAsia="el-GR"/>
        </w:rPr>
      </w:pPr>
      <w:r w:rsidRPr="004F3124">
        <w:rPr>
          <w:rFonts w:ascii="Times New Roman" w:eastAsia="Times New Roman" w:hAnsi="Times New Roman" w:cs="Times New Roman"/>
          <w:b/>
          <w:noProof/>
          <w:sz w:val="24"/>
          <w:szCs w:val="24"/>
          <w:lang w:val="el-GR" w:eastAsia="el-GR"/>
        </w:rPr>
        <w:drawing>
          <wp:inline distT="0" distB="0" distL="0" distR="0" wp14:anchorId="735F971E" wp14:editId="35356185">
            <wp:extent cx="2800350" cy="2105025"/>
            <wp:effectExtent l="0" t="0" r="0" b="9525"/>
            <wp:docPr id="37" name="Picture 11" descr="Description: C:\Users\yannis\Desktop\a00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yannis\Desktop\a000078.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00350" cy="210502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69" w:name="_Toc398043104"/>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18</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Arduino</w:t>
      </w:r>
      <w:proofErr w:type="spellEnd"/>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Robot</w:t>
      </w:r>
      <w:bookmarkEnd w:id="69"/>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Τι πιο εύκολο από την κατασκευή ενός ρομπότ με τη βοήθεια των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 Με έναν αριθμό αισθητήρων ( απόστασης, γυροσκοπικούς) και έναν αριθμό από μοτέρ μπορεί κανείς να κατασκευάσει ένα όχημα που θα μπορεί να περιφέρεται στο σπίτι αυτόνομα χωρίς να σκουντουφλάει στους τοίχους.</w:t>
      </w:r>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C12F81">
      <w:pPr>
        <w:pStyle w:val="Heading3"/>
        <w:numPr>
          <w:ilvl w:val="0"/>
          <w:numId w:val="0"/>
        </w:numPr>
        <w:ind w:left="720"/>
      </w:pPr>
      <w:bookmarkStart w:id="70" w:name="_Toc397964519"/>
      <w:r w:rsidRPr="004F3124">
        <w:t>Έξυπνο σπίτι</w:t>
      </w:r>
      <w:bookmarkEnd w:id="70"/>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     Το έξυπνο σπίτι, δεν είναι κάτι που ακούμε πρώτη φορά. Για πολλά χρόνια περιφέρεται αυτή η έννοια, η οποία περιέγραφε ένα  «</w:t>
      </w:r>
      <w:proofErr w:type="spellStart"/>
      <w:r w:rsidRPr="004F3124">
        <w:rPr>
          <w:rFonts w:ascii="Times New Roman" w:eastAsia="Times New Roman" w:hAnsi="Times New Roman" w:cs="Times New Roman"/>
          <w:sz w:val="24"/>
          <w:szCs w:val="24"/>
          <w:lang w:val="el-GR" w:eastAsia="el-GR"/>
        </w:rPr>
        <w:t>de</w:t>
      </w:r>
      <w:proofErr w:type="spellEnd"/>
      <w:r w:rsidRPr="004F3124">
        <w:rPr>
          <w:rFonts w:ascii="Times New Roman" w:eastAsia="Times New Roman" w:hAnsi="Times New Roman" w:cs="Times New Roman"/>
          <w:sz w:val="24"/>
          <w:szCs w:val="24"/>
          <w:lang w:val="el-GR" w:eastAsia="el-GR"/>
        </w:rPr>
        <w:t xml:space="preserve"> </w:t>
      </w:r>
      <w:proofErr w:type="spellStart"/>
      <w:r w:rsidRPr="004F3124">
        <w:rPr>
          <w:rFonts w:ascii="Times New Roman" w:eastAsia="Times New Roman" w:hAnsi="Times New Roman" w:cs="Times New Roman"/>
          <w:sz w:val="24"/>
          <w:szCs w:val="24"/>
          <w:lang w:val="el-GR" w:eastAsia="el-GR"/>
        </w:rPr>
        <w:t>facto</w:t>
      </w:r>
      <w:proofErr w:type="spellEnd"/>
      <w:r w:rsidRPr="004F3124">
        <w:rPr>
          <w:rFonts w:ascii="Times New Roman" w:eastAsia="Times New Roman" w:hAnsi="Times New Roman" w:cs="Times New Roman"/>
          <w:sz w:val="24"/>
          <w:szCs w:val="24"/>
          <w:lang w:val="el-GR" w:eastAsia="el-GR"/>
        </w:rPr>
        <w:t>» ακριβό και δυσπρόσιτο σύστημα, περίπλοκο στη χρήση και κατασκευή.</w:t>
      </w:r>
    </w:p>
    <w:p w:rsidR="004F3124" w:rsidRPr="004F3124" w:rsidRDefault="004F3124" w:rsidP="004F3124">
      <w:pPr>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5BEAFC76" wp14:editId="60E43034">
            <wp:extent cx="2990850" cy="2533650"/>
            <wp:effectExtent l="0" t="0" r="0" b="0"/>
            <wp:docPr id="38" name="Picture 12" descr="Description: C:\Users\yannis\Desktop\vpH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yannis\Desktop\vpHBA.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90850" cy="253365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71" w:name="_Toc398043105"/>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19</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Arduino</w:t>
      </w:r>
      <w:proofErr w:type="spellEnd"/>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Smart</w:t>
      </w:r>
      <w:proofErr w:type="spellEnd"/>
      <w:r w:rsidRPr="004F3124">
        <w:rPr>
          <w:rFonts w:ascii="Times New Roman" w:eastAsia="Times New Roman" w:hAnsi="Times New Roman" w:cs="Times New Roman"/>
          <w:sz w:val="20"/>
          <w:szCs w:val="20"/>
          <w:lang w:val="el-GR" w:eastAsia="el-GR"/>
        </w:rPr>
        <w:t xml:space="preserve"> </w:t>
      </w:r>
      <w:proofErr w:type="spellStart"/>
      <w:r w:rsidRPr="004F3124">
        <w:rPr>
          <w:rFonts w:ascii="Times New Roman" w:eastAsia="Times New Roman" w:hAnsi="Times New Roman" w:cs="Times New Roman"/>
          <w:sz w:val="20"/>
          <w:szCs w:val="20"/>
          <w:lang w:val="el-GR" w:eastAsia="el-GR"/>
        </w:rPr>
        <w:t>Home</w:t>
      </w:r>
      <w:bookmarkEnd w:id="71"/>
      <w:proofErr w:type="spellEnd"/>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n-GB"/>
        </w:rPr>
      </w:pPr>
    </w:p>
    <w:p w:rsidR="004F3124" w:rsidRPr="004F3124" w:rsidRDefault="004F3124" w:rsidP="004F3124">
      <w:pPr>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lastRenderedPageBreak/>
        <w:drawing>
          <wp:inline distT="0" distB="0" distL="0" distR="0" wp14:anchorId="2D1A25F7" wp14:editId="5F2F3DDC">
            <wp:extent cx="3762375" cy="2619375"/>
            <wp:effectExtent l="0" t="0" r="9525" b="9525"/>
            <wp:docPr id="39" name="Picture 13" descr="Description: C:\Users\yannis\Desktop\HAMS Dia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yannis\Desktop\HAMS Diagram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62375" cy="2619375"/>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val="el-GR" w:eastAsia="el-GR"/>
        </w:rPr>
      </w:pPr>
      <w:bookmarkStart w:id="72" w:name="_Toc398043106"/>
      <w:r w:rsidRPr="004F3124">
        <w:rPr>
          <w:rFonts w:ascii="Times New Roman" w:eastAsia="Times New Roman" w:hAnsi="Times New Roman" w:cs="Times New Roman"/>
          <w:sz w:val="20"/>
          <w:szCs w:val="24"/>
          <w:lang w:val="el-GR" w:eastAsia="el-GR"/>
        </w:rPr>
        <w:t xml:space="preserve">Σχήμα  </w:t>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4"/>
          <w:lang w:val="el-GR" w:eastAsia="el-GR"/>
        </w:rPr>
        <w:noBreakHyphen/>
      </w:r>
      <w:r w:rsidRPr="004F3124">
        <w:rPr>
          <w:rFonts w:ascii="Times New Roman" w:eastAsia="Times New Roman" w:hAnsi="Times New Roman" w:cs="Times New Roman"/>
          <w:sz w:val="20"/>
          <w:szCs w:val="24"/>
          <w:lang w:val="el-GR" w:eastAsia="el-GR"/>
        </w:rPr>
        <w:fldChar w:fldCharType="begin"/>
      </w:r>
      <w:r w:rsidRPr="004F3124">
        <w:rPr>
          <w:rFonts w:ascii="Times New Roman" w:eastAsia="Times New Roman" w:hAnsi="Times New Roman" w:cs="Times New Roman"/>
          <w:sz w:val="20"/>
          <w:szCs w:val="24"/>
          <w:lang w:val="el-GR" w:eastAsia="el-GR"/>
        </w:rPr>
        <w:instrText xml:space="preserve"> SEQ Σχήμα_ \* ARABIC \s 1 </w:instrText>
      </w:r>
      <w:r w:rsidRPr="004F3124">
        <w:rPr>
          <w:rFonts w:ascii="Times New Roman" w:eastAsia="Times New Roman" w:hAnsi="Times New Roman" w:cs="Times New Roman"/>
          <w:sz w:val="20"/>
          <w:szCs w:val="24"/>
          <w:lang w:val="el-GR" w:eastAsia="el-GR"/>
        </w:rPr>
        <w:fldChar w:fldCharType="separate"/>
      </w:r>
      <w:r w:rsidRPr="004F3124">
        <w:rPr>
          <w:rFonts w:ascii="Times New Roman" w:eastAsia="Times New Roman" w:hAnsi="Times New Roman" w:cs="Times New Roman"/>
          <w:noProof/>
          <w:sz w:val="20"/>
          <w:szCs w:val="24"/>
          <w:lang w:val="el-GR" w:eastAsia="el-GR"/>
        </w:rPr>
        <w:t>20</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Fez</w:t>
      </w:r>
      <w:r w:rsidRPr="00C9065F">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Smart</w:t>
      </w:r>
      <w:r w:rsidRPr="00C9065F">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Home</w:t>
      </w:r>
      <w:r w:rsidRPr="00C9065F">
        <w:rPr>
          <w:rFonts w:ascii="Times New Roman" w:eastAsia="Times New Roman" w:hAnsi="Times New Roman" w:cs="Times New Roman"/>
          <w:sz w:val="20"/>
          <w:szCs w:val="20"/>
          <w:lang w:val="el-GR" w:eastAsia="el-GR"/>
        </w:rPr>
        <w:t xml:space="preserve"> </w:t>
      </w:r>
      <w:r w:rsidRPr="004F3124">
        <w:rPr>
          <w:rFonts w:ascii="Times New Roman" w:eastAsia="Times New Roman" w:hAnsi="Times New Roman" w:cs="Times New Roman"/>
          <w:sz w:val="20"/>
          <w:szCs w:val="20"/>
          <w:lang w:eastAsia="el-GR"/>
        </w:rPr>
        <w:t>System</w:t>
      </w:r>
      <w:bookmarkEnd w:id="72"/>
    </w:p>
    <w:p w:rsidR="004F3124" w:rsidRPr="004F3124" w:rsidRDefault="004F3124" w:rsidP="004F3124">
      <w:pPr>
        <w:spacing w:before="120" w:after="120" w:line="240" w:lineRule="auto"/>
        <w:jc w:val="center"/>
        <w:rPr>
          <w:rFonts w:ascii="Times New Roman" w:eastAsia="Times New Roman" w:hAnsi="Times New Roman" w:cs="Times New Roman"/>
          <w:b/>
          <w:bCs/>
          <w:sz w:val="20"/>
          <w:szCs w:val="20"/>
          <w:lang w:val="el-GR"/>
        </w:rPr>
      </w:pPr>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Οι παραπάνω εικόνες απεικονίζουν συστήματα διαχείρισης έξυπνου σπιτιού βασισμένα σε ενοποιημένα συστήματα </w:t>
      </w:r>
      <w:proofErr w:type="spellStart"/>
      <w:r w:rsidRPr="004F3124">
        <w:rPr>
          <w:rFonts w:ascii="Times New Roman" w:eastAsia="Times New Roman" w:hAnsi="Times New Roman" w:cs="Times New Roman"/>
          <w:sz w:val="24"/>
          <w:szCs w:val="24"/>
          <w:lang w:val="el-GR" w:eastAsia="el-GR"/>
        </w:rPr>
        <w:t>μικροελεγκτών</w:t>
      </w:r>
      <w:proofErr w:type="spellEnd"/>
      <w:r w:rsidRPr="004F3124">
        <w:rPr>
          <w:rFonts w:ascii="Times New Roman" w:eastAsia="Times New Roman" w:hAnsi="Times New Roman" w:cs="Times New Roman"/>
          <w:sz w:val="24"/>
          <w:szCs w:val="24"/>
          <w:lang w:val="el-GR" w:eastAsia="el-GR"/>
        </w:rPr>
        <w:t>. Με τη χρήση βοηθητικών περιφερειακών μονάδων, τα συστήματα παίρνουν μετρήσεις, αντιδρούν και αλληλεπιδρούν με το περιβάλλον και το χρήστη.</w:t>
      </w:r>
    </w:p>
    <w:p w:rsidR="004F3124" w:rsidRPr="004F3124" w:rsidRDefault="004F3124" w:rsidP="004F3124">
      <w:pPr>
        <w:spacing w:after="0" w:line="240" w:lineRule="auto"/>
        <w:rPr>
          <w:rFonts w:ascii="Times New Roman" w:eastAsia="Times New Roman" w:hAnsi="Times New Roman" w:cs="Times New Roman"/>
          <w:sz w:val="24"/>
          <w:szCs w:val="24"/>
          <w:lang w:val="el-GR" w:eastAsia="el-GR"/>
        </w:rPr>
      </w:pPr>
    </w:p>
    <w:p w:rsidR="004F3124" w:rsidRPr="004F3124" w:rsidRDefault="004F3124" w:rsidP="00C12F81">
      <w:pPr>
        <w:pStyle w:val="Heading3"/>
        <w:numPr>
          <w:ilvl w:val="0"/>
          <w:numId w:val="0"/>
        </w:numPr>
        <w:ind w:left="720"/>
      </w:pPr>
      <w:bookmarkStart w:id="73" w:name="_Toc397964520"/>
      <w:r w:rsidRPr="004F3124">
        <w:t>Αυτόματο πότισμα</w:t>
      </w:r>
      <w:bookmarkEnd w:id="73"/>
    </w:p>
    <w:p w:rsidR="004F3124" w:rsidRPr="004F3124" w:rsidRDefault="004F3124" w:rsidP="004F3124">
      <w:pPr>
        <w:spacing w:after="0" w:line="240" w:lineRule="auto"/>
        <w:jc w:val="both"/>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sz w:val="24"/>
          <w:szCs w:val="24"/>
          <w:lang w:val="el-GR" w:eastAsia="el-GR"/>
        </w:rPr>
        <w:t xml:space="preserve">Το πότισμα των λουλουδιών ή του χωραφιού, ήταν πάντα μεγάλο ζήτημα και η ανάγκη για λύση, πολύ μεγάλη. Προφανώς όταν μιλάμε για οποιονδήποτε αυτοματισμό, και την λήψη «αποφάσεων» βάσει μετρήσεων, πάντα έρχονται στο μυαλό οι </w:t>
      </w:r>
      <w:proofErr w:type="spellStart"/>
      <w:r w:rsidRPr="004F3124">
        <w:rPr>
          <w:rFonts w:ascii="Times New Roman" w:eastAsia="Times New Roman" w:hAnsi="Times New Roman" w:cs="Times New Roman"/>
          <w:sz w:val="24"/>
          <w:szCs w:val="24"/>
          <w:lang w:val="el-GR" w:eastAsia="el-GR"/>
        </w:rPr>
        <w:t>μικροελεγκτές</w:t>
      </w:r>
      <w:proofErr w:type="spellEnd"/>
      <w:r w:rsidRPr="004F3124">
        <w:rPr>
          <w:rFonts w:ascii="Times New Roman" w:eastAsia="Times New Roman" w:hAnsi="Times New Roman" w:cs="Times New Roman"/>
          <w:sz w:val="24"/>
          <w:szCs w:val="24"/>
          <w:lang w:val="el-GR" w:eastAsia="el-GR"/>
        </w:rPr>
        <w:t xml:space="preserve">. Με ένα ενοποιημένο σύστημα </w:t>
      </w:r>
      <w:proofErr w:type="spellStart"/>
      <w:r w:rsidRPr="004F3124">
        <w:rPr>
          <w:rFonts w:ascii="Times New Roman" w:eastAsia="Times New Roman" w:hAnsi="Times New Roman" w:cs="Times New Roman"/>
          <w:sz w:val="24"/>
          <w:szCs w:val="24"/>
          <w:lang w:val="el-GR" w:eastAsia="el-GR"/>
        </w:rPr>
        <w:t>μικροελεγκτή</w:t>
      </w:r>
      <w:proofErr w:type="spellEnd"/>
      <w:r w:rsidRPr="004F3124">
        <w:rPr>
          <w:rFonts w:ascii="Times New Roman" w:eastAsia="Times New Roman" w:hAnsi="Times New Roman" w:cs="Times New Roman"/>
          <w:sz w:val="24"/>
          <w:szCs w:val="24"/>
          <w:lang w:val="el-GR" w:eastAsia="el-GR"/>
        </w:rPr>
        <w:t>, μπορούμε να κατασκευάσουμε ένα σύστημα αυτόματου ποτίσματος, ακριβώς στα μέτρα των αναγκών του χρήστη. Με την αμέτρητη ποικιλία αισθητήρων και μονάδων και με την φαντασία των προγραμματιστών, εφόσον η δυνατότητα προγραμματισμού και παραμετροποίησης είναι ανοικτή και ελεύθερη, οι δυνατότητες οι οποίες δημιουργούνται είναι απεριόριστες. Παρακάτω φαίνεται μία μικρή υλοποίηση αυτόματου ποτίσματος.</w:t>
      </w:r>
    </w:p>
    <w:p w:rsidR="004F3124" w:rsidRPr="004F3124" w:rsidRDefault="004F3124" w:rsidP="004F3124">
      <w:pPr>
        <w:spacing w:after="0" w:line="240" w:lineRule="auto"/>
        <w:jc w:val="center"/>
        <w:rPr>
          <w:rFonts w:ascii="Times New Roman" w:eastAsia="Times New Roman" w:hAnsi="Times New Roman" w:cs="Times New Roman"/>
          <w:sz w:val="24"/>
          <w:szCs w:val="24"/>
          <w:lang w:val="el-GR" w:eastAsia="el-GR"/>
        </w:rPr>
      </w:pPr>
      <w:r w:rsidRPr="004F3124">
        <w:rPr>
          <w:rFonts w:ascii="Times New Roman" w:eastAsia="Times New Roman" w:hAnsi="Times New Roman" w:cs="Times New Roman"/>
          <w:noProof/>
          <w:sz w:val="24"/>
          <w:szCs w:val="24"/>
          <w:lang w:val="el-GR" w:eastAsia="el-GR"/>
        </w:rPr>
        <w:drawing>
          <wp:inline distT="0" distB="0" distL="0" distR="0" wp14:anchorId="3265058D" wp14:editId="6892C9E3">
            <wp:extent cx="3267075" cy="2552700"/>
            <wp:effectExtent l="0" t="0" r="9525" b="0"/>
            <wp:docPr id="40" name="Picture 14" descr="Description: C:\Users\yannis\Desktop\Automatic_Plant_Wat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yannis\Desktop\Automatic_Plant_Watering.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67075" cy="2552700"/>
                    </a:xfrm>
                    <a:prstGeom prst="rect">
                      <a:avLst/>
                    </a:prstGeom>
                    <a:noFill/>
                    <a:ln>
                      <a:noFill/>
                    </a:ln>
                  </pic:spPr>
                </pic:pic>
              </a:graphicData>
            </a:graphic>
          </wp:inline>
        </w:drawing>
      </w:r>
    </w:p>
    <w:p w:rsidR="004F3124" w:rsidRPr="004F3124" w:rsidRDefault="004F3124" w:rsidP="004F3124">
      <w:pPr>
        <w:spacing w:after="0" w:line="240" w:lineRule="auto"/>
        <w:jc w:val="center"/>
        <w:rPr>
          <w:rFonts w:ascii="Times New Roman" w:eastAsia="Times New Roman" w:hAnsi="Times New Roman" w:cs="Times New Roman"/>
          <w:sz w:val="20"/>
          <w:szCs w:val="20"/>
          <w:lang w:eastAsia="el-GR"/>
        </w:rPr>
      </w:pPr>
      <w:bookmarkStart w:id="74" w:name="_Toc398043107"/>
      <w:r w:rsidRPr="004F3124">
        <w:rPr>
          <w:rFonts w:ascii="Times New Roman" w:eastAsia="Times New Roman" w:hAnsi="Times New Roman" w:cs="Times New Roman"/>
          <w:sz w:val="20"/>
          <w:szCs w:val="24"/>
          <w:lang w:val="el-GR" w:eastAsia="el-GR"/>
        </w:rPr>
        <w:t>Σχήμα</w:t>
      </w:r>
      <w:r w:rsidRPr="00122184">
        <w:rPr>
          <w:rFonts w:ascii="Times New Roman" w:eastAsia="Times New Roman" w:hAnsi="Times New Roman" w:cs="Times New Roman"/>
          <w:sz w:val="20"/>
          <w:szCs w:val="24"/>
          <w:lang w:eastAsia="el-GR"/>
        </w:rPr>
        <w:t xml:space="preserve">  </w:t>
      </w:r>
      <w:r w:rsidRPr="004F3124">
        <w:rPr>
          <w:rFonts w:ascii="Times New Roman" w:eastAsia="Times New Roman" w:hAnsi="Times New Roman" w:cs="Times New Roman"/>
          <w:sz w:val="20"/>
          <w:szCs w:val="24"/>
          <w:lang w:val="el-GR" w:eastAsia="el-GR"/>
        </w:rPr>
        <w:fldChar w:fldCharType="begin"/>
      </w:r>
      <w:r w:rsidRPr="00122184">
        <w:rPr>
          <w:rFonts w:ascii="Times New Roman" w:eastAsia="Times New Roman" w:hAnsi="Times New Roman" w:cs="Times New Roman"/>
          <w:sz w:val="20"/>
          <w:szCs w:val="24"/>
          <w:lang w:eastAsia="el-GR"/>
        </w:rPr>
        <w:instrText xml:space="preserve"> STYLEREF 1 \s </w:instrText>
      </w:r>
      <w:r w:rsidRPr="004F3124">
        <w:rPr>
          <w:rFonts w:ascii="Times New Roman" w:eastAsia="Times New Roman" w:hAnsi="Times New Roman" w:cs="Times New Roman"/>
          <w:sz w:val="20"/>
          <w:szCs w:val="24"/>
          <w:lang w:val="el-GR" w:eastAsia="el-GR"/>
        </w:rPr>
        <w:fldChar w:fldCharType="separate"/>
      </w:r>
      <w:r w:rsidRPr="00122184">
        <w:rPr>
          <w:rFonts w:ascii="Times New Roman" w:eastAsia="Times New Roman" w:hAnsi="Times New Roman" w:cs="Times New Roman"/>
          <w:noProof/>
          <w:sz w:val="20"/>
          <w:szCs w:val="24"/>
          <w:lang w:eastAsia="el-GR"/>
        </w:rPr>
        <w:t>2</w:t>
      </w:r>
      <w:r w:rsidRPr="004F3124">
        <w:rPr>
          <w:rFonts w:ascii="Times New Roman" w:eastAsia="Times New Roman" w:hAnsi="Times New Roman" w:cs="Times New Roman"/>
          <w:sz w:val="20"/>
          <w:szCs w:val="24"/>
          <w:lang w:val="el-GR" w:eastAsia="el-GR"/>
        </w:rPr>
        <w:fldChar w:fldCharType="end"/>
      </w:r>
      <w:r w:rsidRPr="00122184">
        <w:rPr>
          <w:rFonts w:ascii="Times New Roman" w:eastAsia="Times New Roman" w:hAnsi="Times New Roman" w:cs="Times New Roman"/>
          <w:sz w:val="20"/>
          <w:szCs w:val="24"/>
          <w:lang w:eastAsia="el-GR"/>
        </w:rPr>
        <w:noBreakHyphen/>
      </w:r>
      <w:r w:rsidRPr="004F3124">
        <w:rPr>
          <w:rFonts w:ascii="Times New Roman" w:eastAsia="Times New Roman" w:hAnsi="Times New Roman" w:cs="Times New Roman"/>
          <w:sz w:val="20"/>
          <w:szCs w:val="24"/>
          <w:lang w:val="el-GR" w:eastAsia="el-GR"/>
        </w:rPr>
        <w:fldChar w:fldCharType="begin"/>
      </w:r>
      <w:r w:rsidRPr="00122184">
        <w:rPr>
          <w:rFonts w:ascii="Times New Roman" w:eastAsia="Times New Roman" w:hAnsi="Times New Roman" w:cs="Times New Roman"/>
          <w:sz w:val="20"/>
          <w:szCs w:val="24"/>
          <w:lang w:eastAsia="el-GR"/>
        </w:rPr>
        <w:instrText xml:space="preserve"> SEQ </w:instrText>
      </w:r>
      <w:r w:rsidRPr="004F3124">
        <w:rPr>
          <w:rFonts w:ascii="Times New Roman" w:eastAsia="Times New Roman" w:hAnsi="Times New Roman" w:cs="Times New Roman"/>
          <w:sz w:val="20"/>
          <w:szCs w:val="24"/>
          <w:lang w:val="el-GR" w:eastAsia="el-GR"/>
        </w:rPr>
        <w:instrText>Σχήμα</w:instrText>
      </w:r>
      <w:r w:rsidRPr="00122184">
        <w:rPr>
          <w:rFonts w:ascii="Times New Roman" w:eastAsia="Times New Roman" w:hAnsi="Times New Roman" w:cs="Times New Roman"/>
          <w:sz w:val="20"/>
          <w:szCs w:val="24"/>
          <w:lang w:eastAsia="el-GR"/>
        </w:rPr>
        <w:instrText xml:space="preserve">_ \* ARABIC \s 1 </w:instrText>
      </w:r>
      <w:r w:rsidRPr="004F3124">
        <w:rPr>
          <w:rFonts w:ascii="Times New Roman" w:eastAsia="Times New Roman" w:hAnsi="Times New Roman" w:cs="Times New Roman"/>
          <w:sz w:val="20"/>
          <w:szCs w:val="24"/>
          <w:lang w:val="el-GR" w:eastAsia="el-GR"/>
        </w:rPr>
        <w:fldChar w:fldCharType="separate"/>
      </w:r>
      <w:r w:rsidRPr="00122184">
        <w:rPr>
          <w:rFonts w:ascii="Times New Roman" w:eastAsia="Times New Roman" w:hAnsi="Times New Roman" w:cs="Times New Roman"/>
          <w:noProof/>
          <w:sz w:val="20"/>
          <w:szCs w:val="24"/>
          <w:lang w:eastAsia="el-GR"/>
        </w:rPr>
        <w:t>21</w:t>
      </w:r>
      <w:r w:rsidRPr="004F3124">
        <w:rPr>
          <w:rFonts w:ascii="Times New Roman" w:eastAsia="Times New Roman" w:hAnsi="Times New Roman" w:cs="Times New Roman"/>
          <w:sz w:val="20"/>
          <w:szCs w:val="24"/>
          <w:lang w:val="el-GR" w:eastAsia="el-GR"/>
        </w:rPr>
        <w:fldChar w:fldCharType="end"/>
      </w:r>
      <w:r w:rsidRPr="004F3124">
        <w:rPr>
          <w:rFonts w:ascii="Times New Roman" w:eastAsia="Times New Roman" w:hAnsi="Times New Roman" w:cs="Times New Roman"/>
          <w:sz w:val="20"/>
          <w:szCs w:val="20"/>
          <w:lang w:eastAsia="el-GR"/>
        </w:rPr>
        <w:t xml:space="preserve"> </w:t>
      </w:r>
      <w:proofErr w:type="spellStart"/>
      <w:r w:rsidRPr="004F3124">
        <w:rPr>
          <w:rFonts w:ascii="Times New Roman" w:eastAsia="Times New Roman" w:hAnsi="Times New Roman" w:cs="Times New Roman"/>
          <w:sz w:val="20"/>
          <w:szCs w:val="20"/>
          <w:lang w:eastAsia="el-GR"/>
        </w:rPr>
        <w:t>Arduino</w:t>
      </w:r>
      <w:proofErr w:type="spellEnd"/>
      <w:r w:rsidRPr="004F3124">
        <w:rPr>
          <w:rFonts w:ascii="Times New Roman" w:eastAsia="Times New Roman" w:hAnsi="Times New Roman" w:cs="Times New Roman"/>
          <w:sz w:val="20"/>
          <w:szCs w:val="20"/>
          <w:lang w:eastAsia="el-GR"/>
        </w:rPr>
        <w:t xml:space="preserve"> Automatic Plant Watering</w:t>
      </w:r>
      <w:bookmarkEnd w:id="74"/>
    </w:p>
    <w:p w:rsidR="00122184" w:rsidRPr="00122184" w:rsidRDefault="00122184" w:rsidP="00122184">
      <w:pPr>
        <w:pStyle w:val="Heading2"/>
      </w:pPr>
      <w:proofErr w:type="spellStart"/>
      <w:r w:rsidRPr="00122184">
        <w:lastRenderedPageBreak/>
        <w:t>Real</w:t>
      </w:r>
      <w:proofErr w:type="spellEnd"/>
      <w:r w:rsidRPr="00122184">
        <w:t>-</w:t>
      </w:r>
      <w:proofErr w:type="spellStart"/>
      <w:r w:rsidRPr="00122184">
        <w:t>time</w:t>
      </w:r>
      <w:proofErr w:type="spellEnd"/>
      <w:r w:rsidRPr="00122184">
        <w:t xml:space="preserve"> </w:t>
      </w:r>
      <w:proofErr w:type="spellStart"/>
      <w:r w:rsidRPr="00122184">
        <w:t>operating</w:t>
      </w:r>
      <w:proofErr w:type="spellEnd"/>
      <w:r w:rsidRPr="00122184">
        <w:t xml:space="preserve"> </w:t>
      </w:r>
      <w:proofErr w:type="spellStart"/>
      <w:r w:rsidRPr="00122184">
        <w:t>system</w:t>
      </w:r>
      <w:proofErr w:type="spellEnd"/>
    </w:p>
    <w:p w:rsidR="00122184" w:rsidRPr="00122184" w:rsidRDefault="00122184" w:rsidP="001F2697">
      <w:pPr>
        <w:jc w:val="both"/>
      </w:pPr>
      <w:r w:rsidRPr="00122184">
        <w:t>A real-time operating system (RTOS) is an operating system (OS) intended to serve real-time application process data as it comes in, typically without buffering delays. Processing time requirements (including any OS delay) are measured in tenths of seconds or shorter.</w:t>
      </w:r>
    </w:p>
    <w:p w:rsidR="00122184" w:rsidRPr="00122184" w:rsidRDefault="00122184" w:rsidP="001F2697">
      <w:pPr>
        <w:jc w:val="both"/>
      </w:pPr>
      <w:r w:rsidRPr="00122184">
        <w:t>A key characteristic of an RTOS is the level of its consistency concerning the amount of time it takes to accept and complete an application's task; the variability is jitter. A hard real-time operating system has less jitter than a soft real-time operating system. The chief design goal is not high throughput, but rather a guarantee of a soft or hard performance category. An RTOS that can usually or generally meet a deadline is a soft real-time OS, but if it can meet a deadline deterministically it is a hard real-time OS.</w:t>
      </w:r>
    </w:p>
    <w:p w:rsidR="00122184" w:rsidRPr="00122184" w:rsidRDefault="00122184" w:rsidP="001F2697">
      <w:pPr>
        <w:jc w:val="both"/>
      </w:pPr>
      <w:r w:rsidRPr="00122184">
        <w:t>An RTOS has an advanced algorithm for scheduling. Scheduler flexibility enables a wider, computer-system orchestration of process priorities, but a real-time OS is more frequently dedicated to a narrow set of applications. Key factors in a real-time OS are minimal interrupt latency and minimal thread switching latency; a real-time OS is valued more for how quickly or how predictably it can respond than for the amount of work it can perform in a given period of time.</w:t>
      </w:r>
    </w:p>
    <w:p w:rsidR="00122184" w:rsidRPr="001F2697" w:rsidRDefault="00122184" w:rsidP="00122184">
      <w:pPr>
        <w:rPr>
          <w:b/>
        </w:rPr>
      </w:pPr>
      <w:r w:rsidRPr="001F2697">
        <w:rPr>
          <w:b/>
        </w:rPr>
        <w:t>Design philosophies</w:t>
      </w:r>
    </w:p>
    <w:p w:rsidR="00122184" w:rsidRPr="00122184" w:rsidRDefault="00122184" w:rsidP="00122184">
      <w:r w:rsidRPr="00122184">
        <w:t>The most common designs are:</w:t>
      </w:r>
    </w:p>
    <w:p w:rsidR="00122184" w:rsidRPr="00122184" w:rsidRDefault="00122184" w:rsidP="001F2697">
      <w:pPr>
        <w:jc w:val="both"/>
      </w:pPr>
      <w:r w:rsidRPr="00122184">
        <w:t xml:space="preserve">    Event-driven which switches tasks only when an event of higher priority needs servicing, called preemptive priority, or priority scheduling.</w:t>
      </w:r>
    </w:p>
    <w:p w:rsidR="00122184" w:rsidRPr="00122184" w:rsidRDefault="00122184" w:rsidP="001F2697">
      <w:pPr>
        <w:jc w:val="both"/>
      </w:pPr>
      <w:r w:rsidRPr="00122184">
        <w:t xml:space="preserve">    Time-sharing designs switch tasks on a regular clocked interrupt, and on events, called round robin.</w:t>
      </w:r>
    </w:p>
    <w:p w:rsidR="00122184" w:rsidRPr="00122184" w:rsidRDefault="00122184" w:rsidP="001F2697">
      <w:pPr>
        <w:jc w:val="both"/>
      </w:pPr>
      <w:r w:rsidRPr="00122184">
        <w:t>Time sharing designs switch tasks more often than strictly needed, but give smoother multitasking, giving the illusion that a process or user has sole use of a machine.</w:t>
      </w:r>
    </w:p>
    <w:p w:rsidR="004F3124" w:rsidRPr="00122184" w:rsidRDefault="00122184" w:rsidP="001F2697">
      <w:pPr>
        <w:jc w:val="both"/>
      </w:pPr>
      <w:r w:rsidRPr="00122184">
        <w:t xml:space="preserve">Early CPU designs needed many cycles to switch tasks, during which the CPU could do nothing else useful. For example, with a 20 MHz 68000 processor (typical of the late 1980s), task switch times are roughly 20 microseconds. (In contrast, a 100 MHz ARM CPU (from 2008) switches in less than 3 microseconds.)[4][5] Because of this, early </w:t>
      </w:r>
      <w:proofErr w:type="spellStart"/>
      <w:r w:rsidRPr="00122184">
        <w:t>OSes</w:t>
      </w:r>
      <w:proofErr w:type="spellEnd"/>
      <w:r w:rsidRPr="00122184">
        <w:t xml:space="preserve"> tried to minimize wasting CPU time by avoiding unnecessary task switching.</w:t>
      </w:r>
    </w:p>
    <w:sectPr w:rsidR="004F3124" w:rsidRPr="00122184" w:rsidSect="00744AE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7C55"/>
    <w:multiLevelType w:val="multilevel"/>
    <w:tmpl w:val="43E05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85C3A5F"/>
    <w:multiLevelType w:val="hybridMultilevel"/>
    <w:tmpl w:val="8B7A64E6"/>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hint="default"/>
      </w:rPr>
    </w:lvl>
    <w:lvl w:ilvl="6" w:tplc="04080001">
      <w:start w:val="1"/>
      <w:numFmt w:val="bullet"/>
      <w:lvlText w:val=""/>
      <w:lvlJc w:val="left"/>
      <w:pPr>
        <w:tabs>
          <w:tab w:val="num" w:pos="5400"/>
        </w:tabs>
        <w:ind w:left="5400" w:hanging="360"/>
      </w:pPr>
      <w:rPr>
        <w:rFonts w:ascii="Symbol" w:hAnsi="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hint="default"/>
      </w:rPr>
    </w:lvl>
  </w:abstractNum>
  <w:abstractNum w:abstractNumId="2">
    <w:nsid w:val="2FBD1466"/>
    <w:multiLevelType w:val="hybridMultilevel"/>
    <w:tmpl w:val="B4CC8718"/>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hint="default"/>
      </w:rPr>
    </w:lvl>
    <w:lvl w:ilvl="6" w:tplc="04080001">
      <w:start w:val="1"/>
      <w:numFmt w:val="bullet"/>
      <w:lvlText w:val=""/>
      <w:lvlJc w:val="left"/>
      <w:pPr>
        <w:tabs>
          <w:tab w:val="num" w:pos="5400"/>
        </w:tabs>
        <w:ind w:left="5400" w:hanging="360"/>
      </w:pPr>
      <w:rPr>
        <w:rFonts w:ascii="Symbol" w:hAnsi="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hint="default"/>
      </w:rPr>
    </w:lvl>
  </w:abstractNum>
  <w:abstractNum w:abstractNumId="3">
    <w:nsid w:val="374F124E"/>
    <w:multiLevelType w:val="hybridMultilevel"/>
    <w:tmpl w:val="FAEE3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68A5FD6"/>
    <w:multiLevelType w:val="multilevel"/>
    <w:tmpl w:val="873A2FE4"/>
    <w:lvl w:ilvl="0">
      <w:start w:val="1"/>
      <w:numFmt w:val="decimal"/>
      <w:lvlText w:val="%1"/>
      <w:lvlJc w:val="left"/>
      <w:pPr>
        <w:ind w:left="432" w:hanging="432"/>
      </w:pPr>
    </w:lvl>
    <w:lvl w:ilvl="1">
      <w:start w:val="1"/>
      <w:numFmt w:val="decimal"/>
      <w:pStyle w:val="Heading2"/>
      <w:lvlText w:val="%2."/>
      <w:lvlJc w:val="left"/>
      <w:pPr>
        <w:ind w:left="576" w:hanging="576"/>
      </w:pPr>
    </w:lvl>
    <w:lvl w:ilvl="2">
      <w:start w:val="1"/>
      <w:numFmt w:val="decimal"/>
      <w:pStyle w:val="Heading3"/>
      <w:lvlText w:val="%1.%2.%3"/>
      <w:lvlJc w:val="left"/>
      <w:pPr>
        <w:ind w:left="720" w:hanging="720"/>
      </w:pPr>
      <w:rPr>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1"/>
      <w:lvlText w:val="%1.%2.%3.%4.%5.%6.%7.%8.%9"/>
      <w:lvlJc w:val="left"/>
      <w:pPr>
        <w:ind w:left="1584" w:hanging="1584"/>
      </w:pPr>
    </w:lvl>
  </w:abstractNum>
  <w:abstractNum w:abstractNumId="5">
    <w:nsid w:val="490D438F"/>
    <w:multiLevelType w:val="hybridMultilevel"/>
    <w:tmpl w:val="74F083E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AA310A2"/>
    <w:multiLevelType w:val="hybridMultilevel"/>
    <w:tmpl w:val="8068AB44"/>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start w:val="1"/>
      <w:numFmt w:val="bullet"/>
      <w:lvlText w:val=""/>
      <w:lvlJc w:val="left"/>
      <w:pPr>
        <w:ind w:left="2198" w:hanging="360"/>
      </w:pPr>
      <w:rPr>
        <w:rFonts w:ascii="Wingdings" w:hAnsi="Wingdings" w:hint="default"/>
      </w:rPr>
    </w:lvl>
    <w:lvl w:ilvl="3" w:tplc="04090001">
      <w:start w:val="1"/>
      <w:numFmt w:val="bullet"/>
      <w:lvlText w:val=""/>
      <w:lvlJc w:val="left"/>
      <w:pPr>
        <w:ind w:left="2918" w:hanging="360"/>
      </w:pPr>
      <w:rPr>
        <w:rFonts w:ascii="Symbol" w:hAnsi="Symbol" w:hint="default"/>
      </w:rPr>
    </w:lvl>
    <w:lvl w:ilvl="4" w:tplc="04090003">
      <w:start w:val="1"/>
      <w:numFmt w:val="bullet"/>
      <w:lvlText w:val="o"/>
      <w:lvlJc w:val="left"/>
      <w:pPr>
        <w:ind w:left="3638" w:hanging="360"/>
      </w:pPr>
      <w:rPr>
        <w:rFonts w:ascii="Courier New" w:hAnsi="Courier New" w:cs="Courier New" w:hint="default"/>
      </w:rPr>
    </w:lvl>
    <w:lvl w:ilvl="5" w:tplc="04090005">
      <w:start w:val="1"/>
      <w:numFmt w:val="bullet"/>
      <w:lvlText w:val=""/>
      <w:lvlJc w:val="left"/>
      <w:pPr>
        <w:ind w:left="4358" w:hanging="360"/>
      </w:pPr>
      <w:rPr>
        <w:rFonts w:ascii="Wingdings" w:hAnsi="Wingdings" w:hint="default"/>
      </w:rPr>
    </w:lvl>
    <w:lvl w:ilvl="6" w:tplc="04090001">
      <w:start w:val="1"/>
      <w:numFmt w:val="bullet"/>
      <w:lvlText w:val=""/>
      <w:lvlJc w:val="left"/>
      <w:pPr>
        <w:ind w:left="5078" w:hanging="360"/>
      </w:pPr>
      <w:rPr>
        <w:rFonts w:ascii="Symbol" w:hAnsi="Symbol" w:hint="default"/>
      </w:rPr>
    </w:lvl>
    <w:lvl w:ilvl="7" w:tplc="04090003">
      <w:start w:val="1"/>
      <w:numFmt w:val="bullet"/>
      <w:lvlText w:val="o"/>
      <w:lvlJc w:val="left"/>
      <w:pPr>
        <w:ind w:left="5798" w:hanging="360"/>
      </w:pPr>
      <w:rPr>
        <w:rFonts w:ascii="Courier New" w:hAnsi="Courier New" w:cs="Courier New" w:hint="default"/>
      </w:rPr>
    </w:lvl>
    <w:lvl w:ilvl="8" w:tplc="04090005">
      <w:start w:val="1"/>
      <w:numFmt w:val="bullet"/>
      <w:lvlText w:val=""/>
      <w:lvlJc w:val="left"/>
      <w:pPr>
        <w:ind w:left="6518" w:hanging="360"/>
      </w:pPr>
      <w:rPr>
        <w:rFonts w:ascii="Wingdings" w:hAnsi="Wingdings" w:hint="default"/>
      </w:rPr>
    </w:lvl>
  </w:abstractNum>
  <w:abstractNum w:abstractNumId="7">
    <w:nsid w:val="4C0D4171"/>
    <w:multiLevelType w:val="hybridMultilevel"/>
    <w:tmpl w:val="952AE27A"/>
    <w:lvl w:ilvl="0" w:tplc="5906CC9A">
      <w:start w:val="1"/>
      <w:numFmt w:val="lowerRoman"/>
      <w:lvlText w:val="%1)"/>
      <w:lvlJc w:val="left"/>
      <w:pPr>
        <w:ind w:left="720" w:hanging="360"/>
      </w:pPr>
      <w:rPr>
        <w:rFonts w:ascii="Times New Roman" w:hAnsi="Times New Roman"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1B0119F"/>
    <w:multiLevelType w:val="hybridMultilevel"/>
    <w:tmpl w:val="5030CF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71767EE2"/>
    <w:multiLevelType w:val="hybridMultilevel"/>
    <w:tmpl w:val="C1D8F7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1"/>
  </w:num>
  <w:num w:numId="11">
    <w:abstractNumId w:val="4"/>
  </w:num>
  <w:num w:numId="12">
    <w:abstractNumId w:val="4"/>
  </w:num>
  <w:num w:numId="13">
    <w:abstractNumId w:val="4"/>
  </w:num>
  <w:num w:numId="14">
    <w:abstractNumId w:val="4"/>
  </w:num>
  <w:num w:numId="15">
    <w:abstractNumId w:val="4"/>
  </w:num>
  <w:num w:numId="16">
    <w:abstractNumId w:val="8"/>
  </w:num>
  <w:num w:numId="17">
    <w:abstractNumId w:val="4"/>
  </w:num>
  <w:num w:numId="18">
    <w:abstractNumId w:val="4"/>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51"/>
    <w:rsid w:val="00030807"/>
    <w:rsid w:val="00044C3F"/>
    <w:rsid w:val="00064BA0"/>
    <w:rsid w:val="000E7F94"/>
    <w:rsid w:val="0011546B"/>
    <w:rsid w:val="00122184"/>
    <w:rsid w:val="001773E6"/>
    <w:rsid w:val="00194245"/>
    <w:rsid w:val="001B6DA1"/>
    <w:rsid w:val="001F2697"/>
    <w:rsid w:val="001F525C"/>
    <w:rsid w:val="0025291A"/>
    <w:rsid w:val="002629EC"/>
    <w:rsid w:val="002669E9"/>
    <w:rsid w:val="00293A97"/>
    <w:rsid w:val="002E4A98"/>
    <w:rsid w:val="002F794B"/>
    <w:rsid w:val="00317497"/>
    <w:rsid w:val="00324026"/>
    <w:rsid w:val="00370C60"/>
    <w:rsid w:val="003A29E6"/>
    <w:rsid w:val="00401F56"/>
    <w:rsid w:val="00451E06"/>
    <w:rsid w:val="00466306"/>
    <w:rsid w:val="004D0BE0"/>
    <w:rsid w:val="004F3124"/>
    <w:rsid w:val="004F7F99"/>
    <w:rsid w:val="00535851"/>
    <w:rsid w:val="00536B2F"/>
    <w:rsid w:val="00556266"/>
    <w:rsid w:val="0059279B"/>
    <w:rsid w:val="005B3464"/>
    <w:rsid w:val="006338A1"/>
    <w:rsid w:val="00643EC8"/>
    <w:rsid w:val="006F4845"/>
    <w:rsid w:val="00744AE2"/>
    <w:rsid w:val="00766781"/>
    <w:rsid w:val="007C0B9D"/>
    <w:rsid w:val="00815EBB"/>
    <w:rsid w:val="008778BF"/>
    <w:rsid w:val="00930B40"/>
    <w:rsid w:val="00935AF1"/>
    <w:rsid w:val="009426DC"/>
    <w:rsid w:val="009551F1"/>
    <w:rsid w:val="00A709D5"/>
    <w:rsid w:val="00AE5BDF"/>
    <w:rsid w:val="00B22142"/>
    <w:rsid w:val="00B34658"/>
    <w:rsid w:val="00BE579D"/>
    <w:rsid w:val="00C12F81"/>
    <w:rsid w:val="00C709E5"/>
    <w:rsid w:val="00C9065F"/>
    <w:rsid w:val="00CA3228"/>
    <w:rsid w:val="00CE1D84"/>
    <w:rsid w:val="00CE6CFC"/>
    <w:rsid w:val="00D07E38"/>
    <w:rsid w:val="00DA565F"/>
    <w:rsid w:val="00DC5DC4"/>
    <w:rsid w:val="00DF23C8"/>
    <w:rsid w:val="00E72D3C"/>
    <w:rsid w:val="00E80B17"/>
    <w:rsid w:val="00E94E73"/>
    <w:rsid w:val="00E972BA"/>
    <w:rsid w:val="00F41910"/>
    <w:rsid w:val="00F41CE2"/>
    <w:rsid w:val="00F44071"/>
    <w:rsid w:val="00F65C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E2"/>
    <w:rPr>
      <w:lang w:val="en-US"/>
    </w:rPr>
  </w:style>
  <w:style w:type="paragraph" w:styleId="Heading2">
    <w:name w:val="heading 2"/>
    <w:basedOn w:val="Normal"/>
    <w:next w:val="Normal"/>
    <w:link w:val="Heading2Char"/>
    <w:autoRedefine/>
    <w:uiPriority w:val="9"/>
    <w:unhideWhenUsed/>
    <w:qFormat/>
    <w:rsid w:val="004F3124"/>
    <w:pPr>
      <w:keepNext/>
      <w:numPr>
        <w:ilvl w:val="1"/>
        <w:numId w:val="4"/>
      </w:numPr>
      <w:spacing w:before="240" w:after="60" w:line="240" w:lineRule="auto"/>
      <w:outlineLvl w:val="1"/>
    </w:pPr>
    <w:rPr>
      <w:rFonts w:ascii="Times New Roman" w:eastAsia="Times New Roman" w:hAnsi="Times New Roman" w:cs="Times New Roman"/>
      <w:b/>
      <w:bCs/>
      <w:iCs/>
      <w:sz w:val="24"/>
      <w:szCs w:val="28"/>
      <w:lang w:val="el-GR" w:eastAsia="el-GR"/>
    </w:rPr>
  </w:style>
  <w:style w:type="paragraph" w:styleId="Heading3">
    <w:name w:val="heading 3"/>
    <w:basedOn w:val="Normal"/>
    <w:next w:val="Normal"/>
    <w:link w:val="Heading3Char"/>
    <w:autoRedefine/>
    <w:uiPriority w:val="9"/>
    <w:unhideWhenUsed/>
    <w:qFormat/>
    <w:rsid w:val="004F3124"/>
    <w:pPr>
      <w:keepNext/>
      <w:numPr>
        <w:ilvl w:val="2"/>
        <w:numId w:val="4"/>
      </w:numPr>
      <w:spacing w:before="240" w:after="60" w:line="240" w:lineRule="auto"/>
      <w:outlineLvl w:val="2"/>
    </w:pPr>
    <w:rPr>
      <w:rFonts w:ascii="Times New Roman" w:eastAsia="Times New Roman" w:hAnsi="Times New Roman" w:cs="Arial"/>
      <w:b/>
      <w:bCs/>
      <w:i/>
      <w:w w:val="123"/>
      <w:sz w:val="24"/>
      <w:szCs w:val="24"/>
      <w:lang w:val="el-GR" w:eastAsia="el-GR"/>
    </w:rPr>
  </w:style>
  <w:style w:type="paragraph" w:styleId="Heading4">
    <w:name w:val="heading 4"/>
    <w:basedOn w:val="Normal"/>
    <w:next w:val="Normal"/>
    <w:link w:val="Heading4Char"/>
    <w:autoRedefine/>
    <w:uiPriority w:val="9"/>
    <w:semiHidden/>
    <w:unhideWhenUsed/>
    <w:qFormat/>
    <w:rsid w:val="004F3124"/>
    <w:pPr>
      <w:keepNext/>
      <w:keepLines/>
      <w:numPr>
        <w:ilvl w:val="3"/>
        <w:numId w:val="4"/>
      </w:numPr>
      <w:spacing w:before="200" w:after="0" w:line="240" w:lineRule="auto"/>
      <w:outlineLvl w:val="3"/>
    </w:pPr>
    <w:rPr>
      <w:rFonts w:ascii="Times New Roman" w:eastAsia="Times New Roman" w:hAnsi="Times New Roman" w:cs="Times New Roman"/>
      <w:b/>
      <w:bCs/>
      <w:iCs/>
      <w:sz w:val="28"/>
      <w:szCs w:val="28"/>
      <w:lang w:eastAsia="el-GR"/>
    </w:rPr>
  </w:style>
  <w:style w:type="paragraph" w:styleId="Heading5">
    <w:name w:val="heading 5"/>
    <w:basedOn w:val="Normal"/>
    <w:next w:val="Normal"/>
    <w:link w:val="Heading5Char"/>
    <w:semiHidden/>
    <w:unhideWhenUsed/>
    <w:qFormat/>
    <w:rsid w:val="004F3124"/>
    <w:pPr>
      <w:widowControl w:val="0"/>
      <w:numPr>
        <w:ilvl w:val="4"/>
        <w:numId w:val="4"/>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l-GR" w:eastAsia="el-GR"/>
    </w:rPr>
  </w:style>
  <w:style w:type="paragraph" w:styleId="Heading6">
    <w:name w:val="heading 6"/>
    <w:basedOn w:val="Normal"/>
    <w:next w:val="Normal"/>
    <w:link w:val="Heading6Char"/>
    <w:semiHidden/>
    <w:unhideWhenUsed/>
    <w:qFormat/>
    <w:rsid w:val="004F3124"/>
    <w:pPr>
      <w:widowControl w:val="0"/>
      <w:numPr>
        <w:ilvl w:val="5"/>
        <w:numId w:val="4"/>
      </w:numPr>
      <w:autoSpaceDE w:val="0"/>
      <w:autoSpaceDN w:val="0"/>
      <w:adjustRightInd w:val="0"/>
      <w:spacing w:before="240" w:after="60" w:line="240" w:lineRule="auto"/>
      <w:outlineLvl w:val="5"/>
    </w:pPr>
    <w:rPr>
      <w:rFonts w:ascii="Times New Roman" w:eastAsia="Times New Roman" w:hAnsi="Times New Roman" w:cs="Times New Roman"/>
      <w:b/>
      <w:bCs/>
      <w:lang w:val="el-GR" w:eastAsia="el-GR"/>
    </w:rPr>
  </w:style>
  <w:style w:type="paragraph" w:styleId="Heading7">
    <w:name w:val="heading 7"/>
    <w:basedOn w:val="Normal"/>
    <w:next w:val="Normal"/>
    <w:link w:val="Heading7Char"/>
    <w:semiHidden/>
    <w:unhideWhenUsed/>
    <w:qFormat/>
    <w:rsid w:val="004F3124"/>
    <w:pPr>
      <w:widowControl w:val="0"/>
      <w:numPr>
        <w:ilvl w:val="6"/>
        <w:numId w:val="4"/>
      </w:numPr>
      <w:autoSpaceDE w:val="0"/>
      <w:autoSpaceDN w:val="0"/>
      <w:adjustRightInd w:val="0"/>
      <w:spacing w:before="240" w:after="60" w:line="240" w:lineRule="auto"/>
      <w:outlineLvl w:val="6"/>
    </w:pPr>
    <w:rPr>
      <w:rFonts w:ascii="Times New Roman" w:eastAsia="Times New Roman" w:hAnsi="Times New Roman" w:cs="Times New Roman"/>
      <w:sz w:val="24"/>
      <w:szCs w:val="24"/>
      <w:lang w:val="el-GR" w:eastAsia="el-GR"/>
    </w:rPr>
  </w:style>
  <w:style w:type="paragraph" w:styleId="Heading8">
    <w:name w:val="heading 8"/>
    <w:basedOn w:val="Normal"/>
    <w:next w:val="Normal"/>
    <w:link w:val="Heading8Char"/>
    <w:semiHidden/>
    <w:unhideWhenUsed/>
    <w:qFormat/>
    <w:rsid w:val="004F3124"/>
    <w:pPr>
      <w:widowControl w:val="0"/>
      <w:numPr>
        <w:ilvl w:val="7"/>
        <w:numId w:val="4"/>
      </w:numPr>
      <w:autoSpaceDE w:val="0"/>
      <w:autoSpaceDN w:val="0"/>
      <w:adjustRightInd w:val="0"/>
      <w:spacing w:before="240" w:after="60" w:line="240" w:lineRule="auto"/>
      <w:outlineLvl w:val="7"/>
    </w:pPr>
    <w:rPr>
      <w:rFonts w:ascii="Times New Roman" w:eastAsia="Times New Roman" w:hAnsi="Times New Roman" w:cs="Times New Roman"/>
      <w:i/>
      <w:iCs/>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5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851"/>
    <w:rPr>
      <w:rFonts w:ascii="Tahoma" w:hAnsi="Tahoma" w:cs="Tahoma"/>
      <w:sz w:val="16"/>
      <w:szCs w:val="16"/>
      <w:lang w:val="en-US"/>
    </w:rPr>
  </w:style>
  <w:style w:type="paragraph" w:styleId="ListParagraph">
    <w:name w:val="List Paragraph"/>
    <w:basedOn w:val="Normal"/>
    <w:uiPriority w:val="34"/>
    <w:qFormat/>
    <w:rsid w:val="00194245"/>
    <w:pPr>
      <w:ind w:left="720"/>
      <w:contextualSpacing/>
    </w:pPr>
  </w:style>
  <w:style w:type="character" w:customStyle="1" w:styleId="Heading2Char">
    <w:name w:val="Heading 2 Char"/>
    <w:basedOn w:val="DefaultParagraphFont"/>
    <w:link w:val="Heading2"/>
    <w:uiPriority w:val="9"/>
    <w:rsid w:val="004F3124"/>
    <w:rPr>
      <w:rFonts w:ascii="Times New Roman" w:eastAsia="Times New Roman" w:hAnsi="Times New Roman" w:cs="Times New Roman"/>
      <w:b/>
      <w:bCs/>
      <w:iCs/>
      <w:sz w:val="24"/>
      <w:szCs w:val="28"/>
      <w:lang w:eastAsia="el-GR"/>
    </w:rPr>
  </w:style>
  <w:style w:type="character" w:customStyle="1" w:styleId="Heading3Char">
    <w:name w:val="Heading 3 Char"/>
    <w:basedOn w:val="DefaultParagraphFont"/>
    <w:link w:val="Heading3"/>
    <w:uiPriority w:val="9"/>
    <w:rsid w:val="004F3124"/>
    <w:rPr>
      <w:rFonts w:ascii="Times New Roman" w:eastAsia="Times New Roman" w:hAnsi="Times New Roman" w:cs="Arial"/>
      <w:b/>
      <w:bCs/>
      <w:i/>
      <w:w w:val="123"/>
      <w:sz w:val="24"/>
      <w:szCs w:val="24"/>
      <w:lang w:eastAsia="el-GR"/>
    </w:rPr>
  </w:style>
  <w:style w:type="character" w:customStyle="1" w:styleId="Heading4Char">
    <w:name w:val="Heading 4 Char"/>
    <w:basedOn w:val="DefaultParagraphFont"/>
    <w:link w:val="Heading4"/>
    <w:uiPriority w:val="9"/>
    <w:semiHidden/>
    <w:rsid w:val="004F3124"/>
    <w:rPr>
      <w:rFonts w:ascii="Times New Roman" w:eastAsia="Times New Roman" w:hAnsi="Times New Roman" w:cs="Times New Roman"/>
      <w:b/>
      <w:bCs/>
      <w:iCs/>
      <w:sz w:val="28"/>
      <w:szCs w:val="28"/>
      <w:lang w:val="en-US" w:eastAsia="el-GR"/>
    </w:rPr>
  </w:style>
  <w:style w:type="character" w:customStyle="1" w:styleId="Heading5Char">
    <w:name w:val="Heading 5 Char"/>
    <w:basedOn w:val="DefaultParagraphFont"/>
    <w:link w:val="Heading5"/>
    <w:semiHidden/>
    <w:rsid w:val="004F3124"/>
    <w:rPr>
      <w:rFonts w:ascii="Times New Roman" w:eastAsia="Times New Roman" w:hAnsi="Times New Roman" w:cs="Times New Roman"/>
      <w:b/>
      <w:bCs/>
      <w:i/>
      <w:iCs/>
      <w:sz w:val="26"/>
      <w:szCs w:val="26"/>
      <w:lang w:eastAsia="el-GR"/>
    </w:rPr>
  </w:style>
  <w:style w:type="character" w:customStyle="1" w:styleId="Heading6Char">
    <w:name w:val="Heading 6 Char"/>
    <w:basedOn w:val="DefaultParagraphFont"/>
    <w:link w:val="Heading6"/>
    <w:semiHidden/>
    <w:rsid w:val="004F3124"/>
    <w:rPr>
      <w:rFonts w:ascii="Times New Roman" w:eastAsia="Times New Roman" w:hAnsi="Times New Roman" w:cs="Times New Roman"/>
      <w:b/>
      <w:bCs/>
      <w:lang w:eastAsia="el-GR"/>
    </w:rPr>
  </w:style>
  <w:style w:type="character" w:customStyle="1" w:styleId="Heading7Char">
    <w:name w:val="Heading 7 Char"/>
    <w:basedOn w:val="DefaultParagraphFont"/>
    <w:link w:val="Heading7"/>
    <w:semiHidden/>
    <w:rsid w:val="004F3124"/>
    <w:rPr>
      <w:rFonts w:ascii="Times New Roman" w:eastAsia="Times New Roman" w:hAnsi="Times New Roman" w:cs="Times New Roman"/>
      <w:sz w:val="24"/>
      <w:szCs w:val="24"/>
      <w:lang w:eastAsia="el-GR"/>
    </w:rPr>
  </w:style>
  <w:style w:type="character" w:customStyle="1" w:styleId="Heading8Char">
    <w:name w:val="Heading 8 Char"/>
    <w:basedOn w:val="DefaultParagraphFont"/>
    <w:link w:val="Heading8"/>
    <w:semiHidden/>
    <w:rsid w:val="004F3124"/>
    <w:rPr>
      <w:rFonts w:ascii="Times New Roman" w:eastAsia="Times New Roman" w:hAnsi="Times New Roman" w:cs="Times New Roman"/>
      <w:i/>
      <w:iCs/>
      <w:sz w:val="24"/>
      <w:szCs w:val="24"/>
      <w:lang w:eastAsia="el-GR"/>
    </w:rPr>
  </w:style>
  <w:style w:type="paragraph" w:customStyle="1" w:styleId="Heading91">
    <w:name w:val="Heading 91"/>
    <w:basedOn w:val="Normal"/>
    <w:next w:val="Normal"/>
    <w:uiPriority w:val="9"/>
    <w:semiHidden/>
    <w:unhideWhenUsed/>
    <w:qFormat/>
    <w:rsid w:val="004F3124"/>
    <w:pPr>
      <w:keepNext/>
      <w:keepLines/>
      <w:numPr>
        <w:ilvl w:val="8"/>
        <w:numId w:val="4"/>
      </w:numPr>
      <w:spacing w:before="200" w:after="0" w:line="240" w:lineRule="auto"/>
      <w:outlineLvl w:val="8"/>
    </w:pPr>
    <w:rPr>
      <w:rFonts w:ascii="Cambria" w:eastAsia="Times New Roman" w:hAnsi="Cambria" w:cs="Times New Roman"/>
      <w:i/>
      <w:iCs/>
      <w:color w:val="404040"/>
      <w:sz w:val="20"/>
      <w:szCs w:val="20"/>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E2"/>
    <w:rPr>
      <w:lang w:val="en-US"/>
    </w:rPr>
  </w:style>
  <w:style w:type="paragraph" w:styleId="Heading2">
    <w:name w:val="heading 2"/>
    <w:basedOn w:val="Normal"/>
    <w:next w:val="Normal"/>
    <w:link w:val="Heading2Char"/>
    <w:autoRedefine/>
    <w:uiPriority w:val="9"/>
    <w:unhideWhenUsed/>
    <w:qFormat/>
    <w:rsid w:val="004F3124"/>
    <w:pPr>
      <w:keepNext/>
      <w:numPr>
        <w:ilvl w:val="1"/>
        <w:numId w:val="4"/>
      </w:numPr>
      <w:spacing w:before="240" w:after="60" w:line="240" w:lineRule="auto"/>
      <w:outlineLvl w:val="1"/>
    </w:pPr>
    <w:rPr>
      <w:rFonts w:ascii="Times New Roman" w:eastAsia="Times New Roman" w:hAnsi="Times New Roman" w:cs="Times New Roman"/>
      <w:b/>
      <w:bCs/>
      <w:iCs/>
      <w:sz w:val="24"/>
      <w:szCs w:val="28"/>
      <w:lang w:val="el-GR" w:eastAsia="el-GR"/>
    </w:rPr>
  </w:style>
  <w:style w:type="paragraph" w:styleId="Heading3">
    <w:name w:val="heading 3"/>
    <w:basedOn w:val="Normal"/>
    <w:next w:val="Normal"/>
    <w:link w:val="Heading3Char"/>
    <w:autoRedefine/>
    <w:uiPriority w:val="9"/>
    <w:unhideWhenUsed/>
    <w:qFormat/>
    <w:rsid w:val="004F3124"/>
    <w:pPr>
      <w:keepNext/>
      <w:numPr>
        <w:ilvl w:val="2"/>
        <w:numId w:val="4"/>
      </w:numPr>
      <w:spacing w:before="240" w:after="60" w:line="240" w:lineRule="auto"/>
      <w:outlineLvl w:val="2"/>
    </w:pPr>
    <w:rPr>
      <w:rFonts w:ascii="Times New Roman" w:eastAsia="Times New Roman" w:hAnsi="Times New Roman" w:cs="Arial"/>
      <w:b/>
      <w:bCs/>
      <w:i/>
      <w:w w:val="123"/>
      <w:sz w:val="24"/>
      <w:szCs w:val="24"/>
      <w:lang w:val="el-GR" w:eastAsia="el-GR"/>
    </w:rPr>
  </w:style>
  <w:style w:type="paragraph" w:styleId="Heading4">
    <w:name w:val="heading 4"/>
    <w:basedOn w:val="Normal"/>
    <w:next w:val="Normal"/>
    <w:link w:val="Heading4Char"/>
    <w:autoRedefine/>
    <w:uiPriority w:val="9"/>
    <w:semiHidden/>
    <w:unhideWhenUsed/>
    <w:qFormat/>
    <w:rsid w:val="004F3124"/>
    <w:pPr>
      <w:keepNext/>
      <w:keepLines/>
      <w:numPr>
        <w:ilvl w:val="3"/>
        <w:numId w:val="4"/>
      </w:numPr>
      <w:spacing w:before="200" w:after="0" w:line="240" w:lineRule="auto"/>
      <w:outlineLvl w:val="3"/>
    </w:pPr>
    <w:rPr>
      <w:rFonts w:ascii="Times New Roman" w:eastAsia="Times New Roman" w:hAnsi="Times New Roman" w:cs="Times New Roman"/>
      <w:b/>
      <w:bCs/>
      <w:iCs/>
      <w:sz w:val="28"/>
      <w:szCs w:val="28"/>
      <w:lang w:eastAsia="el-GR"/>
    </w:rPr>
  </w:style>
  <w:style w:type="paragraph" w:styleId="Heading5">
    <w:name w:val="heading 5"/>
    <w:basedOn w:val="Normal"/>
    <w:next w:val="Normal"/>
    <w:link w:val="Heading5Char"/>
    <w:semiHidden/>
    <w:unhideWhenUsed/>
    <w:qFormat/>
    <w:rsid w:val="004F3124"/>
    <w:pPr>
      <w:widowControl w:val="0"/>
      <w:numPr>
        <w:ilvl w:val="4"/>
        <w:numId w:val="4"/>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l-GR" w:eastAsia="el-GR"/>
    </w:rPr>
  </w:style>
  <w:style w:type="paragraph" w:styleId="Heading6">
    <w:name w:val="heading 6"/>
    <w:basedOn w:val="Normal"/>
    <w:next w:val="Normal"/>
    <w:link w:val="Heading6Char"/>
    <w:semiHidden/>
    <w:unhideWhenUsed/>
    <w:qFormat/>
    <w:rsid w:val="004F3124"/>
    <w:pPr>
      <w:widowControl w:val="0"/>
      <w:numPr>
        <w:ilvl w:val="5"/>
        <w:numId w:val="4"/>
      </w:numPr>
      <w:autoSpaceDE w:val="0"/>
      <w:autoSpaceDN w:val="0"/>
      <w:adjustRightInd w:val="0"/>
      <w:spacing w:before="240" w:after="60" w:line="240" w:lineRule="auto"/>
      <w:outlineLvl w:val="5"/>
    </w:pPr>
    <w:rPr>
      <w:rFonts w:ascii="Times New Roman" w:eastAsia="Times New Roman" w:hAnsi="Times New Roman" w:cs="Times New Roman"/>
      <w:b/>
      <w:bCs/>
      <w:lang w:val="el-GR" w:eastAsia="el-GR"/>
    </w:rPr>
  </w:style>
  <w:style w:type="paragraph" w:styleId="Heading7">
    <w:name w:val="heading 7"/>
    <w:basedOn w:val="Normal"/>
    <w:next w:val="Normal"/>
    <w:link w:val="Heading7Char"/>
    <w:semiHidden/>
    <w:unhideWhenUsed/>
    <w:qFormat/>
    <w:rsid w:val="004F3124"/>
    <w:pPr>
      <w:widowControl w:val="0"/>
      <w:numPr>
        <w:ilvl w:val="6"/>
        <w:numId w:val="4"/>
      </w:numPr>
      <w:autoSpaceDE w:val="0"/>
      <w:autoSpaceDN w:val="0"/>
      <w:adjustRightInd w:val="0"/>
      <w:spacing w:before="240" w:after="60" w:line="240" w:lineRule="auto"/>
      <w:outlineLvl w:val="6"/>
    </w:pPr>
    <w:rPr>
      <w:rFonts w:ascii="Times New Roman" w:eastAsia="Times New Roman" w:hAnsi="Times New Roman" w:cs="Times New Roman"/>
      <w:sz w:val="24"/>
      <w:szCs w:val="24"/>
      <w:lang w:val="el-GR" w:eastAsia="el-GR"/>
    </w:rPr>
  </w:style>
  <w:style w:type="paragraph" w:styleId="Heading8">
    <w:name w:val="heading 8"/>
    <w:basedOn w:val="Normal"/>
    <w:next w:val="Normal"/>
    <w:link w:val="Heading8Char"/>
    <w:semiHidden/>
    <w:unhideWhenUsed/>
    <w:qFormat/>
    <w:rsid w:val="004F3124"/>
    <w:pPr>
      <w:widowControl w:val="0"/>
      <w:numPr>
        <w:ilvl w:val="7"/>
        <w:numId w:val="4"/>
      </w:numPr>
      <w:autoSpaceDE w:val="0"/>
      <w:autoSpaceDN w:val="0"/>
      <w:adjustRightInd w:val="0"/>
      <w:spacing w:before="240" w:after="60" w:line="240" w:lineRule="auto"/>
      <w:outlineLvl w:val="7"/>
    </w:pPr>
    <w:rPr>
      <w:rFonts w:ascii="Times New Roman" w:eastAsia="Times New Roman" w:hAnsi="Times New Roman" w:cs="Times New Roman"/>
      <w:i/>
      <w:iCs/>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5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851"/>
    <w:rPr>
      <w:rFonts w:ascii="Tahoma" w:hAnsi="Tahoma" w:cs="Tahoma"/>
      <w:sz w:val="16"/>
      <w:szCs w:val="16"/>
      <w:lang w:val="en-US"/>
    </w:rPr>
  </w:style>
  <w:style w:type="paragraph" w:styleId="ListParagraph">
    <w:name w:val="List Paragraph"/>
    <w:basedOn w:val="Normal"/>
    <w:uiPriority w:val="34"/>
    <w:qFormat/>
    <w:rsid w:val="00194245"/>
    <w:pPr>
      <w:ind w:left="720"/>
      <w:contextualSpacing/>
    </w:pPr>
  </w:style>
  <w:style w:type="character" w:customStyle="1" w:styleId="Heading2Char">
    <w:name w:val="Heading 2 Char"/>
    <w:basedOn w:val="DefaultParagraphFont"/>
    <w:link w:val="Heading2"/>
    <w:uiPriority w:val="9"/>
    <w:rsid w:val="004F3124"/>
    <w:rPr>
      <w:rFonts w:ascii="Times New Roman" w:eastAsia="Times New Roman" w:hAnsi="Times New Roman" w:cs="Times New Roman"/>
      <w:b/>
      <w:bCs/>
      <w:iCs/>
      <w:sz w:val="24"/>
      <w:szCs w:val="28"/>
      <w:lang w:eastAsia="el-GR"/>
    </w:rPr>
  </w:style>
  <w:style w:type="character" w:customStyle="1" w:styleId="Heading3Char">
    <w:name w:val="Heading 3 Char"/>
    <w:basedOn w:val="DefaultParagraphFont"/>
    <w:link w:val="Heading3"/>
    <w:uiPriority w:val="9"/>
    <w:rsid w:val="004F3124"/>
    <w:rPr>
      <w:rFonts w:ascii="Times New Roman" w:eastAsia="Times New Roman" w:hAnsi="Times New Roman" w:cs="Arial"/>
      <w:b/>
      <w:bCs/>
      <w:i/>
      <w:w w:val="123"/>
      <w:sz w:val="24"/>
      <w:szCs w:val="24"/>
      <w:lang w:eastAsia="el-GR"/>
    </w:rPr>
  </w:style>
  <w:style w:type="character" w:customStyle="1" w:styleId="Heading4Char">
    <w:name w:val="Heading 4 Char"/>
    <w:basedOn w:val="DefaultParagraphFont"/>
    <w:link w:val="Heading4"/>
    <w:uiPriority w:val="9"/>
    <w:semiHidden/>
    <w:rsid w:val="004F3124"/>
    <w:rPr>
      <w:rFonts w:ascii="Times New Roman" w:eastAsia="Times New Roman" w:hAnsi="Times New Roman" w:cs="Times New Roman"/>
      <w:b/>
      <w:bCs/>
      <w:iCs/>
      <w:sz w:val="28"/>
      <w:szCs w:val="28"/>
      <w:lang w:val="en-US" w:eastAsia="el-GR"/>
    </w:rPr>
  </w:style>
  <w:style w:type="character" w:customStyle="1" w:styleId="Heading5Char">
    <w:name w:val="Heading 5 Char"/>
    <w:basedOn w:val="DefaultParagraphFont"/>
    <w:link w:val="Heading5"/>
    <w:semiHidden/>
    <w:rsid w:val="004F3124"/>
    <w:rPr>
      <w:rFonts w:ascii="Times New Roman" w:eastAsia="Times New Roman" w:hAnsi="Times New Roman" w:cs="Times New Roman"/>
      <w:b/>
      <w:bCs/>
      <w:i/>
      <w:iCs/>
      <w:sz w:val="26"/>
      <w:szCs w:val="26"/>
      <w:lang w:eastAsia="el-GR"/>
    </w:rPr>
  </w:style>
  <w:style w:type="character" w:customStyle="1" w:styleId="Heading6Char">
    <w:name w:val="Heading 6 Char"/>
    <w:basedOn w:val="DefaultParagraphFont"/>
    <w:link w:val="Heading6"/>
    <w:semiHidden/>
    <w:rsid w:val="004F3124"/>
    <w:rPr>
      <w:rFonts w:ascii="Times New Roman" w:eastAsia="Times New Roman" w:hAnsi="Times New Roman" w:cs="Times New Roman"/>
      <w:b/>
      <w:bCs/>
      <w:lang w:eastAsia="el-GR"/>
    </w:rPr>
  </w:style>
  <w:style w:type="character" w:customStyle="1" w:styleId="Heading7Char">
    <w:name w:val="Heading 7 Char"/>
    <w:basedOn w:val="DefaultParagraphFont"/>
    <w:link w:val="Heading7"/>
    <w:semiHidden/>
    <w:rsid w:val="004F3124"/>
    <w:rPr>
      <w:rFonts w:ascii="Times New Roman" w:eastAsia="Times New Roman" w:hAnsi="Times New Roman" w:cs="Times New Roman"/>
      <w:sz w:val="24"/>
      <w:szCs w:val="24"/>
      <w:lang w:eastAsia="el-GR"/>
    </w:rPr>
  </w:style>
  <w:style w:type="character" w:customStyle="1" w:styleId="Heading8Char">
    <w:name w:val="Heading 8 Char"/>
    <w:basedOn w:val="DefaultParagraphFont"/>
    <w:link w:val="Heading8"/>
    <w:semiHidden/>
    <w:rsid w:val="004F3124"/>
    <w:rPr>
      <w:rFonts w:ascii="Times New Roman" w:eastAsia="Times New Roman" w:hAnsi="Times New Roman" w:cs="Times New Roman"/>
      <w:i/>
      <w:iCs/>
      <w:sz w:val="24"/>
      <w:szCs w:val="24"/>
      <w:lang w:eastAsia="el-GR"/>
    </w:rPr>
  </w:style>
  <w:style w:type="paragraph" w:customStyle="1" w:styleId="Heading91">
    <w:name w:val="Heading 91"/>
    <w:basedOn w:val="Normal"/>
    <w:next w:val="Normal"/>
    <w:uiPriority w:val="9"/>
    <w:semiHidden/>
    <w:unhideWhenUsed/>
    <w:qFormat/>
    <w:rsid w:val="004F3124"/>
    <w:pPr>
      <w:keepNext/>
      <w:keepLines/>
      <w:numPr>
        <w:ilvl w:val="8"/>
        <w:numId w:val="4"/>
      </w:numPr>
      <w:spacing w:before="200" w:after="0" w:line="240" w:lineRule="auto"/>
      <w:outlineLvl w:val="8"/>
    </w:pPr>
    <w:rPr>
      <w:rFonts w:ascii="Cambria" w:eastAsia="Times New Roman" w:hAnsi="Cambria" w:cs="Times New Roman"/>
      <w:i/>
      <w:iCs/>
      <w:color w:val="404040"/>
      <w:sz w:val="20"/>
      <w:szCs w:val="2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1864">
      <w:bodyDiv w:val="1"/>
      <w:marLeft w:val="0"/>
      <w:marRight w:val="0"/>
      <w:marTop w:val="0"/>
      <w:marBottom w:val="0"/>
      <w:divBdr>
        <w:top w:val="none" w:sz="0" w:space="0" w:color="auto"/>
        <w:left w:val="none" w:sz="0" w:space="0" w:color="auto"/>
        <w:bottom w:val="none" w:sz="0" w:space="0" w:color="auto"/>
        <w:right w:val="none" w:sz="0" w:space="0" w:color="auto"/>
      </w:divBdr>
      <w:divsChild>
        <w:div w:id="1191338655">
          <w:marLeft w:val="0"/>
          <w:marRight w:val="0"/>
          <w:marTop w:val="0"/>
          <w:marBottom w:val="0"/>
          <w:divBdr>
            <w:top w:val="none" w:sz="0" w:space="0" w:color="auto"/>
            <w:left w:val="none" w:sz="0" w:space="0" w:color="auto"/>
            <w:bottom w:val="none" w:sz="0" w:space="0" w:color="auto"/>
            <w:right w:val="none" w:sz="0" w:space="0" w:color="auto"/>
          </w:divBdr>
          <w:divsChild>
            <w:div w:id="1586453372">
              <w:marLeft w:val="0"/>
              <w:marRight w:val="0"/>
              <w:marTop w:val="0"/>
              <w:marBottom w:val="0"/>
              <w:divBdr>
                <w:top w:val="none" w:sz="0" w:space="0" w:color="auto"/>
                <w:left w:val="none" w:sz="0" w:space="0" w:color="auto"/>
                <w:bottom w:val="none" w:sz="0" w:space="0" w:color="auto"/>
                <w:right w:val="none" w:sz="0" w:space="0" w:color="auto"/>
              </w:divBdr>
              <w:divsChild>
                <w:div w:id="12336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6316">
      <w:bodyDiv w:val="1"/>
      <w:marLeft w:val="0"/>
      <w:marRight w:val="0"/>
      <w:marTop w:val="0"/>
      <w:marBottom w:val="0"/>
      <w:divBdr>
        <w:top w:val="none" w:sz="0" w:space="0" w:color="auto"/>
        <w:left w:val="none" w:sz="0" w:space="0" w:color="auto"/>
        <w:bottom w:val="none" w:sz="0" w:space="0" w:color="auto"/>
        <w:right w:val="none" w:sz="0" w:space="0" w:color="auto"/>
      </w:divBdr>
    </w:div>
    <w:div w:id="850143030">
      <w:bodyDiv w:val="1"/>
      <w:marLeft w:val="0"/>
      <w:marRight w:val="0"/>
      <w:marTop w:val="0"/>
      <w:marBottom w:val="0"/>
      <w:divBdr>
        <w:top w:val="none" w:sz="0" w:space="0" w:color="auto"/>
        <w:left w:val="none" w:sz="0" w:space="0" w:color="auto"/>
        <w:bottom w:val="none" w:sz="0" w:space="0" w:color="auto"/>
        <w:right w:val="none" w:sz="0" w:space="0" w:color="auto"/>
      </w:divBdr>
    </w:div>
    <w:div w:id="1714504015">
      <w:bodyDiv w:val="1"/>
      <w:marLeft w:val="0"/>
      <w:marRight w:val="0"/>
      <w:marTop w:val="0"/>
      <w:marBottom w:val="0"/>
      <w:divBdr>
        <w:top w:val="none" w:sz="0" w:space="0" w:color="auto"/>
        <w:left w:val="none" w:sz="0" w:space="0" w:color="auto"/>
        <w:bottom w:val="none" w:sz="0" w:space="0" w:color="auto"/>
        <w:right w:val="none" w:sz="0" w:space="0" w:color="auto"/>
      </w:divBdr>
    </w:div>
    <w:div w:id="195331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gif"/><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hyperlink" Target="http://el.wikipedia.org/wiki/Intel_8051" TargetMode="External"/><Relationship Id="rId50" Type="http://schemas.openxmlformats.org/officeDocument/2006/relationships/hyperlink" Target="http://el.wikipedia.org/wiki/%CE%91%CF%81%CF%87%CE%B9%CF%84%CE%B5%CE%BA%CF%84%CE%BF%CE%BD%CE%B9%CE%BA%CE%AE_ARM" TargetMode="External"/><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gi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gif"/><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gif"/><Relationship Id="rId36" Type="http://schemas.openxmlformats.org/officeDocument/2006/relationships/image" Target="media/image31.png"/><Relationship Id="rId49" Type="http://schemas.openxmlformats.org/officeDocument/2006/relationships/image" Target="media/image43.gif"/><Relationship Id="rId57" Type="http://schemas.openxmlformats.org/officeDocument/2006/relationships/image" Target="media/image49.jpeg"/><Relationship Id="rId61" Type="http://schemas.openxmlformats.org/officeDocument/2006/relationships/image" Target="media/image53.gif"/><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gif"/><Relationship Id="rId44" Type="http://schemas.openxmlformats.org/officeDocument/2006/relationships/image" Target="media/image39.png"/><Relationship Id="rId52" Type="http://schemas.openxmlformats.org/officeDocument/2006/relationships/hyperlink" Target="http://el.wikipedia.org/wiki/%CE%9C%CF%8C%CE%BD%CF%84%CE%B5%CE%BC" TargetMode="External"/><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2.jpeg"/><Relationship Id="rId56" Type="http://schemas.openxmlformats.org/officeDocument/2006/relationships/image" Target="media/image48.jpeg"/><Relationship Id="rId64" Type="http://schemas.openxmlformats.org/officeDocument/2006/relationships/image" Target="media/image56.jpeg"/><Relationship Id="rId8" Type="http://schemas.openxmlformats.org/officeDocument/2006/relationships/image" Target="media/image3.png"/><Relationship Id="rId51" Type="http://schemas.openxmlformats.org/officeDocument/2006/relationships/image" Target="media/image44.jpe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gif"/><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6.jpeg"/><Relationship Id="rId62" Type="http://schemas.openxmlformats.org/officeDocument/2006/relationships/image" Target="media/image5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47</Pages>
  <Words>6554</Words>
  <Characters>35396</Characters>
  <Application>Microsoft Office Word</Application>
  <DocSecurity>0</DocSecurity>
  <Lines>294</Lines>
  <Paragraphs>83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Epp</Company>
  <LinksUpToDate>false</LinksUpToDate>
  <CharactersWithSpaces>41867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Manos</dc:creator>
  <cp:keywords/>
  <dc:description/>
  <cp:lastModifiedBy>spanag</cp:lastModifiedBy>
  <cp:revision>8</cp:revision>
  <dcterms:created xsi:type="dcterms:W3CDTF">2013-04-04T11:15:00Z</dcterms:created>
  <dcterms:modified xsi:type="dcterms:W3CDTF">2015-11-27T14:42:00Z</dcterms:modified>
</cp:coreProperties>
</file>