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FA66" w14:textId="7E79AB85" w:rsidR="00DA3214" w:rsidRDefault="009C23CD">
      <w:pPr>
        <w:rPr>
          <w:lang w:val="el-GR"/>
        </w:rPr>
      </w:pPr>
      <w:r>
        <w:rPr>
          <w:lang w:val="el-GR"/>
        </w:rPr>
        <w:t xml:space="preserve">Ζητούμενο του πρότζεκτ είναι, ακολουθώντας τις οδηγίες στις διαφάνειες που σας δώθηκαν, να κατασκευάσετε, φιλτράρετε και </w:t>
      </w:r>
      <w:r w:rsidR="002975D4">
        <w:rPr>
          <w:lang w:val="el-GR"/>
        </w:rPr>
        <w:t>βαθμονομήσετε</w:t>
      </w:r>
      <w:r>
        <w:rPr>
          <w:lang w:val="el-GR"/>
        </w:rPr>
        <w:t xml:space="preserve"> τον δικό σας αυτοσχέδιο χωρητικό αισθητήρα προκειμένου να σας δίνει στην έξοδό του την απόστασ</w:t>
      </w:r>
      <w:r w:rsidR="002975D4">
        <w:rPr>
          <w:lang w:val="el-GR"/>
        </w:rPr>
        <w:t xml:space="preserve">ή του </w:t>
      </w:r>
      <w:r>
        <w:rPr>
          <w:lang w:val="el-GR"/>
        </w:rPr>
        <w:t xml:space="preserve">από κοντινά αντικείμενα (αισθητήρας εγγύτητας – </w:t>
      </w:r>
      <w:r>
        <w:t>proximity</w:t>
      </w:r>
      <w:r w:rsidRPr="009C23CD">
        <w:rPr>
          <w:lang w:val="el-GR"/>
        </w:rPr>
        <w:t xml:space="preserve"> </w:t>
      </w:r>
      <w:r>
        <w:t>sensor</w:t>
      </w:r>
      <w:r w:rsidRPr="009C23CD">
        <w:rPr>
          <w:lang w:val="el-GR"/>
        </w:rPr>
        <w:t>).</w:t>
      </w:r>
    </w:p>
    <w:p w14:paraId="488ACA84" w14:textId="09928ABF" w:rsidR="009C23CD" w:rsidRDefault="009C23CD">
      <w:pPr>
        <w:rPr>
          <w:lang w:val="el-GR"/>
        </w:rPr>
      </w:pPr>
      <w:r>
        <w:rPr>
          <w:lang w:val="el-GR"/>
        </w:rPr>
        <w:t>Στην αναφορά που θα παραδώσετε θα πρέπει να περιγράφονται αναλυτικά (με κώδικα, μετρήσεις, εικόνες):</w:t>
      </w:r>
    </w:p>
    <w:p w14:paraId="01D0403C" w14:textId="03F568BA" w:rsidR="009C23CD" w:rsidRDefault="009C23CD" w:rsidP="009C23CD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Η διαδικασία και το κύκλωμα κατασκευής, καθώς και η έξοδος του αισθητήρα (</w:t>
      </w:r>
      <w:r>
        <w:t>plot</w:t>
      </w:r>
      <w:r w:rsidRPr="009C23CD">
        <w:rPr>
          <w:lang w:val="el-GR"/>
        </w:rPr>
        <w:t>)</w:t>
      </w:r>
      <w:r>
        <w:rPr>
          <w:lang w:val="el-GR"/>
        </w:rPr>
        <w:t>.</w:t>
      </w:r>
    </w:p>
    <w:p w14:paraId="09CBE341" w14:textId="37B5622B" w:rsidR="009C23CD" w:rsidRDefault="009C23CD" w:rsidP="009C23CD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Τ</w:t>
      </w:r>
      <w:r w:rsidRPr="009C23CD">
        <w:rPr>
          <w:lang w:val="el-GR"/>
        </w:rPr>
        <w:t xml:space="preserve">α πειράματα που κάνατε </w:t>
      </w:r>
      <w:r>
        <w:rPr>
          <w:lang w:val="el-GR"/>
        </w:rPr>
        <w:t>με διάφορα φίλτρα για να επιλέξετε το καλύτερο για τον αισθητήρα σας.</w:t>
      </w:r>
    </w:p>
    <w:p w14:paraId="75C9104E" w14:textId="2C6C2947" w:rsidR="00007892" w:rsidRDefault="009C23CD" w:rsidP="009C23CD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Η διαδικασία καλιμπραρίσματος που εφαρμόσατε για τη βαθμονόμηση του αισθητήρα σας σε αισθητήρα εγγύτητας, η βέλτιστη εξίσωση ευθείας που επιτύχατε και ο </w:t>
      </w:r>
      <w:r w:rsidR="00007892">
        <w:rPr>
          <w:lang w:val="el-GR"/>
        </w:rPr>
        <w:t xml:space="preserve">αντίστοιχος </w:t>
      </w:r>
      <w:r>
        <w:rPr>
          <w:lang w:val="el-GR"/>
        </w:rPr>
        <w:t>βαθμός συσχέτισης (</w:t>
      </w:r>
      <w:r>
        <w:t>R</w:t>
      </w:r>
      <w:r w:rsidRPr="009C23CD">
        <w:rPr>
          <w:vertAlign w:val="superscript"/>
          <w:lang w:val="el-GR"/>
        </w:rPr>
        <w:t>2</w:t>
      </w:r>
      <w:r w:rsidR="00007892" w:rsidRPr="00007892">
        <w:rPr>
          <w:lang w:val="el-GR"/>
        </w:rPr>
        <w:t>)</w:t>
      </w:r>
      <w:r w:rsidR="00007892">
        <w:rPr>
          <w:lang w:val="el-GR"/>
        </w:rPr>
        <w:t xml:space="preserve">. </w:t>
      </w:r>
    </w:p>
    <w:p w14:paraId="0FB99790" w14:textId="6C734BFC" w:rsidR="009C23CD" w:rsidRDefault="00007892" w:rsidP="009C23CD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Ο κώδικας για τη χρήση του αισθητήρα σας ως αισθητήρα εγγύτητας πλέον.</w:t>
      </w:r>
    </w:p>
    <w:p w14:paraId="3F840882" w14:textId="6E6B6DA3" w:rsidR="00007892" w:rsidRDefault="00007892" w:rsidP="009C23CD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Για τον αισθητήρα που κατασκευάσατε, καλείστε να υπολογίσετε, παραθέτοντας τα αντίστοιχα πειράματα και μετρήσεις:</w:t>
      </w:r>
    </w:p>
    <w:p w14:paraId="40D99553" w14:textId="77777777" w:rsidR="002975D4" w:rsidRDefault="002975D4" w:rsidP="002975D4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>Το οφέλιμο εύρος λειτουργίας του αισθητήρα σας.</w:t>
      </w:r>
    </w:p>
    <w:p w14:paraId="59987558" w14:textId="323D2993" w:rsidR="00007892" w:rsidRPr="00686C3D" w:rsidRDefault="00D81BBE" w:rsidP="00007892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>Την ακρίβεια (</w:t>
      </w:r>
      <w:r>
        <w:t>accuracy</w:t>
      </w:r>
      <w:r w:rsidRPr="00D81BBE">
        <w:rPr>
          <w:lang w:val="el-GR"/>
        </w:rPr>
        <w:t xml:space="preserve">) </w:t>
      </w:r>
      <w:r>
        <w:rPr>
          <w:lang w:val="el-GR"/>
        </w:rPr>
        <w:t>του αισθητήρα σας</w:t>
      </w:r>
      <w:r w:rsidR="00686C3D">
        <w:rPr>
          <w:lang w:val="el-GR"/>
        </w:rPr>
        <w:t>.</w:t>
      </w:r>
    </w:p>
    <w:p w14:paraId="1C547D02" w14:textId="6F70AB31" w:rsidR="00686C3D" w:rsidRPr="00686C3D" w:rsidRDefault="00686C3D" w:rsidP="00007892">
      <w:pPr>
        <w:pStyle w:val="ListParagraph"/>
        <w:numPr>
          <w:ilvl w:val="1"/>
          <w:numId w:val="1"/>
        </w:numPr>
        <w:rPr>
          <w:lang w:val="el-GR"/>
        </w:rPr>
      </w:pPr>
      <w:r>
        <w:t>To</w:t>
      </w:r>
      <w:r w:rsidRPr="00686C3D">
        <w:rPr>
          <w:lang w:val="el-GR"/>
        </w:rPr>
        <w:t xml:space="preserve"> </w:t>
      </w:r>
      <w:r>
        <w:rPr>
          <w:lang w:val="el-GR"/>
        </w:rPr>
        <w:t>σχετικό και το εκατοστιαίο σφάλμα του αισθητήρα σας.</w:t>
      </w:r>
    </w:p>
    <w:p w14:paraId="4FEB0F18" w14:textId="506458E2" w:rsidR="00D81BBE" w:rsidRDefault="00D81BBE" w:rsidP="00007892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>Την επαναληψιμότητα του αισθητήρα σας</w:t>
      </w:r>
      <w:r w:rsidR="00686C3D">
        <w:rPr>
          <w:lang w:val="el-GR"/>
        </w:rPr>
        <w:t>.</w:t>
      </w:r>
    </w:p>
    <w:p w14:paraId="123E54D1" w14:textId="5E9BA1AC" w:rsidR="00D81BBE" w:rsidRDefault="00D81BBE" w:rsidP="00007892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>Το συστηματικό σφάλμα που ενδεχομένως παρουσιάζει.</w:t>
      </w:r>
    </w:p>
    <w:p w14:paraId="09B5AD8C" w14:textId="34B2A71A" w:rsidR="00D81BBE" w:rsidRDefault="00686C3D" w:rsidP="00007892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>Το βήμα διακριτότητας και τη διακριτική ικανότητα του αισθητήρα σας.</w:t>
      </w:r>
    </w:p>
    <w:p w14:paraId="435C30F6" w14:textId="27E49280" w:rsidR="002975D4" w:rsidRPr="009C23CD" w:rsidRDefault="002975D4" w:rsidP="00007892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>Το σφάλμα υστέρησης.</w:t>
      </w:r>
    </w:p>
    <w:sectPr w:rsidR="002975D4" w:rsidRPr="009C23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45363"/>
    <w:multiLevelType w:val="hybridMultilevel"/>
    <w:tmpl w:val="82AC95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14"/>
    <w:rsid w:val="00007892"/>
    <w:rsid w:val="00134038"/>
    <w:rsid w:val="002975D4"/>
    <w:rsid w:val="00686C3D"/>
    <w:rsid w:val="009C23CD"/>
    <w:rsid w:val="00D81BBE"/>
    <w:rsid w:val="00D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EDF8"/>
  <w15:chartTrackingRefBased/>
  <w15:docId w15:val="{A8C5E3D6-EC76-4AA2-89D6-BEA87B22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 Panagiotakis</dc:creator>
  <cp:keywords/>
  <dc:description/>
  <cp:lastModifiedBy>Spyros Panagiotakis</cp:lastModifiedBy>
  <cp:revision>4</cp:revision>
  <dcterms:created xsi:type="dcterms:W3CDTF">2025-04-02T15:25:00Z</dcterms:created>
  <dcterms:modified xsi:type="dcterms:W3CDTF">2025-04-02T16:11:00Z</dcterms:modified>
</cp:coreProperties>
</file>