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F3" w:rsidRDefault="00C27A10" w:rsidP="00FD32F3">
      <w:pPr>
        <w:jc w:val="center"/>
        <w:rPr>
          <w:sz w:val="24"/>
          <w:szCs w:val="24"/>
        </w:rPr>
      </w:pPr>
      <w:r>
        <w:rPr>
          <w:sz w:val="24"/>
          <w:szCs w:val="24"/>
        </w:rPr>
        <w:t>Ασκήσεις 4</w:t>
      </w:r>
    </w:p>
    <w:p w:rsidR="00C51A92" w:rsidRPr="00C51A92" w:rsidRDefault="00C51A92" w:rsidP="00C51A9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Βρείτε τα ιδιοδιανύσματα και τις  ιδιοτιμές του πίνακα </w:t>
      </w:r>
      <m:oMath>
        <m:r>
          <w:rPr>
            <w:rFonts w:ascii="Cambria Math" w:hAnsi="Cambria Math"/>
            <w:sz w:val="24"/>
            <w:szCs w:val="24"/>
          </w:rPr>
          <m:t>Α=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</w:p>
    <w:p w:rsidR="00C51A92" w:rsidRPr="00C51A92" w:rsidRDefault="00C51A92" w:rsidP="00C51A9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Βρείτε τις ιδιοτιμές του πίνακα </w:t>
      </w:r>
      <m:oMath>
        <m:r>
          <w:rPr>
            <w:rFonts w:ascii="Cambria Math" w:eastAsiaTheme="minorEastAsia" w:hAnsi="Cambria Math"/>
            <w:sz w:val="24"/>
            <w:szCs w:val="24"/>
          </w:rPr>
          <m:t>Α=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  <w:r>
        <w:rPr>
          <w:rFonts w:eastAsiaTheme="minorEastAsia"/>
          <w:sz w:val="24"/>
          <w:szCs w:val="24"/>
        </w:rPr>
        <w:t xml:space="preserve"> και εξηγήστε την δράση του πίνακα στα σημεία της ευθείας </w:t>
      </w:r>
      <m:oMath>
        <m:r>
          <w:rPr>
            <w:rFonts w:ascii="Cambria Math" w:eastAsiaTheme="minorEastAsia" w:hAnsi="Cambria Math"/>
            <w:sz w:val="24"/>
            <w:szCs w:val="24"/>
          </w:rPr>
          <m:t>x=y=z</m:t>
        </m:r>
      </m:oMath>
      <w:r w:rsidRPr="00C51A92">
        <w:rPr>
          <w:rFonts w:eastAsiaTheme="minorEastAsia"/>
          <w:sz w:val="24"/>
          <w:szCs w:val="24"/>
        </w:rPr>
        <w:t>.</w:t>
      </w:r>
    </w:p>
    <w:p w:rsidR="00C51A92" w:rsidRPr="00543546" w:rsidRDefault="00543546" w:rsidP="00C51A9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Αν </w:t>
      </w:r>
      <m:oMath>
        <m:r>
          <w:rPr>
            <w:rFonts w:ascii="Cambria Math" w:hAnsi="Cambria Math"/>
            <w:sz w:val="24"/>
            <w:szCs w:val="24"/>
          </w:rPr>
          <m:t>Α=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-8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</m:mr>
            </m:m>
          </m:e>
        </m:d>
      </m:oMath>
      <w:r>
        <w:rPr>
          <w:rFonts w:eastAsiaTheme="minorEastAsia"/>
          <w:sz w:val="24"/>
          <w:szCs w:val="24"/>
        </w:rPr>
        <w:t xml:space="preserve"> και </w:t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</m:t>
                  </m:r>
                </m:e>
              </m:mr>
            </m:m>
          </m:e>
        </m:d>
      </m:oMath>
      <w:r w:rsidRPr="00543546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</w:rPr>
        <w:t xml:space="preserve">βρείτε ένα πίνακα </w:t>
      </w:r>
      <w:r>
        <w:rPr>
          <w:rFonts w:eastAsiaTheme="minorEastAsia"/>
          <w:sz w:val="24"/>
          <w:szCs w:val="24"/>
          <w:lang w:val="en-US"/>
        </w:rPr>
        <w:t>P</w:t>
      </w:r>
      <w:r>
        <w:rPr>
          <w:rFonts w:eastAsiaTheme="minorEastAsia"/>
          <w:sz w:val="24"/>
          <w:szCs w:val="24"/>
        </w:rPr>
        <w:t xml:space="preserve"> έτσι ώστε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eastAsiaTheme="minorEastAsia"/>
          <w:sz w:val="24"/>
          <w:szCs w:val="24"/>
          <w:lang w:val="en-US"/>
        </w:rPr>
        <w:t>P</w:t>
      </w:r>
      <w:r w:rsidRPr="00543546">
        <w:rPr>
          <w:rFonts w:eastAsiaTheme="minorEastAsia"/>
          <w:sz w:val="24"/>
          <w:szCs w:val="24"/>
        </w:rPr>
        <w:t>=</w:t>
      </w:r>
      <w:r>
        <w:rPr>
          <w:rFonts w:eastAsiaTheme="minorEastAsia"/>
          <w:sz w:val="24"/>
          <w:szCs w:val="24"/>
          <w:lang w:val="en-US"/>
        </w:rPr>
        <w:t>D</w:t>
      </w:r>
      <w:r w:rsidRPr="00543546">
        <w:rPr>
          <w:rFonts w:eastAsiaTheme="minorEastAsia"/>
          <w:sz w:val="24"/>
          <w:szCs w:val="24"/>
        </w:rPr>
        <w:t xml:space="preserve">.   </w:t>
      </w:r>
      <w:r>
        <w:rPr>
          <w:rFonts w:eastAsiaTheme="minorEastAsia"/>
          <w:sz w:val="24"/>
          <w:szCs w:val="24"/>
        </w:rPr>
        <w:t xml:space="preserve">Βρείτε ένα πίνακα </w:t>
      </w:r>
      <w:r>
        <w:rPr>
          <w:rFonts w:eastAsiaTheme="minorEastAsia"/>
          <w:sz w:val="24"/>
          <w:szCs w:val="24"/>
          <w:lang w:val="en-US"/>
        </w:rPr>
        <w:t>C</w:t>
      </w:r>
      <w:r>
        <w:rPr>
          <w:rFonts w:eastAsiaTheme="minorEastAsia"/>
          <w:sz w:val="24"/>
          <w:szCs w:val="24"/>
        </w:rPr>
        <w:t xml:space="preserve"> έτσι ώστε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=D</m:t>
        </m:r>
      </m:oMath>
      <w:r w:rsidRPr="00543546">
        <w:rPr>
          <w:rFonts w:eastAsiaTheme="minorEastAsia"/>
          <w:sz w:val="24"/>
          <w:szCs w:val="24"/>
        </w:rPr>
        <w:t xml:space="preserve">.  </w:t>
      </w:r>
      <w:r>
        <w:rPr>
          <w:rFonts w:eastAsiaTheme="minorEastAsia"/>
          <w:sz w:val="24"/>
          <w:szCs w:val="24"/>
        </w:rPr>
        <w:t xml:space="preserve">Χρησιμοποιήστε αυτόν τον πίνακα για να γράψετε τον πίνακα Α στην μορφή </w:t>
      </w:r>
      <m:oMath>
        <m:r>
          <w:rPr>
            <w:rFonts w:ascii="Cambria Math" w:eastAsiaTheme="minorEastAsia" w:hAnsi="Cambria Math"/>
            <w:sz w:val="24"/>
            <w:szCs w:val="24"/>
          </w:rPr>
          <m:t>Α=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 xml:space="preserve">.  </w:t>
      </w:r>
    </w:p>
    <w:p w:rsidR="00543546" w:rsidRPr="0055072C" w:rsidRDefault="00543546" w:rsidP="00C51A9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Βρείτε τα ιδιοδιανύσματα και τις ιδιοτιμές του πίνακα </w:t>
      </w:r>
      <m:oMath>
        <m:r>
          <w:rPr>
            <w:rFonts w:ascii="Cambria Math" w:eastAsiaTheme="minorEastAsia" w:hAnsi="Cambria Math"/>
            <w:sz w:val="24"/>
            <w:szCs w:val="24"/>
          </w:rPr>
          <m:t>Α=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cos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θ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</m:mr>
            </m:m>
          </m:e>
        </m:d>
      </m:oMath>
      <w:r w:rsidRPr="00543546">
        <w:rPr>
          <w:rFonts w:eastAsiaTheme="minorEastAsia"/>
          <w:sz w:val="24"/>
          <w:szCs w:val="24"/>
        </w:rPr>
        <w:t xml:space="preserve">.  </w:t>
      </w:r>
      <w:r>
        <w:rPr>
          <w:rFonts w:eastAsiaTheme="minorEastAsia"/>
          <w:sz w:val="24"/>
          <w:szCs w:val="24"/>
        </w:rPr>
        <w:t xml:space="preserve">Γράψτε τον πίνακα Α στην μορφή </w:t>
      </w:r>
      <m:oMath>
        <m:r>
          <w:rPr>
            <w:rFonts w:ascii="Cambria Math" w:eastAsiaTheme="minorEastAsia" w:hAnsi="Cambria Math"/>
            <w:sz w:val="24"/>
            <w:szCs w:val="24"/>
          </w:rPr>
          <m:t>Α=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PD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</m:oMath>
      <w:r w:rsidRPr="0054354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για κατάλληλο πίνακα P.  </w:t>
      </w:r>
    </w:p>
    <w:p w:rsidR="0055072C" w:rsidRPr="00C51A92" w:rsidRDefault="0055072C" w:rsidP="00C51A9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Εκφράστε την ορθοκανονικοποίηση </w:t>
      </w:r>
      <w:r>
        <w:rPr>
          <w:rFonts w:eastAsiaTheme="minorEastAsia"/>
          <w:sz w:val="24"/>
          <w:szCs w:val="24"/>
          <w:lang w:val="en-US"/>
        </w:rPr>
        <w:t>Gram</w:t>
      </w:r>
      <w:r w:rsidRPr="0055072C">
        <w:rPr>
          <w:rFonts w:eastAsiaTheme="minorEastAsia"/>
          <w:sz w:val="24"/>
          <w:szCs w:val="24"/>
        </w:rPr>
        <w:t>-</w:t>
      </w:r>
      <w:r>
        <w:rPr>
          <w:rFonts w:eastAsiaTheme="minorEastAsia"/>
          <w:sz w:val="24"/>
          <w:szCs w:val="24"/>
          <w:lang w:val="en-US"/>
        </w:rPr>
        <w:t>Smith</w:t>
      </w:r>
      <w:r w:rsidRPr="0055072C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των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Pr="0055072C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και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  <w:sz w:val="24"/>
          <w:szCs w:val="24"/>
        </w:rPr>
        <w:t xml:space="preserve"> ως </w:t>
      </w:r>
      <m:oMath>
        <m:r>
          <w:rPr>
            <w:rFonts w:ascii="Cambria Math" w:eastAsiaTheme="minorEastAsia" w:hAnsi="Cambria Math"/>
            <w:sz w:val="24"/>
            <w:szCs w:val="24"/>
          </w:rPr>
          <m:t>Α=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QR</m:t>
        </m:r>
      </m:oMath>
      <w:r w:rsidRPr="0055072C">
        <w:rPr>
          <w:rFonts w:eastAsiaTheme="minorEastAsia"/>
          <w:sz w:val="24"/>
          <w:szCs w:val="24"/>
        </w:rPr>
        <w:t xml:space="preserve">.  </w:t>
      </w:r>
      <w:bookmarkStart w:id="0" w:name="_GoBack"/>
      <w:bookmarkEnd w:id="0"/>
    </w:p>
    <w:p w:rsidR="003F48C0" w:rsidRPr="003F48C0" w:rsidRDefault="003F48C0" w:rsidP="00587836">
      <w:pPr>
        <w:rPr>
          <w:i/>
          <w:sz w:val="24"/>
          <w:szCs w:val="24"/>
        </w:rPr>
      </w:pPr>
    </w:p>
    <w:sectPr w:rsidR="003F48C0" w:rsidRPr="003F48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93B95"/>
    <w:multiLevelType w:val="hybridMultilevel"/>
    <w:tmpl w:val="D3D2DC16"/>
    <w:lvl w:ilvl="0" w:tplc="77B023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5504D1"/>
    <w:multiLevelType w:val="hybridMultilevel"/>
    <w:tmpl w:val="EC12EF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7A"/>
    <w:rsid w:val="00122844"/>
    <w:rsid w:val="0030525E"/>
    <w:rsid w:val="003F48C0"/>
    <w:rsid w:val="00463240"/>
    <w:rsid w:val="00543546"/>
    <w:rsid w:val="0055072C"/>
    <w:rsid w:val="00587836"/>
    <w:rsid w:val="00C27A10"/>
    <w:rsid w:val="00C51A92"/>
    <w:rsid w:val="00D93D7A"/>
    <w:rsid w:val="00D95661"/>
    <w:rsid w:val="00F62625"/>
    <w:rsid w:val="00F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34AF"/>
  <w15:chartTrackingRefBased/>
  <w15:docId w15:val="{C6BC19A5-2FF9-49B2-BB5D-8736F377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32F3"/>
    <w:rPr>
      <w:color w:val="808080"/>
    </w:rPr>
  </w:style>
  <w:style w:type="paragraph" w:styleId="ListParagraph">
    <w:name w:val="List Paragraph"/>
    <w:basedOn w:val="Normal"/>
    <w:uiPriority w:val="34"/>
    <w:qFormat/>
    <w:rsid w:val="00C51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2020-06-01T17:47:00Z</dcterms:created>
  <dcterms:modified xsi:type="dcterms:W3CDTF">2020-06-01T20:16:00Z</dcterms:modified>
</cp:coreProperties>
</file>