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91" w:rsidRPr="00F16360" w:rsidRDefault="00636691" w:rsidP="00636691">
      <w:pPr>
        <w:pStyle w:val="1"/>
        <w:rPr>
          <w:rFonts w:ascii="Tahoma" w:hAnsi="Tahoma" w:cs="Tahoma"/>
          <w:sz w:val="28"/>
          <w:szCs w:val="28"/>
        </w:rPr>
      </w:pPr>
      <w:r w:rsidRPr="00F16360">
        <w:rPr>
          <w:rFonts w:ascii="Tahoma" w:hAnsi="Tahoma" w:cs="Tahoma"/>
          <w:sz w:val="28"/>
          <w:szCs w:val="28"/>
        </w:rPr>
        <w:t>ΤΕΧΝΟΛΟΓΙΚΟ ΕΚΠΑΙΔΕΥΤΙΚΟ ΙΔΡΥΜΑ ΚΡΗΤΗΣ</w:t>
      </w:r>
    </w:p>
    <w:p w:rsidR="00636691" w:rsidRDefault="00636691" w:rsidP="00636691">
      <w:pPr>
        <w:pStyle w:val="1"/>
        <w:ind w:left="34"/>
        <w:rPr>
          <w:rFonts w:ascii="Tahoma" w:hAnsi="Tahoma" w:cs="Tahoma"/>
        </w:rPr>
      </w:pPr>
      <w:r>
        <w:rPr>
          <w:rFonts w:ascii="Tahoma" w:hAnsi="Tahoma" w:cs="Tahoma"/>
        </w:rPr>
        <w:t>ΣΧΟΛΗ ΕΠΑΓΓΕΛΜΑΤΩΝ ΥΓΕΙΑΣ &amp; ΠΡΟΝΟΙΑΣ</w:t>
      </w:r>
    </w:p>
    <w:p w:rsidR="00636691" w:rsidRPr="00636691" w:rsidRDefault="00636691" w:rsidP="00636691">
      <w:pPr>
        <w:pStyle w:val="2"/>
        <w:spacing w:before="0"/>
        <w:ind w:left="34"/>
        <w:jc w:val="center"/>
        <w:rPr>
          <w:rFonts w:ascii="Tahoma" w:hAnsi="Tahoma" w:cs="Tahoma"/>
          <w:color w:val="000000" w:themeColor="text1"/>
        </w:rPr>
      </w:pPr>
      <w:r w:rsidRPr="00636691">
        <w:rPr>
          <w:rFonts w:ascii="Tahoma" w:hAnsi="Tahoma" w:cs="Tahoma"/>
          <w:color w:val="000000" w:themeColor="text1"/>
        </w:rPr>
        <w:t>ΤΜΗΜΑ ΚΟΙΝΩΝΙΚΗΣ ΕΡΓΑΣΙΑΣ</w:t>
      </w:r>
    </w:p>
    <w:p w:rsidR="00636691" w:rsidRDefault="00636691" w:rsidP="00636691">
      <w:pPr>
        <w:pStyle w:val="a4"/>
        <w:pBdr>
          <w:bottom w:val="single" w:sz="12" w:space="1" w:color="auto"/>
        </w:pBdr>
        <w:spacing w:before="40" w:after="40"/>
        <w:jc w:val="center"/>
        <w:rPr>
          <w:rFonts w:ascii="Tahoma" w:eastAsia="SimSun" w:hAnsi="Tahoma" w:cs="Tahoma"/>
          <w:b/>
          <w:bCs/>
          <w:sz w:val="8"/>
        </w:rPr>
      </w:pPr>
    </w:p>
    <w:p w:rsidR="00636691" w:rsidRPr="00E93935" w:rsidRDefault="00636691" w:rsidP="00636691">
      <w:pPr>
        <w:pStyle w:val="a4"/>
        <w:spacing w:before="20" w:after="20"/>
        <w:jc w:val="center"/>
        <w:rPr>
          <w:rFonts w:ascii="Tahoma" w:eastAsia="SimSun" w:hAnsi="Tahoma" w:cs="Tahoma"/>
        </w:rPr>
      </w:pPr>
      <w:r w:rsidRPr="00E93935">
        <w:rPr>
          <w:rFonts w:ascii="Tahoma" w:eastAsia="SimSun" w:hAnsi="Tahoma" w:cs="Tahoma"/>
          <w:b/>
          <w:bCs/>
        </w:rPr>
        <w:t>Διδάσκουσα:</w:t>
      </w:r>
      <w:r w:rsidRPr="00E93935">
        <w:rPr>
          <w:rFonts w:ascii="Tahoma" w:eastAsia="SimSun" w:hAnsi="Tahoma" w:cs="Tahoma"/>
        </w:rPr>
        <w:t xml:space="preserve">  Αργυρούλα Ε. Καλαϊτζάκη</w:t>
      </w:r>
      <w:r>
        <w:rPr>
          <w:rFonts w:ascii="Tahoma" w:eastAsia="SimSun" w:hAnsi="Tahoma" w:cs="Tahoma"/>
        </w:rPr>
        <w:t>, Επικ. Καθηγήτρια Κλινικής Ψυχολογίας</w:t>
      </w:r>
    </w:p>
    <w:p w:rsidR="00636691" w:rsidRPr="00757F5D" w:rsidRDefault="00636691" w:rsidP="00636691">
      <w:pPr>
        <w:pStyle w:val="1"/>
        <w:tabs>
          <w:tab w:val="left" w:pos="2460"/>
        </w:tabs>
        <w:spacing w:before="120"/>
        <w:rPr>
          <w:rFonts w:ascii="Tahoma" w:hAnsi="Tahoma" w:cs="Tahoma"/>
          <w:bCs/>
          <w:spacing w:val="10"/>
          <w:sz w:val="16"/>
          <w:szCs w:val="16"/>
          <w:u w:val="single"/>
        </w:rPr>
      </w:pPr>
    </w:p>
    <w:p w:rsidR="00636691" w:rsidRPr="004A3C43" w:rsidRDefault="00636691" w:rsidP="00636691">
      <w:pPr>
        <w:pStyle w:val="1"/>
        <w:tabs>
          <w:tab w:val="left" w:pos="2460"/>
        </w:tabs>
        <w:spacing w:before="120"/>
        <w:rPr>
          <w:rFonts w:ascii="Tahoma" w:hAnsi="Tahoma" w:cs="Tahoma"/>
          <w:bCs/>
          <w:spacing w:val="10"/>
          <w:sz w:val="28"/>
          <w:szCs w:val="28"/>
          <w:u w:val="single"/>
        </w:rPr>
      </w:pPr>
      <w:r w:rsidRPr="004A3C43">
        <w:rPr>
          <w:rFonts w:ascii="Tahoma" w:hAnsi="Tahoma" w:cs="Tahoma"/>
          <w:bCs/>
          <w:spacing w:val="10"/>
          <w:sz w:val="28"/>
          <w:szCs w:val="28"/>
          <w:u w:val="single"/>
        </w:rPr>
        <w:t xml:space="preserve">ΟΔΗΓΙΕΣ </w:t>
      </w:r>
    </w:p>
    <w:p w:rsidR="00636691" w:rsidRPr="004A3C43" w:rsidRDefault="00636691" w:rsidP="00636691">
      <w:pPr>
        <w:pStyle w:val="1"/>
        <w:tabs>
          <w:tab w:val="left" w:pos="2460"/>
        </w:tabs>
        <w:spacing w:before="120"/>
        <w:rPr>
          <w:rFonts w:ascii="Tahoma" w:hAnsi="Tahoma" w:cs="Tahoma"/>
          <w:bCs/>
          <w:spacing w:val="10"/>
          <w:sz w:val="28"/>
          <w:szCs w:val="28"/>
          <w:u w:val="single"/>
        </w:rPr>
      </w:pPr>
      <w:r w:rsidRPr="004A3C43">
        <w:rPr>
          <w:rFonts w:ascii="Tahoma" w:hAnsi="Tahoma" w:cs="Tahoma"/>
          <w:bCs/>
          <w:spacing w:val="10"/>
          <w:sz w:val="28"/>
          <w:szCs w:val="28"/>
          <w:u w:val="single"/>
        </w:rPr>
        <w:t xml:space="preserve">ΓΙΑ ΤΗ ΣΥΓΓΡΑΦΗ </w:t>
      </w:r>
      <w:r>
        <w:rPr>
          <w:rFonts w:ascii="Tahoma" w:hAnsi="Tahoma" w:cs="Tahoma"/>
          <w:bCs/>
          <w:spacing w:val="10"/>
          <w:sz w:val="28"/>
          <w:szCs w:val="28"/>
          <w:u w:val="single"/>
        </w:rPr>
        <w:t xml:space="preserve">ΤΗΣ </w:t>
      </w:r>
      <w:r w:rsidR="00C05047">
        <w:rPr>
          <w:rFonts w:ascii="Tahoma" w:hAnsi="Tahoma" w:cs="Tahoma"/>
          <w:bCs/>
          <w:spacing w:val="10"/>
          <w:sz w:val="28"/>
          <w:szCs w:val="28"/>
          <w:u w:val="single"/>
        </w:rPr>
        <w:t xml:space="preserve">ΠΡΟΑΙΡΕΤΙΚΗΣ </w:t>
      </w:r>
      <w:r>
        <w:rPr>
          <w:rFonts w:ascii="Tahoma" w:hAnsi="Tahoma" w:cs="Tahoma"/>
          <w:bCs/>
          <w:spacing w:val="10"/>
          <w:sz w:val="28"/>
          <w:szCs w:val="28"/>
          <w:u w:val="single"/>
        </w:rPr>
        <w:t>ΕΡΓΑΣΙΑΣ</w:t>
      </w:r>
    </w:p>
    <w:p w:rsidR="00636691" w:rsidRPr="00D90C93" w:rsidRDefault="00636691" w:rsidP="00636691">
      <w:pPr>
        <w:pStyle w:val="a5"/>
        <w:spacing w:before="80"/>
        <w:rPr>
          <w:rFonts w:ascii="Tahoma" w:eastAsia="SimSun" w:hAnsi="Tahoma" w:cs="Tahoma"/>
          <w:sz w:val="24"/>
          <w:szCs w:val="24"/>
          <w:u w:val="none"/>
        </w:rPr>
      </w:pPr>
      <w:r w:rsidRPr="004A3C43">
        <w:rPr>
          <w:rFonts w:ascii="Tahoma" w:eastAsia="SimSun" w:hAnsi="Tahoma" w:cs="Tahoma"/>
          <w:sz w:val="24"/>
          <w:szCs w:val="24"/>
          <w:u w:val="none"/>
        </w:rPr>
        <w:t>ΣΤΟ ΜΑΘΗΜΑ</w:t>
      </w:r>
    </w:p>
    <w:p w:rsidR="00636691" w:rsidRPr="00004614" w:rsidRDefault="00C179AE" w:rsidP="00636691">
      <w:pPr>
        <w:pStyle w:val="a5"/>
        <w:spacing w:before="80"/>
        <w:rPr>
          <w:rFonts w:ascii="Tahoma" w:hAnsi="Tahoma" w:cs="Tahoma"/>
          <w:iCs/>
          <w:sz w:val="32"/>
          <w:u w:val="none"/>
        </w:rPr>
      </w:pPr>
      <w:r>
        <w:rPr>
          <w:rFonts w:ascii="Tahoma" w:hAnsi="Tahoma" w:cs="Tahoma"/>
          <w:iCs/>
          <w:sz w:val="24"/>
          <w:szCs w:val="24"/>
          <w:u w:val="none"/>
        </w:rPr>
        <w:t>ΣΥΜΒΟΥΛΕΥΤΙΚΗ ΟΙΚΟΓΕΝΕΙΑΣ – ΠΑΡΕΜΒΑΣΗ ΣΕ ΚΡΙΣΗ</w:t>
      </w:r>
    </w:p>
    <w:p w:rsidR="00636691" w:rsidRPr="00D90C93" w:rsidRDefault="00636691" w:rsidP="00636691">
      <w:pPr>
        <w:tabs>
          <w:tab w:val="left" w:pos="1014"/>
        </w:tabs>
      </w:pPr>
    </w:p>
    <w:p w:rsidR="00636691" w:rsidRPr="00051A96" w:rsidRDefault="00636691" w:rsidP="00636691">
      <w:pPr>
        <w:tabs>
          <w:tab w:val="left" w:pos="1014"/>
        </w:tabs>
        <w:rPr>
          <w:rFonts w:ascii="Tahoma" w:hAnsi="Tahoma" w:cs="Tahoma"/>
          <w:sz w:val="22"/>
          <w:szCs w:val="22"/>
        </w:rPr>
      </w:pPr>
    </w:p>
    <w:p w:rsidR="00B973E2" w:rsidRPr="00051A96" w:rsidRDefault="00B973E2" w:rsidP="00636691">
      <w:pPr>
        <w:tabs>
          <w:tab w:val="left" w:pos="1014"/>
        </w:tabs>
        <w:rPr>
          <w:rFonts w:ascii="Tahoma" w:hAnsi="Tahoma" w:cs="Tahoma"/>
          <w:sz w:val="22"/>
          <w:szCs w:val="22"/>
        </w:rPr>
      </w:pPr>
    </w:p>
    <w:p w:rsidR="00B973E2" w:rsidRPr="00E42848" w:rsidRDefault="00B973E2" w:rsidP="00B973E2">
      <w:pPr>
        <w:rPr>
          <w:rFonts w:ascii="Tahoma" w:hAnsi="Tahoma" w:cs="Tahoma"/>
          <w:b/>
          <w:bCs/>
          <w:u w:val="single"/>
        </w:rPr>
      </w:pPr>
      <w:r w:rsidRPr="00E42848">
        <w:rPr>
          <w:rFonts w:ascii="Tahoma" w:hAnsi="Tahoma" w:cs="Tahoma"/>
          <w:b/>
          <w:bCs/>
          <w:u w:val="single"/>
        </w:rPr>
        <w:t>ΓΕΝΙΚΕΣ ΟΔΗΓΙΕΣ:</w:t>
      </w:r>
    </w:p>
    <w:p w:rsidR="00B973E2" w:rsidRPr="00E42848" w:rsidRDefault="00B973E2" w:rsidP="00B973E2">
      <w:pPr>
        <w:rPr>
          <w:rFonts w:ascii="Tahoma" w:hAnsi="Tahoma" w:cs="Tahoma"/>
          <w:b/>
          <w:bCs/>
          <w:sz w:val="10"/>
          <w:szCs w:val="10"/>
        </w:rPr>
      </w:pPr>
    </w:p>
    <w:p w:rsidR="00AF0E74" w:rsidRPr="00AF0E74" w:rsidRDefault="00AF0E74" w:rsidP="009C466F">
      <w:pPr>
        <w:numPr>
          <w:ilvl w:val="0"/>
          <w:numId w:val="10"/>
        </w:numPr>
        <w:tabs>
          <w:tab w:val="clear" w:pos="720"/>
          <w:tab w:val="num" w:pos="54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F0E74">
        <w:rPr>
          <w:rFonts w:ascii="Tahoma" w:hAnsi="Tahoma" w:cs="Tahoma"/>
          <w:sz w:val="22"/>
          <w:szCs w:val="22"/>
        </w:rPr>
        <w:t>Η εργασία μπορεί να είναι ατομική ή ομαδική, αποτελούμενη από 2 έως 3 άτομα.</w:t>
      </w:r>
    </w:p>
    <w:p w:rsidR="00AF0E74" w:rsidRPr="00AF0E74" w:rsidRDefault="00B973E2" w:rsidP="009C466F">
      <w:pPr>
        <w:numPr>
          <w:ilvl w:val="0"/>
          <w:numId w:val="10"/>
        </w:numPr>
        <w:tabs>
          <w:tab w:val="clear" w:pos="720"/>
          <w:tab w:val="num" w:pos="54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F0E74">
        <w:rPr>
          <w:rFonts w:ascii="Tahoma" w:hAnsi="Tahoma" w:cs="Tahoma"/>
          <w:sz w:val="22"/>
          <w:szCs w:val="22"/>
        </w:rPr>
        <w:t xml:space="preserve">Υποχρεούστε στην παράδοση της εργασίας σας </w:t>
      </w:r>
      <w:r w:rsidRPr="00AF0E74">
        <w:rPr>
          <w:rFonts w:ascii="Tahoma" w:hAnsi="Tahoma" w:cs="Tahoma"/>
          <w:b/>
          <w:bCs/>
          <w:sz w:val="22"/>
          <w:szCs w:val="22"/>
        </w:rPr>
        <w:t>την ημερομηνία εξέτασης του μαθήματος</w:t>
      </w:r>
      <w:r w:rsidRPr="00AF0E74">
        <w:rPr>
          <w:rFonts w:ascii="Tahoma" w:hAnsi="Tahoma" w:cs="Tahoma"/>
          <w:sz w:val="22"/>
          <w:szCs w:val="22"/>
        </w:rPr>
        <w:t xml:space="preserve"> </w:t>
      </w:r>
      <w:r w:rsidRPr="00AF0E74">
        <w:rPr>
          <w:rFonts w:ascii="Tahoma" w:hAnsi="Tahoma" w:cs="Tahoma"/>
          <w:b/>
          <w:bCs/>
          <w:sz w:val="22"/>
          <w:szCs w:val="22"/>
        </w:rPr>
        <w:t>κατά την εξεταστική περίοδο</w:t>
      </w:r>
      <w:r w:rsidRPr="00AF0E74">
        <w:rPr>
          <w:rFonts w:ascii="Tahoma" w:hAnsi="Tahoma" w:cs="Tahoma"/>
          <w:sz w:val="22"/>
          <w:szCs w:val="22"/>
        </w:rPr>
        <w:t>. Εάν δώσετε εξετάσεις τη Β΄ εξεταστική μόνο (για πρώτη φορά), έχετε δικαίωμα να την παραδώσετε τότε. Διαφορετικά πρέπει να την παραδώσετε στην Α΄ εξεταστική περίοδο.</w:t>
      </w:r>
    </w:p>
    <w:p w:rsidR="00AF0E74" w:rsidRPr="00AF0E74" w:rsidRDefault="00AF0E74" w:rsidP="009C466F">
      <w:pPr>
        <w:numPr>
          <w:ilvl w:val="0"/>
          <w:numId w:val="10"/>
        </w:numPr>
        <w:tabs>
          <w:tab w:val="clear" w:pos="720"/>
          <w:tab w:val="num" w:pos="54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F0E74">
        <w:rPr>
          <w:rFonts w:ascii="Tahoma" w:hAnsi="Tahoma" w:cs="Tahoma"/>
          <w:sz w:val="22"/>
          <w:szCs w:val="22"/>
        </w:rPr>
        <w:t xml:space="preserve">Παραδώστε ό,τι υλικό έχετε (π.χ. παρουσίαση σε </w:t>
      </w:r>
      <w:r w:rsidRPr="00AF0E74">
        <w:rPr>
          <w:rFonts w:ascii="Tahoma" w:hAnsi="Tahoma" w:cs="Tahoma"/>
          <w:sz w:val="22"/>
          <w:szCs w:val="22"/>
          <w:lang w:val="en-US"/>
        </w:rPr>
        <w:t>powerpoint</w:t>
      </w:r>
      <w:r w:rsidRPr="00AF0E74">
        <w:rPr>
          <w:rFonts w:ascii="Tahoma" w:hAnsi="Tahoma" w:cs="Tahoma"/>
          <w:sz w:val="22"/>
          <w:szCs w:val="22"/>
        </w:rPr>
        <w:t xml:space="preserve">, </w:t>
      </w:r>
      <w:r w:rsidRPr="00AF0E74">
        <w:rPr>
          <w:rFonts w:ascii="Tahoma" w:hAnsi="Tahoma" w:cs="Tahoma"/>
          <w:sz w:val="22"/>
          <w:szCs w:val="22"/>
          <w:lang w:val="en-US"/>
        </w:rPr>
        <w:t>dvd</w:t>
      </w:r>
      <w:r w:rsidRPr="00AF0E74">
        <w:rPr>
          <w:rFonts w:ascii="Tahoma" w:hAnsi="Tahoma" w:cs="Tahoma"/>
          <w:sz w:val="22"/>
          <w:szCs w:val="22"/>
        </w:rPr>
        <w:t xml:space="preserve"> με αποσπάσματα της ταινίας).</w:t>
      </w:r>
    </w:p>
    <w:p w:rsidR="00B973E2" w:rsidRPr="00AF0E74" w:rsidRDefault="00B973E2" w:rsidP="009C466F">
      <w:pPr>
        <w:numPr>
          <w:ilvl w:val="0"/>
          <w:numId w:val="10"/>
        </w:numPr>
        <w:tabs>
          <w:tab w:val="clear" w:pos="720"/>
          <w:tab w:val="num" w:pos="540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AF0E74">
        <w:rPr>
          <w:rFonts w:ascii="Tahoma" w:hAnsi="Tahoma" w:cs="Tahoma"/>
          <w:sz w:val="22"/>
          <w:szCs w:val="22"/>
        </w:rPr>
        <w:t>Η εργασία πρέπει να έχει αξιοπρεπή εμφάνιση (π.χ. να είναι συρραμμένη, να την παραδώσετε σε ντοσιέ / διαφάνεια).</w:t>
      </w:r>
    </w:p>
    <w:p w:rsidR="00B973E2" w:rsidRPr="00E42848" w:rsidRDefault="00B973E2" w:rsidP="00B973E2">
      <w:pPr>
        <w:ind w:left="360"/>
        <w:jc w:val="both"/>
        <w:rPr>
          <w:rFonts w:ascii="Tahoma" w:hAnsi="Tahoma" w:cs="Tahoma"/>
          <w:sz w:val="22"/>
        </w:rPr>
      </w:pPr>
      <w:r w:rsidRPr="00E42848">
        <w:rPr>
          <w:rFonts w:ascii="Tahoma" w:hAnsi="Tahoma" w:cs="Tahoma"/>
          <w:sz w:val="22"/>
        </w:rPr>
        <w:t xml:space="preserve">   </w:t>
      </w:r>
    </w:p>
    <w:p w:rsidR="00B973E2" w:rsidRPr="00051A96" w:rsidRDefault="00B973E2" w:rsidP="00636691">
      <w:pPr>
        <w:tabs>
          <w:tab w:val="left" w:pos="1014"/>
        </w:tabs>
        <w:rPr>
          <w:rFonts w:ascii="Tahoma" w:hAnsi="Tahoma" w:cs="Tahoma"/>
          <w:sz w:val="22"/>
          <w:szCs w:val="22"/>
        </w:rPr>
      </w:pPr>
    </w:p>
    <w:p w:rsidR="006B08FC" w:rsidRDefault="00B973E2" w:rsidP="006B08FC">
      <w:pPr>
        <w:jc w:val="both"/>
        <w:rPr>
          <w:rFonts w:ascii="Tahoma" w:hAnsi="Tahoma" w:cs="Tahoma"/>
          <w:bCs/>
        </w:rPr>
      </w:pPr>
      <w:r w:rsidRPr="006B08FC">
        <w:rPr>
          <w:rFonts w:ascii="Tahoma" w:hAnsi="Tahoma" w:cs="Tahoma"/>
          <w:b/>
          <w:bCs/>
          <w:u w:val="single"/>
        </w:rPr>
        <w:t>ΟΔΗΓΙΕΣ ΣΥΓΓΡΑΦΗΣ ΤΗΣ ΕΡΓΑΣΙΑΣ:</w:t>
      </w:r>
      <w:r w:rsidR="006B08FC" w:rsidRPr="006B08FC">
        <w:rPr>
          <w:rFonts w:ascii="Tahoma" w:hAnsi="Tahoma" w:cs="Tahoma"/>
          <w:bCs/>
        </w:rPr>
        <w:t xml:space="preserve"> </w:t>
      </w:r>
    </w:p>
    <w:p w:rsidR="006B08FC" w:rsidRDefault="006B08FC" w:rsidP="006B08FC">
      <w:pPr>
        <w:jc w:val="both"/>
        <w:rPr>
          <w:rFonts w:ascii="Tahoma" w:hAnsi="Tahoma" w:cs="Tahoma"/>
          <w:bCs/>
        </w:rPr>
      </w:pPr>
    </w:p>
    <w:p w:rsidR="00636691" w:rsidRPr="006B08FC" w:rsidRDefault="00636691" w:rsidP="006B08FC">
      <w:pPr>
        <w:jc w:val="both"/>
        <w:rPr>
          <w:rFonts w:ascii="Tahoma" w:hAnsi="Tahoma" w:cs="Tahoma"/>
          <w:b/>
        </w:rPr>
      </w:pPr>
      <w:r w:rsidRPr="006B08FC">
        <w:rPr>
          <w:rFonts w:ascii="Tahoma" w:hAnsi="Tahoma" w:cs="Tahoma"/>
          <w:b/>
        </w:rPr>
        <w:t xml:space="preserve">Συγγραφή και παρουσίαση </w:t>
      </w:r>
      <w:r w:rsidR="00C179AE" w:rsidRPr="006B08FC">
        <w:rPr>
          <w:rFonts w:ascii="Tahoma" w:hAnsi="Tahoma" w:cs="Tahoma"/>
          <w:b/>
        </w:rPr>
        <w:t>οικογενειακού προβλήματος</w:t>
      </w:r>
      <w:r w:rsidRPr="006B08FC">
        <w:rPr>
          <w:rFonts w:ascii="Tahoma" w:hAnsi="Tahoma" w:cs="Tahoma"/>
          <w:b/>
        </w:rPr>
        <w:t xml:space="preserve"> και θεραπευτικό πλάνο</w:t>
      </w:r>
      <w:r w:rsidR="00B973E2" w:rsidRPr="006B08FC">
        <w:rPr>
          <w:rFonts w:ascii="Tahoma" w:hAnsi="Tahoma" w:cs="Tahoma"/>
          <w:b/>
        </w:rPr>
        <w:t>.</w:t>
      </w:r>
    </w:p>
    <w:p w:rsidR="00A73365" w:rsidRPr="00CE38CA" w:rsidRDefault="00636691" w:rsidP="00012590">
      <w:pPr>
        <w:spacing w:before="8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CE38CA">
        <w:rPr>
          <w:rFonts w:ascii="Tahoma" w:hAnsi="Tahoma" w:cs="Tahoma"/>
          <w:b/>
          <w:sz w:val="22"/>
          <w:szCs w:val="22"/>
          <w:u w:val="single"/>
        </w:rPr>
        <w:t xml:space="preserve">Ι) </w:t>
      </w:r>
      <w:r w:rsidR="00A73365" w:rsidRPr="00CE38CA">
        <w:rPr>
          <w:rFonts w:ascii="Tahoma" w:hAnsi="Tahoma" w:cs="Tahoma"/>
          <w:b/>
          <w:sz w:val="22"/>
          <w:szCs w:val="22"/>
          <w:u w:val="single"/>
        </w:rPr>
        <w:t>Επιλογή θέματος δυσλειτουργικής οικογένειας-ζευγαριού</w:t>
      </w:r>
    </w:p>
    <w:p w:rsidR="009556D4" w:rsidRDefault="00E211BE" w:rsidP="009556D4">
      <w:pPr>
        <w:pStyle w:val="a6"/>
        <w:numPr>
          <w:ilvl w:val="0"/>
          <w:numId w:val="6"/>
        </w:numPr>
        <w:spacing w:before="80"/>
        <w:ind w:left="284" w:hanging="284"/>
        <w:jc w:val="both"/>
        <w:rPr>
          <w:rFonts w:ascii="Tahoma" w:hAnsi="Tahoma" w:cs="Tahoma"/>
          <w:szCs w:val="22"/>
        </w:rPr>
      </w:pPr>
      <w:r w:rsidRPr="00E211BE">
        <w:rPr>
          <w:rFonts w:ascii="Tahoma" w:hAnsi="Tahoma" w:cs="Tahoma"/>
          <w:szCs w:val="22"/>
        </w:rPr>
        <w:t>Επιλέξτε ένα επεισόδιο από τη σειρά «Οικογενειακές ιστορίες» (</w:t>
      </w:r>
      <w:hyperlink r:id="rId7" w:history="1">
        <w:r w:rsidRPr="00E211BE">
          <w:rPr>
            <w:rStyle w:val="-"/>
            <w:rFonts w:ascii="Tahoma" w:hAnsi="Tahoma" w:cs="Tahoma"/>
            <w:szCs w:val="22"/>
          </w:rPr>
          <w:t>http://www.livemovies.gr/shows/oikogeneiakes-istories</w:t>
        </w:r>
      </w:hyperlink>
      <w:r w:rsidRPr="00E211BE">
        <w:rPr>
          <w:rFonts w:ascii="Tahoma" w:hAnsi="Tahoma" w:cs="Tahoma"/>
          <w:szCs w:val="22"/>
        </w:rPr>
        <w:t>) ή από τη σειρά “</w:t>
      </w:r>
      <w:r w:rsidRPr="00E211BE">
        <w:rPr>
          <w:rFonts w:ascii="Tahoma" w:hAnsi="Tahoma" w:cs="Tahoma"/>
          <w:szCs w:val="22"/>
          <w:lang w:val="en-US"/>
        </w:rPr>
        <w:t>In</w:t>
      </w:r>
      <w:r w:rsidRPr="00E211BE">
        <w:rPr>
          <w:rFonts w:ascii="Tahoma" w:hAnsi="Tahoma" w:cs="Tahoma"/>
          <w:szCs w:val="22"/>
        </w:rPr>
        <w:t xml:space="preserve"> </w:t>
      </w:r>
      <w:r w:rsidRPr="00E211BE">
        <w:rPr>
          <w:rFonts w:ascii="Tahoma" w:hAnsi="Tahoma" w:cs="Tahoma"/>
          <w:szCs w:val="22"/>
          <w:lang w:val="en-US"/>
        </w:rPr>
        <w:t>treatment</w:t>
      </w:r>
      <w:r w:rsidRPr="00E211BE">
        <w:rPr>
          <w:rFonts w:ascii="Tahoma" w:hAnsi="Tahoma" w:cs="Tahoma"/>
          <w:szCs w:val="22"/>
        </w:rPr>
        <w:t xml:space="preserve">”. Εναλλακτικά επιλέξτε μία ταινία όπου παρουσιάζεται μία οικογένεια </w:t>
      </w:r>
      <w:r w:rsidR="00122975">
        <w:rPr>
          <w:rFonts w:ascii="Tahoma" w:hAnsi="Tahoma" w:cs="Tahoma"/>
          <w:szCs w:val="22"/>
        </w:rPr>
        <w:t xml:space="preserve">ή ένα ζευγάρι </w:t>
      </w:r>
      <w:r w:rsidRPr="00E211BE">
        <w:rPr>
          <w:rFonts w:ascii="Tahoma" w:hAnsi="Tahoma" w:cs="Tahoma"/>
          <w:szCs w:val="22"/>
        </w:rPr>
        <w:t xml:space="preserve">(κατά προτίμηση </w:t>
      </w:r>
      <w:r w:rsidR="00C62F7B">
        <w:rPr>
          <w:rFonts w:ascii="Tahoma" w:hAnsi="Tahoma" w:cs="Tahoma"/>
          <w:szCs w:val="22"/>
        </w:rPr>
        <w:t xml:space="preserve">με μία εμφανή </w:t>
      </w:r>
      <w:r w:rsidRPr="00E211BE">
        <w:rPr>
          <w:rFonts w:ascii="Tahoma" w:hAnsi="Tahoma" w:cs="Tahoma"/>
          <w:szCs w:val="22"/>
        </w:rPr>
        <w:t>δυσλειτουργ</w:t>
      </w:r>
      <w:r w:rsidR="00C62F7B">
        <w:rPr>
          <w:rFonts w:ascii="Tahoma" w:hAnsi="Tahoma" w:cs="Tahoma"/>
          <w:szCs w:val="22"/>
        </w:rPr>
        <w:t>ία</w:t>
      </w:r>
      <w:r w:rsidRPr="00E211BE">
        <w:rPr>
          <w:rFonts w:ascii="Tahoma" w:hAnsi="Tahoma" w:cs="Tahoma"/>
          <w:szCs w:val="22"/>
        </w:rPr>
        <w:t xml:space="preserve">). </w:t>
      </w:r>
      <w:r w:rsidR="00EA784A">
        <w:rPr>
          <w:rFonts w:ascii="Tahoma" w:hAnsi="Tahoma" w:cs="Tahoma"/>
          <w:szCs w:val="22"/>
        </w:rPr>
        <w:t xml:space="preserve">Προτεινόμενες ταινίες μπορείτε να βρείτε στο Παράρτημα του παρόντος οδηγού. </w:t>
      </w:r>
      <w:r w:rsidR="0037443E" w:rsidRPr="00F973FA">
        <w:rPr>
          <w:rFonts w:ascii="Tahoma" w:hAnsi="Tahoma" w:cs="Tahoma"/>
        </w:rPr>
        <w:t>Καλό είναι, ωστόσο, να επιλέξετε μία ταινία που αρέσει σε σας.</w:t>
      </w:r>
    </w:p>
    <w:p w:rsidR="009556D4" w:rsidRPr="009556D4" w:rsidRDefault="009556D4" w:rsidP="009556D4">
      <w:pPr>
        <w:spacing w:before="80"/>
        <w:jc w:val="both"/>
        <w:rPr>
          <w:rFonts w:ascii="Tahoma" w:hAnsi="Tahoma" w:cs="Tahoma"/>
          <w:sz w:val="12"/>
          <w:szCs w:val="12"/>
        </w:rPr>
      </w:pPr>
    </w:p>
    <w:p w:rsidR="00416D7D" w:rsidRPr="00CE38CA" w:rsidRDefault="00416D7D" w:rsidP="00012590">
      <w:pPr>
        <w:spacing w:before="80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CE38CA">
        <w:rPr>
          <w:rFonts w:ascii="Tahoma" w:hAnsi="Tahoma" w:cs="Tahoma"/>
          <w:b/>
          <w:sz w:val="22"/>
          <w:szCs w:val="22"/>
          <w:u w:val="single"/>
        </w:rPr>
        <w:t>ΙΙ) Συγγραφή εργασίας</w:t>
      </w:r>
    </w:p>
    <w:p w:rsidR="00ED41C8" w:rsidRPr="00F6190A" w:rsidRDefault="00416D7D" w:rsidP="00012590">
      <w:pPr>
        <w:pStyle w:val="a6"/>
        <w:numPr>
          <w:ilvl w:val="0"/>
          <w:numId w:val="6"/>
        </w:numPr>
        <w:tabs>
          <w:tab w:val="left" w:pos="2460"/>
        </w:tabs>
        <w:spacing w:before="80"/>
        <w:ind w:left="284" w:hanging="284"/>
        <w:jc w:val="both"/>
        <w:rPr>
          <w:rFonts w:ascii="Tahoma" w:eastAsia="SimSun" w:hAnsi="Tahoma" w:cs="Tahoma"/>
          <w:bCs/>
          <w:szCs w:val="22"/>
        </w:rPr>
      </w:pPr>
      <w:r w:rsidRPr="00F6190A">
        <w:rPr>
          <w:rFonts w:ascii="Tahoma" w:hAnsi="Tahoma" w:cs="Tahoma"/>
          <w:szCs w:val="22"/>
        </w:rPr>
        <w:t xml:space="preserve">Παρακολουθήστε το </w:t>
      </w:r>
      <w:r w:rsidR="00E00AB9" w:rsidRPr="00F6190A">
        <w:rPr>
          <w:rFonts w:ascii="Tahoma" w:hAnsi="Tahoma" w:cs="Tahoma"/>
          <w:szCs w:val="22"/>
        </w:rPr>
        <w:t>επεισόδιο</w:t>
      </w:r>
      <w:r w:rsidR="000417B9">
        <w:rPr>
          <w:rFonts w:ascii="Tahoma" w:hAnsi="Tahoma" w:cs="Tahoma"/>
          <w:szCs w:val="22"/>
        </w:rPr>
        <w:t>/ταινία</w:t>
      </w:r>
      <w:r w:rsidR="00E00AB9" w:rsidRPr="00F6190A">
        <w:rPr>
          <w:rFonts w:ascii="Tahoma" w:hAnsi="Tahoma" w:cs="Tahoma"/>
          <w:szCs w:val="22"/>
        </w:rPr>
        <w:t xml:space="preserve">. </w:t>
      </w:r>
      <w:r w:rsidR="00D05B68" w:rsidRPr="00F6190A">
        <w:rPr>
          <w:rFonts w:ascii="Tahoma" w:eastAsia="SimSun" w:hAnsi="Tahoma" w:cs="Tahoma"/>
          <w:bCs/>
          <w:szCs w:val="22"/>
        </w:rPr>
        <w:t xml:space="preserve">Επικεντρωθείτε στο </w:t>
      </w:r>
      <w:r w:rsidR="00FA18ED" w:rsidRPr="00F6190A">
        <w:rPr>
          <w:rFonts w:ascii="Tahoma" w:eastAsia="SimSun" w:hAnsi="Tahoma" w:cs="Tahoma"/>
          <w:bCs/>
          <w:szCs w:val="22"/>
        </w:rPr>
        <w:t xml:space="preserve">πρόβλημα που παρουσιάζει </w:t>
      </w:r>
      <w:r w:rsidR="0074470D" w:rsidRPr="00F6190A">
        <w:rPr>
          <w:rFonts w:ascii="Tahoma" w:eastAsia="SimSun" w:hAnsi="Tahoma" w:cs="Tahoma"/>
          <w:bCs/>
          <w:szCs w:val="22"/>
        </w:rPr>
        <w:t>η</w:t>
      </w:r>
      <w:r w:rsidR="00FA18ED" w:rsidRPr="00F6190A">
        <w:rPr>
          <w:rFonts w:ascii="Tahoma" w:eastAsia="SimSun" w:hAnsi="Tahoma" w:cs="Tahoma"/>
          <w:bCs/>
          <w:szCs w:val="22"/>
        </w:rPr>
        <w:t xml:space="preserve"> οικογένεια ή </w:t>
      </w:r>
      <w:r w:rsidR="0074470D" w:rsidRPr="00F6190A">
        <w:rPr>
          <w:rFonts w:ascii="Tahoma" w:eastAsia="SimSun" w:hAnsi="Tahoma" w:cs="Tahoma"/>
          <w:bCs/>
          <w:szCs w:val="22"/>
        </w:rPr>
        <w:t>το</w:t>
      </w:r>
      <w:r w:rsidR="00FA18ED" w:rsidRPr="00F6190A">
        <w:rPr>
          <w:rFonts w:ascii="Tahoma" w:eastAsia="SimSun" w:hAnsi="Tahoma" w:cs="Tahoma"/>
          <w:bCs/>
          <w:szCs w:val="22"/>
        </w:rPr>
        <w:t xml:space="preserve"> ζευγάρι</w:t>
      </w:r>
      <w:r w:rsidR="0074470D" w:rsidRPr="00F6190A">
        <w:rPr>
          <w:rFonts w:ascii="Tahoma" w:eastAsia="SimSun" w:hAnsi="Tahoma" w:cs="Tahoma"/>
          <w:bCs/>
          <w:szCs w:val="22"/>
        </w:rPr>
        <w:t xml:space="preserve"> και όχι στη σκηνοθεσία </w:t>
      </w:r>
      <w:r w:rsidR="00EE542F" w:rsidRPr="00F6190A">
        <w:rPr>
          <w:rFonts w:ascii="Tahoma" w:eastAsia="SimSun" w:hAnsi="Tahoma" w:cs="Tahoma"/>
          <w:bCs/>
          <w:szCs w:val="22"/>
        </w:rPr>
        <w:t xml:space="preserve">του </w:t>
      </w:r>
      <w:r w:rsidR="00EE542F" w:rsidRPr="00F6190A">
        <w:rPr>
          <w:rFonts w:ascii="Tahoma" w:hAnsi="Tahoma" w:cs="Tahoma"/>
          <w:szCs w:val="22"/>
        </w:rPr>
        <w:t>επεισοδίου</w:t>
      </w:r>
      <w:r w:rsidR="0074470D" w:rsidRPr="00F6190A">
        <w:rPr>
          <w:rFonts w:ascii="Tahoma" w:eastAsia="SimSun" w:hAnsi="Tahoma" w:cs="Tahoma"/>
          <w:bCs/>
          <w:szCs w:val="22"/>
        </w:rPr>
        <w:t xml:space="preserve"> ή σε άλλους παράγοντες (π.χ. ηθοποιία κ.άλ.), οι οποίοι δεν μας ενδιαφέρουν. </w:t>
      </w:r>
      <w:r w:rsidR="00A51A53" w:rsidRPr="00F6190A">
        <w:rPr>
          <w:rFonts w:ascii="Tahoma" w:eastAsia="SimSun" w:hAnsi="Tahoma" w:cs="Tahoma"/>
          <w:bCs/>
          <w:szCs w:val="22"/>
        </w:rPr>
        <w:t xml:space="preserve">Θεωρείστε τα επεισόδια </w:t>
      </w:r>
      <w:r w:rsidR="00287761">
        <w:rPr>
          <w:rFonts w:ascii="Tahoma" w:eastAsia="SimSun" w:hAnsi="Tahoma" w:cs="Tahoma"/>
          <w:bCs/>
          <w:szCs w:val="22"/>
        </w:rPr>
        <w:t>/ ταινία</w:t>
      </w:r>
      <w:r w:rsidR="00A51A53" w:rsidRPr="00F6190A">
        <w:rPr>
          <w:rFonts w:ascii="Tahoma" w:eastAsia="SimSun" w:hAnsi="Tahoma" w:cs="Tahoma"/>
          <w:bCs/>
          <w:szCs w:val="22"/>
        </w:rPr>
        <w:t xml:space="preserve"> ως μία ευκαιρία για να αντλήσετε τη θεματολογία μίας δυσλειτουργικής οικογένειας ή </w:t>
      </w:r>
      <w:r w:rsidR="00447877" w:rsidRPr="00F6190A">
        <w:rPr>
          <w:rFonts w:ascii="Tahoma" w:eastAsia="SimSun" w:hAnsi="Tahoma" w:cs="Tahoma"/>
          <w:bCs/>
          <w:szCs w:val="22"/>
        </w:rPr>
        <w:t xml:space="preserve">ενός </w:t>
      </w:r>
      <w:r w:rsidR="00A51A53" w:rsidRPr="00F6190A">
        <w:rPr>
          <w:rFonts w:ascii="Tahoma" w:eastAsia="SimSun" w:hAnsi="Tahoma" w:cs="Tahoma"/>
          <w:bCs/>
          <w:szCs w:val="22"/>
        </w:rPr>
        <w:t>ζευγαριού</w:t>
      </w:r>
      <w:r w:rsidR="00447877" w:rsidRPr="00F6190A">
        <w:rPr>
          <w:rFonts w:ascii="Tahoma" w:eastAsia="SimSun" w:hAnsi="Tahoma" w:cs="Tahoma"/>
          <w:bCs/>
          <w:szCs w:val="22"/>
        </w:rPr>
        <w:t xml:space="preserve">, όπως μπορεί να παρουσιαστεί στην καθημερινή </w:t>
      </w:r>
      <w:r w:rsidR="00A710D5">
        <w:rPr>
          <w:rFonts w:ascii="Tahoma" w:eastAsia="SimSun" w:hAnsi="Tahoma" w:cs="Tahoma"/>
          <w:bCs/>
          <w:szCs w:val="22"/>
        </w:rPr>
        <w:t xml:space="preserve">μας </w:t>
      </w:r>
      <w:r w:rsidR="00447877" w:rsidRPr="00F6190A">
        <w:rPr>
          <w:rFonts w:ascii="Tahoma" w:eastAsia="SimSun" w:hAnsi="Tahoma" w:cs="Tahoma"/>
          <w:bCs/>
          <w:szCs w:val="22"/>
        </w:rPr>
        <w:t xml:space="preserve">ζωή. </w:t>
      </w:r>
      <w:r w:rsidR="00A51A53" w:rsidRPr="00F6190A">
        <w:rPr>
          <w:rFonts w:ascii="Tahoma" w:eastAsia="SimSun" w:hAnsi="Tahoma" w:cs="Tahoma"/>
          <w:bCs/>
          <w:szCs w:val="22"/>
        </w:rPr>
        <w:t xml:space="preserve"> </w:t>
      </w:r>
    </w:p>
    <w:p w:rsidR="00636691" w:rsidRPr="00F6190A" w:rsidRDefault="00636691" w:rsidP="00012590">
      <w:pPr>
        <w:pStyle w:val="a6"/>
        <w:numPr>
          <w:ilvl w:val="0"/>
          <w:numId w:val="6"/>
        </w:numPr>
        <w:tabs>
          <w:tab w:val="left" w:pos="2460"/>
        </w:tabs>
        <w:spacing w:before="80"/>
        <w:ind w:left="284" w:hanging="284"/>
        <w:jc w:val="both"/>
        <w:rPr>
          <w:rFonts w:ascii="Tahoma" w:eastAsia="SimSun" w:hAnsi="Tahoma" w:cs="Tahoma"/>
          <w:bCs/>
          <w:szCs w:val="22"/>
        </w:rPr>
      </w:pPr>
      <w:r w:rsidRPr="00F6190A">
        <w:rPr>
          <w:rFonts w:ascii="Tahoma" w:hAnsi="Tahoma" w:cs="Tahoma"/>
          <w:bCs/>
          <w:szCs w:val="22"/>
        </w:rPr>
        <w:t>Συγγράψτε εργασία στην οποία θα επιχειρήσετε 1) α</w:t>
      </w:r>
      <w:r w:rsidRPr="00F6190A">
        <w:rPr>
          <w:rFonts w:ascii="Tahoma" w:eastAsia="Arial" w:hAnsi="Tahoma" w:cs="Tahoma"/>
          <w:bCs/>
          <w:szCs w:val="22"/>
          <w:u w:color="000000"/>
        </w:rPr>
        <w:t xml:space="preserve">ξιολόγηση </w:t>
      </w:r>
      <w:r w:rsidR="00B60C9C" w:rsidRPr="00F6190A">
        <w:rPr>
          <w:rFonts w:ascii="Tahoma" w:eastAsia="Arial" w:hAnsi="Tahoma" w:cs="Tahoma"/>
          <w:bCs/>
          <w:szCs w:val="22"/>
          <w:u w:color="000000"/>
        </w:rPr>
        <w:t xml:space="preserve">του προβλήματος που παρουσιάζει η </w:t>
      </w:r>
      <w:r w:rsidRPr="00F6190A">
        <w:rPr>
          <w:rFonts w:ascii="Tahoma" w:eastAsia="Arial" w:hAnsi="Tahoma" w:cs="Tahoma"/>
          <w:bCs/>
          <w:szCs w:val="22"/>
          <w:u w:color="000000"/>
        </w:rPr>
        <w:t>οικογένε</w:t>
      </w:r>
      <w:r w:rsidR="00B60C9C" w:rsidRPr="00F6190A">
        <w:rPr>
          <w:rFonts w:ascii="Tahoma" w:eastAsia="Arial" w:hAnsi="Tahoma" w:cs="Tahoma"/>
          <w:bCs/>
          <w:szCs w:val="22"/>
          <w:u w:color="000000"/>
        </w:rPr>
        <w:t xml:space="preserve">ια </w:t>
      </w:r>
      <w:r w:rsidR="008A67C8">
        <w:rPr>
          <w:rFonts w:ascii="Tahoma" w:eastAsia="Arial" w:hAnsi="Tahoma" w:cs="Tahoma"/>
          <w:bCs/>
          <w:szCs w:val="22"/>
          <w:u w:color="000000"/>
        </w:rPr>
        <w:t>/</w:t>
      </w:r>
      <w:r w:rsidR="00B60C9C" w:rsidRPr="00F6190A">
        <w:rPr>
          <w:rFonts w:ascii="Tahoma" w:eastAsia="Arial" w:hAnsi="Tahoma" w:cs="Tahoma"/>
          <w:bCs/>
          <w:szCs w:val="22"/>
          <w:u w:color="000000"/>
        </w:rPr>
        <w:t xml:space="preserve"> ζευγάρι </w:t>
      </w:r>
      <w:r w:rsidRPr="00F6190A">
        <w:rPr>
          <w:rFonts w:ascii="Tahoma" w:eastAsia="Arial" w:hAnsi="Tahoma" w:cs="Tahoma"/>
          <w:bCs/>
          <w:szCs w:val="22"/>
          <w:u w:color="000000"/>
        </w:rPr>
        <w:t xml:space="preserve">και 2) πρόταση θεραπευτικού πλάνου - σχεδίου. </w:t>
      </w:r>
      <w:r w:rsidRPr="00F6190A">
        <w:rPr>
          <w:rFonts w:ascii="Tahoma" w:hAnsi="Tahoma" w:cs="Tahoma"/>
          <w:bCs/>
          <w:szCs w:val="22"/>
        </w:rPr>
        <w:t xml:space="preserve">Τόσο η αξιολόγηση όσο το </w:t>
      </w:r>
      <w:r w:rsidRPr="00F6190A">
        <w:rPr>
          <w:rFonts w:ascii="Tahoma" w:eastAsia="Arial" w:hAnsi="Tahoma" w:cs="Tahoma"/>
          <w:bCs/>
          <w:szCs w:val="22"/>
          <w:u w:color="000000"/>
        </w:rPr>
        <w:t xml:space="preserve">θεραπευτικό πλάνο </w:t>
      </w:r>
      <w:r w:rsidRPr="00F6190A">
        <w:rPr>
          <w:rFonts w:ascii="Tahoma" w:hAnsi="Tahoma" w:cs="Tahoma"/>
          <w:bCs/>
          <w:szCs w:val="22"/>
        </w:rPr>
        <w:t>πρέπει να απευθύνεται στο οικογενειακό σύστημα ή στο συζυγικό υποσύστημα και στο κάθε μέλος χωριστά.</w:t>
      </w:r>
    </w:p>
    <w:p w:rsidR="00636691" w:rsidRPr="00F6190A" w:rsidRDefault="00636691" w:rsidP="00012590">
      <w:pPr>
        <w:pStyle w:val="20"/>
        <w:pBdr>
          <w:bottom w:val="none" w:sz="0" w:space="0" w:color="auto"/>
        </w:pBdr>
        <w:spacing w:before="80" w:line="240" w:lineRule="auto"/>
        <w:rPr>
          <w:rFonts w:ascii="Tahoma" w:hAnsi="Tahoma" w:cs="Tahoma"/>
          <w:szCs w:val="22"/>
          <w:lang w:val="el-GR"/>
        </w:rPr>
      </w:pPr>
      <w:r w:rsidRPr="00F6190A">
        <w:rPr>
          <w:rFonts w:ascii="Tahoma" w:hAnsi="Tahoma" w:cs="Tahoma"/>
          <w:szCs w:val="22"/>
          <w:lang w:val="el-GR"/>
        </w:rPr>
        <w:t xml:space="preserve">Ειδικότερα, η </w:t>
      </w:r>
      <w:r w:rsidR="00FF3AF4">
        <w:rPr>
          <w:rFonts w:ascii="Tahoma" w:hAnsi="Tahoma" w:cs="Tahoma"/>
          <w:szCs w:val="22"/>
          <w:lang w:val="el-GR"/>
        </w:rPr>
        <w:t xml:space="preserve">γραπτή </w:t>
      </w:r>
      <w:r w:rsidRPr="00F6190A">
        <w:rPr>
          <w:rFonts w:ascii="Tahoma" w:hAnsi="Tahoma" w:cs="Tahoma"/>
          <w:szCs w:val="22"/>
          <w:lang w:val="el-GR"/>
        </w:rPr>
        <w:t>εργασία σας πρέπει να περιλαμβάνει:</w:t>
      </w:r>
    </w:p>
    <w:p w:rsidR="00996B13" w:rsidRPr="00F6190A" w:rsidRDefault="00636691" w:rsidP="00012590">
      <w:pPr>
        <w:numPr>
          <w:ilvl w:val="0"/>
          <w:numId w:val="1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E38CA">
        <w:rPr>
          <w:rFonts w:ascii="Tahoma" w:hAnsi="Tahoma" w:cs="Tahoma"/>
          <w:b/>
          <w:sz w:val="22"/>
          <w:szCs w:val="22"/>
        </w:rPr>
        <w:t>Περίληψη:</w:t>
      </w:r>
      <w:r w:rsidRPr="00F6190A">
        <w:rPr>
          <w:rFonts w:ascii="Tahoma" w:hAnsi="Tahoma" w:cs="Tahoma"/>
          <w:sz w:val="22"/>
          <w:szCs w:val="22"/>
        </w:rPr>
        <w:t xml:space="preserve"> Δώστε μία περίληψη </w:t>
      </w:r>
      <w:r w:rsidR="003852E7" w:rsidRPr="00F6190A">
        <w:rPr>
          <w:rFonts w:ascii="Tahoma" w:hAnsi="Tahoma" w:cs="Tahoma"/>
          <w:sz w:val="22"/>
          <w:szCs w:val="22"/>
        </w:rPr>
        <w:t>του επεισοδίου</w:t>
      </w:r>
      <w:r w:rsidR="008A67C8">
        <w:rPr>
          <w:rFonts w:ascii="Tahoma" w:hAnsi="Tahoma" w:cs="Tahoma"/>
          <w:sz w:val="22"/>
          <w:szCs w:val="22"/>
        </w:rPr>
        <w:t xml:space="preserve"> / ταινίας</w:t>
      </w:r>
    </w:p>
    <w:p w:rsidR="00636691" w:rsidRPr="00F6190A" w:rsidRDefault="00636691" w:rsidP="00012590">
      <w:pPr>
        <w:numPr>
          <w:ilvl w:val="0"/>
          <w:numId w:val="1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E38CA">
        <w:rPr>
          <w:rFonts w:ascii="Tahoma" w:hAnsi="Tahoma" w:cs="Tahoma"/>
          <w:b/>
          <w:sz w:val="22"/>
          <w:szCs w:val="22"/>
        </w:rPr>
        <w:t>Κατανόηση – Αξιολόγηση οικογένειας / ζεύγους</w:t>
      </w:r>
      <w:r w:rsidR="00996B13" w:rsidRPr="00F6190A">
        <w:rPr>
          <w:rFonts w:ascii="Tahoma" w:hAnsi="Tahoma" w:cs="Tahoma"/>
          <w:sz w:val="22"/>
          <w:szCs w:val="22"/>
        </w:rPr>
        <w:t xml:space="preserve"> (δίνοντας έμφαση στη δυσλειτουργία της)</w:t>
      </w:r>
      <w:r w:rsidRPr="00F6190A">
        <w:rPr>
          <w:rFonts w:ascii="Tahoma" w:hAnsi="Tahoma" w:cs="Tahoma"/>
          <w:sz w:val="22"/>
          <w:szCs w:val="22"/>
        </w:rPr>
        <w:t>: Αξιολογήστε το/τα παρουσιαζόμενο/να πρόβλημα/τα της οικογένειας / ζεύγους, δίνοντας έμφαση και στις ανάγκες του κάθε ατόμου χωριστά</w:t>
      </w:r>
      <w:r w:rsidR="006F3466" w:rsidRPr="00F6190A">
        <w:rPr>
          <w:rFonts w:ascii="Tahoma" w:hAnsi="Tahoma" w:cs="Tahoma"/>
          <w:sz w:val="22"/>
          <w:szCs w:val="22"/>
        </w:rPr>
        <w:t xml:space="preserve"> (π.χ. εργασία, αναπηρία, εκπαίδευση κ.λ.π.)</w:t>
      </w:r>
      <w:r w:rsidRPr="00F6190A">
        <w:rPr>
          <w:rFonts w:ascii="Tahoma" w:hAnsi="Tahoma" w:cs="Tahoma"/>
          <w:sz w:val="22"/>
          <w:szCs w:val="22"/>
        </w:rPr>
        <w:t>. Η αξιολόγηση πρέπει να περιλαμβάνει:</w:t>
      </w:r>
    </w:p>
    <w:p w:rsidR="00636691" w:rsidRPr="00F6190A" w:rsidRDefault="00636691" w:rsidP="00012590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F6190A">
        <w:rPr>
          <w:rFonts w:ascii="Tahoma" w:hAnsi="Tahoma" w:cs="Tahoma"/>
          <w:sz w:val="22"/>
          <w:szCs w:val="22"/>
        </w:rPr>
        <w:lastRenderedPageBreak/>
        <w:t xml:space="preserve">Πρόβλημα/τα και προτεραιότητες </w:t>
      </w:r>
      <w:r w:rsidR="007B5CAC" w:rsidRPr="00F6190A">
        <w:rPr>
          <w:rFonts w:ascii="Tahoma" w:hAnsi="Tahoma" w:cs="Tahoma"/>
          <w:sz w:val="22"/>
          <w:szCs w:val="22"/>
        </w:rPr>
        <w:t xml:space="preserve">από την πλευρά των μελών της οικογένειας/ζευγαριού </w:t>
      </w:r>
      <w:r w:rsidR="006A5149">
        <w:rPr>
          <w:rFonts w:ascii="Tahoma" w:hAnsi="Tahoma" w:cs="Tahoma"/>
          <w:sz w:val="22"/>
          <w:szCs w:val="22"/>
        </w:rPr>
        <w:t xml:space="preserve">(π.χ. </w:t>
      </w:r>
      <w:r w:rsidR="003377B4">
        <w:rPr>
          <w:rFonts w:ascii="Tahoma" w:hAnsi="Tahoma" w:cs="Tahoma"/>
          <w:sz w:val="22"/>
          <w:szCs w:val="22"/>
        </w:rPr>
        <w:t xml:space="preserve">μυστικά, </w:t>
      </w:r>
      <w:r w:rsidR="003376C4">
        <w:rPr>
          <w:rFonts w:ascii="Tahoma" w:hAnsi="Tahoma" w:cs="Tahoma"/>
          <w:sz w:val="22"/>
          <w:szCs w:val="22"/>
        </w:rPr>
        <w:t xml:space="preserve">ψέματα, </w:t>
      </w:r>
      <w:r w:rsidR="006E11FB">
        <w:rPr>
          <w:rFonts w:ascii="Tahoma" w:hAnsi="Tahoma" w:cs="Tahoma"/>
          <w:sz w:val="22"/>
          <w:szCs w:val="22"/>
        </w:rPr>
        <w:t xml:space="preserve">συγκρούσεις) </w:t>
      </w:r>
      <w:r w:rsidR="007B5CAC" w:rsidRPr="00F6190A">
        <w:rPr>
          <w:rFonts w:ascii="Tahoma" w:hAnsi="Tahoma" w:cs="Tahoma"/>
          <w:sz w:val="22"/>
          <w:szCs w:val="22"/>
        </w:rPr>
        <w:t xml:space="preserve">και </w:t>
      </w:r>
      <w:r w:rsidR="00361409" w:rsidRPr="00F6190A">
        <w:rPr>
          <w:rFonts w:ascii="Tahoma" w:hAnsi="Tahoma" w:cs="Tahoma"/>
          <w:sz w:val="22"/>
          <w:szCs w:val="22"/>
        </w:rPr>
        <w:t>από</w:t>
      </w:r>
      <w:r w:rsidRPr="00F6190A">
        <w:rPr>
          <w:rFonts w:ascii="Tahoma" w:hAnsi="Tahoma" w:cs="Tahoma"/>
          <w:sz w:val="22"/>
          <w:szCs w:val="22"/>
        </w:rPr>
        <w:t xml:space="preserve"> τη δική σας άποψη (π.χ. </w:t>
      </w:r>
      <w:r w:rsidR="00F60510">
        <w:rPr>
          <w:rFonts w:ascii="Tahoma" w:hAnsi="Tahoma" w:cs="Tahoma"/>
          <w:sz w:val="22"/>
          <w:szCs w:val="22"/>
        </w:rPr>
        <w:t>έλλειψη</w:t>
      </w:r>
      <w:r w:rsidRPr="00F6190A">
        <w:rPr>
          <w:rFonts w:ascii="Tahoma" w:hAnsi="Tahoma" w:cs="Tahoma"/>
          <w:sz w:val="22"/>
          <w:szCs w:val="22"/>
        </w:rPr>
        <w:t xml:space="preserve"> επικοινωνίας, </w:t>
      </w:r>
      <w:r w:rsidR="00EF27E3">
        <w:rPr>
          <w:rFonts w:ascii="Tahoma" w:hAnsi="Tahoma" w:cs="Tahoma"/>
          <w:sz w:val="22"/>
          <w:szCs w:val="22"/>
        </w:rPr>
        <w:t xml:space="preserve">πρόβλημα </w:t>
      </w:r>
      <w:r w:rsidRPr="00F6190A">
        <w:rPr>
          <w:rFonts w:ascii="Tahoma" w:hAnsi="Tahoma" w:cs="Tahoma"/>
          <w:sz w:val="22"/>
          <w:szCs w:val="22"/>
        </w:rPr>
        <w:t>ιεραρχία</w:t>
      </w:r>
      <w:r w:rsidR="00EF27E3">
        <w:rPr>
          <w:rFonts w:ascii="Tahoma" w:hAnsi="Tahoma" w:cs="Tahoma"/>
          <w:sz w:val="22"/>
          <w:szCs w:val="22"/>
        </w:rPr>
        <w:t>ς</w:t>
      </w:r>
      <w:r w:rsidR="000A545B" w:rsidRPr="00F6190A">
        <w:rPr>
          <w:rFonts w:ascii="Tahoma" w:hAnsi="Tahoma" w:cs="Tahoma"/>
          <w:sz w:val="22"/>
          <w:szCs w:val="22"/>
        </w:rPr>
        <w:t>, τρίγωνα, συμμαχίες</w:t>
      </w:r>
      <w:r w:rsidRPr="00F6190A">
        <w:rPr>
          <w:rFonts w:ascii="Tahoma" w:hAnsi="Tahoma" w:cs="Tahoma"/>
          <w:sz w:val="22"/>
          <w:szCs w:val="22"/>
        </w:rPr>
        <w:t>).</w:t>
      </w:r>
      <w:r w:rsidRPr="00F6190A">
        <w:rPr>
          <w:rFonts w:ascii="Tahoma" w:hAnsi="Tahoma" w:cs="Tahoma"/>
          <w:color w:val="000000"/>
          <w:sz w:val="22"/>
          <w:szCs w:val="22"/>
        </w:rPr>
        <w:t xml:space="preserve"> Με ποιους τρόπους τα προβλήματα αυτά διατηρούνται, εμμένουν, ή επαναλαμβάνονται με τη μορφή φαύλων κύκλων;</w:t>
      </w:r>
    </w:p>
    <w:p w:rsidR="003852E7" w:rsidRPr="00F6190A" w:rsidRDefault="003852E7" w:rsidP="00012590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F6190A">
        <w:rPr>
          <w:rFonts w:ascii="Tahoma" w:hAnsi="Tahoma" w:cs="Tahoma"/>
          <w:color w:val="000000"/>
          <w:sz w:val="22"/>
          <w:szCs w:val="22"/>
        </w:rPr>
        <w:t>Προσπαθήστε να ερμηνεύσετε τη δυσλειτουργία της οικογένειας με όρους συστημικής προσέγγισης (επιλέγοντας όποια θεωρία θέλετε ή πιστεύετε ότι αρμόζει</w:t>
      </w:r>
      <w:r w:rsidR="00347BB6" w:rsidRPr="00F6190A">
        <w:rPr>
          <w:rFonts w:ascii="Tahoma" w:hAnsi="Tahoma" w:cs="Tahoma"/>
          <w:color w:val="000000"/>
          <w:sz w:val="22"/>
          <w:szCs w:val="22"/>
        </w:rPr>
        <w:t xml:space="preserve"> στην ανάλυσή σας</w:t>
      </w:r>
      <w:r w:rsidRPr="00F6190A">
        <w:rPr>
          <w:rFonts w:ascii="Tahoma" w:hAnsi="Tahoma" w:cs="Tahoma"/>
          <w:color w:val="000000"/>
          <w:sz w:val="22"/>
          <w:szCs w:val="22"/>
        </w:rPr>
        <w:t>)</w:t>
      </w:r>
      <w:r w:rsidR="001A1D11" w:rsidRPr="00F6190A">
        <w:rPr>
          <w:rFonts w:ascii="Tahoma" w:hAnsi="Tahoma" w:cs="Tahoma"/>
          <w:color w:val="000000"/>
          <w:sz w:val="22"/>
          <w:szCs w:val="22"/>
        </w:rPr>
        <w:t>.</w:t>
      </w:r>
    </w:p>
    <w:p w:rsidR="00636691" w:rsidRPr="00F6190A" w:rsidRDefault="00636691" w:rsidP="00012590">
      <w:pPr>
        <w:numPr>
          <w:ilvl w:val="0"/>
          <w:numId w:val="2"/>
        </w:numPr>
        <w:jc w:val="both"/>
        <w:rPr>
          <w:rFonts w:ascii="Tahoma" w:eastAsia="Arial" w:hAnsi="Tahoma" w:cs="Tahoma"/>
          <w:color w:val="000000"/>
          <w:sz w:val="22"/>
          <w:szCs w:val="22"/>
          <w:u w:color="000000"/>
        </w:rPr>
      </w:pPr>
      <w:r w:rsidRPr="00F6190A">
        <w:rPr>
          <w:rFonts w:ascii="Tahoma" w:hAnsi="Tahoma" w:cs="Tahoma"/>
          <w:sz w:val="22"/>
          <w:szCs w:val="22"/>
        </w:rPr>
        <w:t xml:space="preserve">Ποια είναι τα «δυνατά» σημεία της οικογένειας/ ζευγαριού (π.χ. καλή επικοινωνία, σωστή ιεραρχία), </w:t>
      </w:r>
      <w:r w:rsidR="00FA2A91" w:rsidRPr="00F6190A">
        <w:rPr>
          <w:rFonts w:ascii="Tahoma" w:hAnsi="Tahoma" w:cs="Tahoma"/>
          <w:sz w:val="22"/>
          <w:szCs w:val="22"/>
        </w:rPr>
        <w:t xml:space="preserve">όπως τα βλέπετε εσείς και τα μέλη </w:t>
      </w:r>
      <w:r w:rsidRPr="00F6190A">
        <w:rPr>
          <w:rFonts w:ascii="Tahoma" w:hAnsi="Tahoma" w:cs="Tahoma"/>
          <w:sz w:val="22"/>
          <w:szCs w:val="22"/>
        </w:rPr>
        <w:t>της οικογένειας/ ζευγαριού;</w:t>
      </w:r>
    </w:p>
    <w:p w:rsidR="00636691" w:rsidRPr="00F6190A" w:rsidRDefault="00636691" w:rsidP="00012590">
      <w:pPr>
        <w:numPr>
          <w:ilvl w:val="0"/>
          <w:numId w:val="2"/>
        </w:numPr>
        <w:jc w:val="both"/>
        <w:rPr>
          <w:rFonts w:ascii="Tahoma" w:hAnsi="Tahoma" w:cs="Tahoma"/>
          <w:sz w:val="22"/>
          <w:szCs w:val="22"/>
        </w:rPr>
      </w:pPr>
      <w:r w:rsidRPr="00F6190A">
        <w:rPr>
          <w:rFonts w:ascii="Tahoma" w:hAnsi="Tahoma" w:cs="Tahoma"/>
          <w:sz w:val="22"/>
          <w:szCs w:val="22"/>
        </w:rPr>
        <w:t>Αναγνώριση των πηγών υποστήριξης, συμπεριλαμβανομένου και της εκτενούς οικογέν</w:t>
      </w:r>
      <w:r w:rsidR="003852E7" w:rsidRPr="00F6190A">
        <w:rPr>
          <w:rFonts w:ascii="Tahoma" w:hAnsi="Tahoma" w:cs="Tahoma"/>
          <w:sz w:val="22"/>
          <w:szCs w:val="22"/>
        </w:rPr>
        <w:t>ειας</w:t>
      </w:r>
      <w:r w:rsidRPr="00F6190A">
        <w:rPr>
          <w:rFonts w:ascii="Tahoma" w:hAnsi="Tahoma" w:cs="Tahoma"/>
          <w:sz w:val="22"/>
          <w:szCs w:val="22"/>
        </w:rPr>
        <w:t xml:space="preserve"> και των συγγενών, και ο ρόλος τους στην αύξηση των πηγών υποστήριξης και ενδυνάμωσης του συστήματος της οικογένειας ή του υποσυστήματος του ζευγαριού / παιδιών.</w:t>
      </w:r>
    </w:p>
    <w:p w:rsidR="00636691" w:rsidRPr="00F6190A" w:rsidRDefault="00636691" w:rsidP="00012590">
      <w:pPr>
        <w:numPr>
          <w:ilvl w:val="0"/>
          <w:numId w:val="1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E38CA">
        <w:rPr>
          <w:rFonts w:ascii="Tahoma" w:hAnsi="Tahoma" w:cs="Tahoma"/>
          <w:b/>
          <w:sz w:val="22"/>
          <w:szCs w:val="22"/>
        </w:rPr>
        <w:t>Παρέμβαση – Θεραπευτικό πλάνο:</w:t>
      </w:r>
      <w:r w:rsidRPr="00F6190A">
        <w:rPr>
          <w:rFonts w:ascii="Tahoma" w:hAnsi="Tahoma" w:cs="Tahoma"/>
          <w:sz w:val="22"/>
          <w:szCs w:val="22"/>
        </w:rPr>
        <w:t xml:space="preserve"> </w:t>
      </w:r>
      <w:r w:rsidR="0064453E" w:rsidRPr="00F6190A">
        <w:rPr>
          <w:rFonts w:ascii="Tahoma" w:hAnsi="Tahoma" w:cs="Tahoma"/>
          <w:sz w:val="22"/>
          <w:szCs w:val="22"/>
        </w:rPr>
        <w:t xml:space="preserve">Τι θα έπρεπε να γίνει για αυτή την οικογένεια; </w:t>
      </w:r>
      <w:r w:rsidRPr="00F6190A">
        <w:rPr>
          <w:rFonts w:ascii="Tahoma" w:hAnsi="Tahoma" w:cs="Tahoma"/>
          <w:sz w:val="22"/>
          <w:szCs w:val="22"/>
        </w:rPr>
        <w:t>Δώστε ένα σύντομο θεραπευτικό πλάνο, αναφερόμενοι στο είδος της θεραπείας</w:t>
      </w:r>
      <w:r w:rsidR="00E67EF5">
        <w:rPr>
          <w:rFonts w:ascii="Tahoma" w:hAnsi="Tahoma" w:cs="Tahoma"/>
          <w:sz w:val="22"/>
          <w:szCs w:val="22"/>
        </w:rPr>
        <w:t xml:space="preserve"> (π.χ. δομική, στρατηγική, εμπειρική)</w:t>
      </w:r>
      <w:r w:rsidR="00431D9E" w:rsidRPr="00F6190A">
        <w:rPr>
          <w:rFonts w:ascii="Tahoma" w:hAnsi="Tahoma" w:cs="Tahoma"/>
          <w:sz w:val="22"/>
          <w:szCs w:val="22"/>
        </w:rPr>
        <w:t>, στους στόχους (π.χ. βελτίωση επικοινωνίας)</w:t>
      </w:r>
      <w:r w:rsidRPr="00F6190A">
        <w:rPr>
          <w:rFonts w:ascii="Tahoma" w:hAnsi="Tahoma" w:cs="Tahoma"/>
          <w:sz w:val="22"/>
          <w:szCs w:val="22"/>
        </w:rPr>
        <w:t xml:space="preserve"> και τη διάρκεια. </w:t>
      </w:r>
      <w:r w:rsidR="00490BBA" w:rsidRPr="00F6190A">
        <w:rPr>
          <w:rFonts w:ascii="Tahoma" w:hAnsi="Tahoma" w:cs="Tahoma"/>
          <w:sz w:val="22"/>
          <w:szCs w:val="22"/>
        </w:rPr>
        <w:t>Σ</w:t>
      </w:r>
      <w:r w:rsidRPr="00F6190A">
        <w:rPr>
          <w:rFonts w:ascii="Tahoma" w:hAnsi="Tahoma" w:cs="Tahoma"/>
          <w:sz w:val="22"/>
          <w:szCs w:val="22"/>
        </w:rPr>
        <w:t xml:space="preserve">χεδιάστε </w:t>
      </w:r>
      <w:r w:rsidR="00C15636" w:rsidRPr="00F6190A">
        <w:rPr>
          <w:rFonts w:ascii="Tahoma" w:hAnsi="Tahoma" w:cs="Tahoma"/>
          <w:sz w:val="22"/>
          <w:szCs w:val="22"/>
        </w:rPr>
        <w:t xml:space="preserve">συγκεκριμένες </w:t>
      </w:r>
      <w:r w:rsidRPr="00F6190A">
        <w:rPr>
          <w:rFonts w:ascii="Tahoma" w:hAnsi="Tahoma" w:cs="Tahoma"/>
          <w:sz w:val="22"/>
          <w:szCs w:val="22"/>
        </w:rPr>
        <w:t xml:space="preserve">θεραπευτικές στρατηγικές και επιλέξτε συγκεκριμένες παρεμβάσεις </w:t>
      </w:r>
      <w:r w:rsidR="002B1F78">
        <w:rPr>
          <w:rFonts w:ascii="Tahoma" w:hAnsi="Tahoma" w:cs="Tahoma"/>
          <w:sz w:val="22"/>
          <w:szCs w:val="22"/>
        </w:rPr>
        <w:t>και</w:t>
      </w:r>
      <w:r w:rsidRPr="00F6190A">
        <w:rPr>
          <w:rFonts w:ascii="Tahoma" w:hAnsi="Tahoma" w:cs="Tahoma"/>
          <w:sz w:val="22"/>
          <w:szCs w:val="22"/>
        </w:rPr>
        <w:t xml:space="preserve"> τεχνικές.</w:t>
      </w:r>
    </w:p>
    <w:p w:rsidR="00636691" w:rsidRPr="001C3E92" w:rsidRDefault="00636691" w:rsidP="00012590">
      <w:pPr>
        <w:numPr>
          <w:ilvl w:val="0"/>
          <w:numId w:val="1"/>
        </w:numPr>
        <w:tabs>
          <w:tab w:val="clear" w:pos="720"/>
          <w:tab w:val="num" w:pos="360"/>
        </w:tabs>
        <w:spacing w:before="8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E38CA">
        <w:rPr>
          <w:rFonts w:ascii="Tahoma" w:hAnsi="Tahoma" w:cs="Tahoma"/>
          <w:b/>
          <w:sz w:val="22"/>
          <w:szCs w:val="22"/>
        </w:rPr>
        <w:t xml:space="preserve">Περίληψη – Συζήτηση - Συμπεράσματα:  </w:t>
      </w:r>
    </w:p>
    <w:p w:rsidR="00636691" w:rsidRPr="00F6190A" w:rsidRDefault="00636691" w:rsidP="00012590">
      <w:pPr>
        <w:pStyle w:val="a3"/>
        <w:numPr>
          <w:ilvl w:val="0"/>
          <w:numId w:val="7"/>
        </w:numPr>
        <w:tabs>
          <w:tab w:val="num" w:pos="1080"/>
        </w:tabs>
        <w:spacing w:line="240" w:lineRule="auto"/>
        <w:rPr>
          <w:szCs w:val="22"/>
        </w:rPr>
      </w:pPr>
      <w:r w:rsidRPr="00F6190A">
        <w:rPr>
          <w:szCs w:val="22"/>
        </w:rPr>
        <w:t xml:space="preserve">Συζητείστε </w:t>
      </w:r>
      <w:r w:rsidR="003C0150" w:rsidRPr="00F6190A">
        <w:rPr>
          <w:szCs w:val="22"/>
        </w:rPr>
        <w:t>π</w:t>
      </w:r>
      <w:r w:rsidRPr="00F6190A">
        <w:rPr>
          <w:szCs w:val="22"/>
        </w:rPr>
        <w:t>ως η προτεινόμενη από εσάς παρέμβαση θα επηρεάσει το σύστημα της οικογένειας (οφέλη ή</w:t>
      </w:r>
      <w:r w:rsidR="00B3067C" w:rsidRPr="00F6190A">
        <w:rPr>
          <w:szCs w:val="22"/>
        </w:rPr>
        <w:t>/και</w:t>
      </w:r>
      <w:r w:rsidRPr="00F6190A">
        <w:rPr>
          <w:szCs w:val="22"/>
        </w:rPr>
        <w:t xml:space="preserve"> βλάβες). Δηλ. προβλέψτε τις αντιδράσεις </w:t>
      </w:r>
      <w:r w:rsidR="00A7681A" w:rsidRPr="00F6190A">
        <w:rPr>
          <w:szCs w:val="22"/>
        </w:rPr>
        <w:t xml:space="preserve">των μελών της οικογένειας ή του ζευγαριού </w:t>
      </w:r>
      <w:r w:rsidR="00BB5D3B" w:rsidRPr="00F6190A">
        <w:rPr>
          <w:szCs w:val="22"/>
        </w:rPr>
        <w:t xml:space="preserve">ως αποτέλεσμα της </w:t>
      </w:r>
      <w:r w:rsidR="00A7681A" w:rsidRPr="00F6190A">
        <w:rPr>
          <w:szCs w:val="22"/>
        </w:rPr>
        <w:t>παρέμβασή</w:t>
      </w:r>
      <w:r w:rsidR="00BB5D3B" w:rsidRPr="00F6190A">
        <w:rPr>
          <w:szCs w:val="22"/>
        </w:rPr>
        <w:t>ς</w:t>
      </w:r>
      <w:r w:rsidR="00A7681A" w:rsidRPr="00F6190A">
        <w:rPr>
          <w:szCs w:val="22"/>
        </w:rPr>
        <w:t xml:space="preserve"> σας</w:t>
      </w:r>
      <w:r w:rsidRPr="00F6190A">
        <w:rPr>
          <w:szCs w:val="22"/>
        </w:rPr>
        <w:t>.</w:t>
      </w:r>
      <w:r w:rsidR="0064453E" w:rsidRPr="00F6190A">
        <w:rPr>
          <w:szCs w:val="22"/>
        </w:rPr>
        <w:t xml:space="preserve"> ΠΡΟΣΟΧΗ: Η πορεία της οικογένειας μπορεί να είναι διαφορετική μετά την παρέμβασή σας από αυτή που παρουσιάζεται στο </w:t>
      </w:r>
      <w:r w:rsidR="00EE542F" w:rsidRPr="00F6190A">
        <w:rPr>
          <w:szCs w:val="22"/>
        </w:rPr>
        <w:t>επεισόδιο</w:t>
      </w:r>
      <w:r w:rsidR="00E67EF5">
        <w:rPr>
          <w:szCs w:val="22"/>
        </w:rPr>
        <w:t xml:space="preserve"> / ταινία</w:t>
      </w:r>
      <w:r w:rsidR="0064453E" w:rsidRPr="00F6190A">
        <w:rPr>
          <w:szCs w:val="22"/>
        </w:rPr>
        <w:t>.</w:t>
      </w:r>
    </w:p>
    <w:p w:rsidR="00636691" w:rsidRPr="00F6190A" w:rsidRDefault="00636691" w:rsidP="00012590">
      <w:pPr>
        <w:pStyle w:val="a3"/>
        <w:numPr>
          <w:ilvl w:val="0"/>
          <w:numId w:val="4"/>
        </w:numPr>
        <w:spacing w:line="240" w:lineRule="auto"/>
        <w:rPr>
          <w:szCs w:val="22"/>
        </w:rPr>
      </w:pPr>
      <w:r w:rsidRPr="00F6190A">
        <w:rPr>
          <w:iCs w:val="0"/>
          <w:szCs w:val="22"/>
        </w:rPr>
        <w:t xml:space="preserve">Αξιολόγηση εργασίας. </w:t>
      </w:r>
      <w:r w:rsidRPr="00F6190A">
        <w:rPr>
          <w:szCs w:val="22"/>
        </w:rPr>
        <w:t>Ποια ήταν η εμπειρία σας από την εργασία αυτή; Τι σας πρόσφερε; Συμπεριλάβετε τις σκέψεις και τα συναισθήματά σας. Τι θα αλλάζατε εάν κάνατε την εργασία από την αρχή;</w:t>
      </w:r>
    </w:p>
    <w:p w:rsidR="001C3E92" w:rsidRPr="001C3E92" w:rsidRDefault="001C3E92" w:rsidP="001C3E92">
      <w:pPr>
        <w:pStyle w:val="a6"/>
        <w:spacing w:before="80"/>
        <w:jc w:val="both"/>
        <w:rPr>
          <w:rFonts w:ascii="Tahoma" w:hAnsi="Tahoma" w:cs="Tahoma"/>
          <w:sz w:val="12"/>
          <w:szCs w:val="12"/>
        </w:rPr>
      </w:pPr>
    </w:p>
    <w:p w:rsidR="00A32358" w:rsidRPr="00CE38CA" w:rsidRDefault="00A32358" w:rsidP="00012590">
      <w:pPr>
        <w:tabs>
          <w:tab w:val="left" w:pos="1014"/>
        </w:tabs>
        <w:spacing w:before="80"/>
        <w:jc w:val="both"/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</w:pPr>
      <w:r w:rsidRPr="00CE38CA"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  <w:t>ΙΙΙ) Παρουσίαση εργασίας</w:t>
      </w:r>
      <w:r w:rsidR="00FF794B"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  <w:t xml:space="preserve"> (</w:t>
      </w:r>
      <w:r w:rsidR="00C05047"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  <w:t>προαιρετικά</w:t>
      </w:r>
      <w:r w:rsidR="00FF794B">
        <w:rPr>
          <w:rFonts w:ascii="Tahoma" w:eastAsiaTheme="minorHAnsi" w:hAnsi="Tahoma" w:cs="Tahoma"/>
          <w:b/>
          <w:sz w:val="22"/>
          <w:szCs w:val="22"/>
          <w:u w:val="single"/>
          <w:lang w:eastAsia="en-US"/>
        </w:rPr>
        <w:t>)</w:t>
      </w:r>
    </w:p>
    <w:p w:rsidR="00821F9A" w:rsidRPr="00821F9A" w:rsidRDefault="00821F9A" w:rsidP="00821F9A">
      <w:pPr>
        <w:pStyle w:val="a6"/>
        <w:numPr>
          <w:ilvl w:val="0"/>
          <w:numId w:val="8"/>
        </w:numPr>
        <w:tabs>
          <w:tab w:val="left" w:pos="1014"/>
        </w:tabs>
        <w:spacing w:before="80"/>
        <w:ind w:left="284" w:hanging="284"/>
        <w:jc w:val="both"/>
        <w:rPr>
          <w:rFonts w:ascii="Tahoma" w:eastAsiaTheme="minorHAnsi" w:hAnsi="Tahoma" w:cs="Tahoma"/>
          <w:szCs w:val="22"/>
          <w:lang w:eastAsia="en-US"/>
        </w:rPr>
      </w:pPr>
      <w:r w:rsidRPr="00821F9A">
        <w:rPr>
          <w:rFonts w:ascii="Tahoma" w:hAnsi="Tahoma" w:cs="Tahoma"/>
          <w:szCs w:val="22"/>
        </w:rPr>
        <w:t xml:space="preserve">Εάν ενδιαφέρεστε να παρουσιάσετε την εργασία σας και να λάβετε την επιπλέον βαθμολογία της μισής μονάδας (0,5), </w:t>
      </w:r>
      <w:r w:rsidR="009F664A" w:rsidRPr="009F664A">
        <w:rPr>
          <w:rFonts w:ascii="Tahoma" w:hAnsi="Tahoma" w:cs="Tahoma"/>
          <w:szCs w:val="22"/>
          <w:u w:val="single"/>
        </w:rPr>
        <w:t xml:space="preserve">πρέπει να το </w:t>
      </w:r>
      <w:r w:rsidRPr="009F664A">
        <w:rPr>
          <w:rFonts w:ascii="Tahoma" w:hAnsi="Tahoma" w:cs="Tahoma"/>
          <w:szCs w:val="22"/>
          <w:u w:val="single"/>
        </w:rPr>
        <w:t>δηλώστε</w:t>
      </w:r>
      <w:r w:rsidRPr="00821F9A">
        <w:rPr>
          <w:rFonts w:ascii="Tahoma" w:hAnsi="Tahoma" w:cs="Tahoma"/>
          <w:szCs w:val="22"/>
          <w:u w:val="single"/>
        </w:rPr>
        <w:t xml:space="preserve"> άμεσα στο </w:t>
      </w:r>
      <w:r w:rsidRPr="00821F9A">
        <w:rPr>
          <w:rFonts w:ascii="Tahoma" w:hAnsi="Tahoma" w:cs="Tahoma"/>
          <w:szCs w:val="22"/>
          <w:u w:val="single"/>
          <w:lang w:val="en-US"/>
        </w:rPr>
        <w:t>eclass</w:t>
      </w:r>
      <w:r w:rsidRPr="00821F9A">
        <w:rPr>
          <w:rFonts w:ascii="Tahoma" w:hAnsi="Tahoma" w:cs="Tahoma"/>
          <w:szCs w:val="22"/>
        </w:rPr>
        <w:t xml:space="preserve">, ακολουθώντας τις παρακάτω οδηγίες: Στο </w:t>
      </w:r>
      <w:r w:rsidRPr="00821F9A">
        <w:rPr>
          <w:rFonts w:ascii="Tahoma" w:hAnsi="Tahoma" w:cs="Tahoma"/>
          <w:szCs w:val="22"/>
          <w:lang w:val="en-US"/>
        </w:rPr>
        <w:t>eclass</w:t>
      </w:r>
      <w:r w:rsidRPr="00821F9A">
        <w:rPr>
          <w:rFonts w:ascii="Tahoma" w:hAnsi="Tahoma" w:cs="Tahoma"/>
          <w:szCs w:val="22"/>
        </w:rPr>
        <w:t xml:space="preserve"> (</w:t>
      </w:r>
      <w:r w:rsidRPr="00821F9A">
        <w:rPr>
          <w:rFonts w:ascii="Tahoma" w:hAnsi="Tahoma" w:cs="Tahoma"/>
          <w:szCs w:val="22"/>
          <w:lang w:val="en-US"/>
        </w:rPr>
        <w:t>link</w:t>
      </w:r>
      <w:r w:rsidRPr="00821F9A">
        <w:rPr>
          <w:rFonts w:ascii="Tahoma" w:hAnsi="Tahoma" w:cs="Tahoma"/>
          <w:szCs w:val="22"/>
        </w:rPr>
        <w:t xml:space="preserve"> Ασκήσεις) δημιουργήστε «Νέα Άσκηση». Στο </w:t>
      </w:r>
      <w:r w:rsidRPr="00821F9A">
        <w:rPr>
          <w:rFonts w:ascii="Tahoma" w:hAnsi="Tahoma" w:cs="Tahoma"/>
          <w:color w:val="000000" w:themeColor="text1"/>
          <w:szCs w:val="22"/>
        </w:rPr>
        <w:t xml:space="preserve">«Όνομα της Άσκησης» γράψτε το όνομά σας και το </w:t>
      </w:r>
      <w:r w:rsidRPr="00821F9A">
        <w:rPr>
          <w:rFonts w:ascii="Tahoma" w:hAnsi="Tahoma" w:cs="Tahoma"/>
          <w:color w:val="000000" w:themeColor="text1"/>
          <w:szCs w:val="22"/>
          <w:lang w:val="en-US"/>
        </w:rPr>
        <w:t>email</w:t>
      </w:r>
      <w:r w:rsidRPr="00821F9A">
        <w:rPr>
          <w:rFonts w:ascii="Tahoma" w:hAnsi="Tahoma" w:cs="Tahoma"/>
          <w:color w:val="000000" w:themeColor="text1"/>
          <w:szCs w:val="22"/>
        </w:rPr>
        <w:t xml:space="preserve"> σας. Στην «</w:t>
      </w:r>
      <w:r w:rsidRPr="00821F9A">
        <w:rPr>
          <w:rFonts w:ascii="Tahoma" w:hAnsi="Tahoma" w:cs="Tahoma"/>
          <w:bCs/>
          <w:color w:val="000000" w:themeColor="text1"/>
          <w:szCs w:val="22"/>
        </w:rPr>
        <w:t xml:space="preserve">Περιγραφή Άσκησης» </w:t>
      </w:r>
      <w:r w:rsidRPr="00821F9A">
        <w:rPr>
          <w:rFonts w:ascii="Tahoma" w:hAnsi="Tahoma" w:cs="Tahoma"/>
          <w:color w:val="000000" w:themeColor="text1"/>
          <w:szCs w:val="22"/>
        </w:rPr>
        <w:t>γράψτε (1) τα άτομα από τα οποία αποτελείται η ομάδα σας (εάν κάνετε ομαδική εργασία), (2) τα στοιχεία της εργασίας σας (όπως αναλύονται αμέσως παρακάτω) και (3) προτεινόμενη ημερομηνία παρουσίασης. Στοιχεία της εργασίας: Αν πρόκειται για επεισόδιο μίας σειράς, γράψτε την ημερομηνία προβολής του επεισοδίου και ΣΥΝΤΟΜΑ (με μία πρόταση) το κεντρικό θέμα του επεισοδίου (ποιο είναι το βασικό πρόβλημα που παρουσιάζει η οικογένεια</w:t>
      </w:r>
      <w:r w:rsidRPr="00821F9A">
        <w:rPr>
          <w:rFonts w:ascii="Tahoma" w:hAnsi="Tahoma" w:cs="Tahoma"/>
          <w:bCs/>
          <w:color w:val="000000" w:themeColor="text1"/>
          <w:szCs w:val="22"/>
        </w:rPr>
        <w:t xml:space="preserve">). Εάν πρόκειται για ταινία, γράψτε τον τίτλο της ταινίας και το </w:t>
      </w:r>
      <w:r w:rsidRPr="00821F9A">
        <w:rPr>
          <w:rFonts w:ascii="Tahoma" w:hAnsi="Tahoma" w:cs="Tahoma"/>
          <w:color w:val="000000" w:themeColor="text1"/>
          <w:szCs w:val="22"/>
        </w:rPr>
        <w:t>κεντρικό θέμα (ποιο είναι το βασικό πρόβλημα που παρουσιάζει η οικογένεια</w:t>
      </w:r>
      <w:r w:rsidRPr="00821F9A">
        <w:rPr>
          <w:rFonts w:ascii="Tahoma" w:hAnsi="Tahoma" w:cs="Tahoma"/>
          <w:bCs/>
          <w:color w:val="000000" w:themeColor="text1"/>
          <w:szCs w:val="22"/>
        </w:rPr>
        <w:t xml:space="preserve">). </w:t>
      </w:r>
      <w:r w:rsidRPr="00821F9A">
        <w:rPr>
          <w:rFonts w:ascii="Tahoma" w:hAnsi="Tahoma" w:cs="Tahoma"/>
          <w:szCs w:val="22"/>
        </w:rPr>
        <w:t xml:space="preserve">ΠΡΟΣΟΧΗ: η ανάρτηση στο </w:t>
      </w:r>
      <w:r w:rsidRPr="00821F9A">
        <w:rPr>
          <w:rFonts w:ascii="Tahoma" w:hAnsi="Tahoma" w:cs="Tahoma"/>
          <w:szCs w:val="22"/>
          <w:lang w:val="en-US"/>
        </w:rPr>
        <w:t>eclass</w:t>
      </w:r>
      <w:r w:rsidRPr="00821F9A">
        <w:rPr>
          <w:rFonts w:ascii="Tahoma" w:hAnsi="Tahoma" w:cs="Tahoma"/>
          <w:szCs w:val="22"/>
        </w:rPr>
        <w:t xml:space="preserve"> τ</w:t>
      </w:r>
      <w:r w:rsidR="00774B28">
        <w:rPr>
          <w:rFonts w:ascii="Tahoma" w:hAnsi="Tahoma" w:cs="Tahoma"/>
          <w:szCs w:val="22"/>
        </w:rPr>
        <w:t>ου θέματος τ</w:t>
      </w:r>
      <w:r w:rsidRPr="00821F9A">
        <w:rPr>
          <w:rFonts w:ascii="Tahoma" w:hAnsi="Tahoma" w:cs="Tahoma"/>
          <w:szCs w:val="22"/>
        </w:rPr>
        <w:t xml:space="preserve">ης εργασίας σας και της προτεινόμενης ημερομηνίας παρουσίασής της πρέπει να γίνει έως και τις </w:t>
      </w:r>
      <w:r w:rsidRPr="00821F9A">
        <w:rPr>
          <w:rFonts w:ascii="Tahoma" w:hAnsi="Tahoma" w:cs="Tahoma"/>
          <w:szCs w:val="22"/>
          <w:u w:val="single"/>
        </w:rPr>
        <w:t>6 Απριλίου 2014</w:t>
      </w:r>
      <w:r w:rsidRPr="00821F9A">
        <w:rPr>
          <w:rFonts w:ascii="Tahoma" w:hAnsi="Tahoma" w:cs="Tahoma"/>
          <w:bCs/>
          <w:szCs w:val="22"/>
          <w:u w:val="single"/>
        </w:rPr>
        <w:t>.</w:t>
      </w:r>
      <w:r w:rsidRPr="00821F9A">
        <w:rPr>
          <w:rFonts w:ascii="Tahoma" w:hAnsi="Tahoma" w:cs="Tahoma"/>
          <w:bCs/>
          <w:szCs w:val="22"/>
        </w:rPr>
        <w:t xml:space="preserve"> </w:t>
      </w:r>
    </w:p>
    <w:p w:rsidR="00A32358" w:rsidRPr="009D1249" w:rsidRDefault="00821F9A" w:rsidP="00012590">
      <w:pPr>
        <w:pStyle w:val="a6"/>
        <w:numPr>
          <w:ilvl w:val="0"/>
          <w:numId w:val="8"/>
        </w:numPr>
        <w:tabs>
          <w:tab w:val="left" w:pos="1014"/>
        </w:tabs>
        <w:spacing w:before="80"/>
        <w:ind w:left="284" w:hanging="284"/>
        <w:jc w:val="both"/>
        <w:rPr>
          <w:rFonts w:ascii="Tahoma" w:eastAsiaTheme="minorHAnsi" w:hAnsi="Tahoma" w:cs="Tahoma"/>
          <w:szCs w:val="22"/>
          <w:lang w:eastAsia="en-US"/>
        </w:rPr>
      </w:pPr>
      <w:r w:rsidRPr="009D1249">
        <w:rPr>
          <w:rFonts w:ascii="Tahoma" w:eastAsiaTheme="minorHAnsi" w:hAnsi="Tahoma" w:cs="Tahoma"/>
          <w:szCs w:val="22"/>
          <w:lang w:eastAsia="en-US"/>
        </w:rPr>
        <w:t xml:space="preserve">Η παρουσίαση της εργασίας σας θα γίνει </w:t>
      </w:r>
      <w:r w:rsidR="009407B0">
        <w:rPr>
          <w:rFonts w:ascii="Tahoma" w:eastAsiaTheme="minorHAnsi" w:hAnsi="Tahoma" w:cs="Tahoma"/>
          <w:szCs w:val="22"/>
          <w:lang w:eastAsia="en-US"/>
        </w:rPr>
        <w:t>-</w:t>
      </w:r>
      <w:r w:rsidR="00F34189" w:rsidRPr="009C1257">
        <w:rPr>
          <w:rFonts w:ascii="Tahoma" w:eastAsiaTheme="minorHAnsi" w:hAnsi="Tahoma" w:cs="Tahoma"/>
          <w:szCs w:val="22"/>
          <w:lang w:eastAsia="en-US"/>
        </w:rPr>
        <w:t xml:space="preserve">κατά προτίμηση- </w:t>
      </w:r>
      <w:r w:rsidRPr="009D1249">
        <w:rPr>
          <w:rFonts w:ascii="Tahoma" w:eastAsiaTheme="minorHAnsi" w:hAnsi="Tahoma" w:cs="Tahoma"/>
          <w:szCs w:val="22"/>
          <w:lang w:eastAsia="en-US"/>
        </w:rPr>
        <w:t xml:space="preserve">με </w:t>
      </w:r>
      <w:r w:rsidRPr="009D1249">
        <w:rPr>
          <w:rFonts w:ascii="Tahoma" w:eastAsiaTheme="minorHAnsi" w:hAnsi="Tahoma" w:cs="Tahoma"/>
          <w:szCs w:val="22"/>
          <w:lang w:val="en-US" w:eastAsia="en-US"/>
        </w:rPr>
        <w:t>PowerPoint</w:t>
      </w:r>
      <w:r w:rsidRPr="009D1249">
        <w:rPr>
          <w:rFonts w:ascii="Tahoma" w:eastAsiaTheme="minorHAnsi" w:hAnsi="Tahoma" w:cs="Tahoma"/>
          <w:szCs w:val="22"/>
          <w:lang w:eastAsia="en-US"/>
        </w:rPr>
        <w:t xml:space="preserve"> </w:t>
      </w:r>
      <w:r w:rsidRPr="009D1249">
        <w:rPr>
          <w:rFonts w:ascii="Tahoma" w:eastAsiaTheme="minorHAnsi" w:hAnsi="Tahoma" w:cs="Tahoma"/>
          <w:szCs w:val="22"/>
          <w:lang w:val="en-US" w:eastAsia="en-US"/>
        </w:rPr>
        <w:t>presentation</w:t>
      </w:r>
      <w:r w:rsidRPr="009D1249">
        <w:rPr>
          <w:rFonts w:ascii="Tahoma" w:eastAsiaTheme="minorHAnsi" w:hAnsi="Tahoma" w:cs="Tahoma"/>
          <w:szCs w:val="22"/>
          <w:lang w:eastAsia="en-US"/>
        </w:rPr>
        <w:t xml:space="preserve"> ή με όποιο άλλο τρόπο κρίνετε σκόπιμο</w:t>
      </w:r>
      <w:r w:rsidR="0092569F" w:rsidRPr="009D1249">
        <w:rPr>
          <w:rFonts w:ascii="Tahoma" w:eastAsiaTheme="minorHAnsi" w:hAnsi="Tahoma" w:cs="Tahoma"/>
          <w:szCs w:val="22"/>
          <w:lang w:eastAsia="en-US"/>
        </w:rPr>
        <w:t xml:space="preserve"> (π.χ.</w:t>
      </w:r>
      <w:r w:rsidR="00C064F1" w:rsidRPr="009D1249">
        <w:rPr>
          <w:rFonts w:ascii="Tahoma" w:eastAsiaTheme="minorHAnsi" w:hAnsi="Tahoma" w:cs="Tahoma"/>
          <w:szCs w:val="22"/>
          <w:lang w:eastAsia="en-US"/>
        </w:rPr>
        <w:t xml:space="preserve"> προβολή αποσπασμάτων,</w:t>
      </w:r>
      <w:r w:rsidR="0092569F" w:rsidRPr="009D1249">
        <w:rPr>
          <w:rFonts w:ascii="Tahoma" w:eastAsiaTheme="minorHAnsi" w:hAnsi="Tahoma" w:cs="Tahoma"/>
          <w:szCs w:val="22"/>
          <w:lang w:eastAsia="en-US"/>
        </w:rPr>
        <w:t xml:space="preserve"> </w:t>
      </w:r>
      <w:r w:rsidR="0092569F" w:rsidRPr="009D1249">
        <w:rPr>
          <w:rFonts w:ascii="Tahoma" w:eastAsiaTheme="minorHAnsi" w:hAnsi="Tahoma" w:cs="Tahoma"/>
          <w:szCs w:val="22"/>
          <w:lang w:val="en-US" w:eastAsia="en-US"/>
        </w:rPr>
        <w:t>role</w:t>
      </w:r>
      <w:r w:rsidR="0092569F" w:rsidRPr="009D1249">
        <w:rPr>
          <w:rFonts w:ascii="Tahoma" w:eastAsiaTheme="minorHAnsi" w:hAnsi="Tahoma" w:cs="Tahoma"/>
          <w:szCs w:val="22"/>
          <w:lang w:eastAsia="en-US"/>
        </w:rPr>
        <w:t xml:space="preserve"> </w:t>
      </w:r>
      <w:r w:rsidR="0092569F" w:rsidRPr="009D1249">
        <w:rPr>
          <w:rFonts w:ascii="Tahoma" w:eastAsiaTheme="minorHAnsi" w:hAnsi="Tahoma" w:cs="Tahoma"/>
          <w:szCs w:val="22"/>
          <w:lang w:val="en-US" w:eastAsia="en-US"/>
        </w:rPr>
        <w:t>playing</w:t>
      </w:r>
      <w:r w:rsidR="0092569F" w:rsidRPr="009D1249">
        <w:rPr>
          <w:rFonts w:ascii="Tahoma" w:eastAsiaTheme="minorHAnsi" w:hAnsi="Tahoma" w:cs="Tahoma"/>
          <w:szCs w:val="22"/>
          <w:lang w:eastAsia="en-US"/>
        </w:rPr>
        <w:t xml:space="preserve"> του κεντρικού προβλήματος </w:t>
      </w:r>
      <w:r w:rsidR="00DE6CE6" w:rsidRPr="009D1249">
        <w:rPr>
          <w:rFonts w:ascii="Tahoma" w:eastAsiaTheme="minorHAnsi" w:hAnsi="Tahoma" w:cs="Tahoma"/>
          <w:szCs w:val="22"/>
          <w:lang w:eastAsia="en-US"/>
        </w:rPr>
        <w:t xml:space="preserve">της οικογένειας </w:t>
      </w:r>
      <w:r w:rsidR="0092569F" w:rsidRPr="009D1249">
        <w:rPr>
          <w:rFonts w:ascii="Tahoma" w:eastAsiaTheme="minorHAnsi" w:hAnsi="Tahoma" w:cs="Tahoma"/>
          <w:szCs w:val="22"/>
          <w:lang w:eastAsia="en-US"/>
        </w:rPr>
        <w:t>ή μέρους της θεραπείας όπου γίνεται χρήση μίας βασικής τεχνικής)</w:t>
      </w:r>
      <w:r w:rsidR="00A32358" w:rsidRPr="009D1249">
        <w:rPr>
          <w:rFonts w:ascii="Tahoma" w:eastAsiaTheme="minorHAnsi" w:hAnsi="Tahoma" w:cs="Tahoma"/>
          <w:szCs w:val="22"/>
          <w:lang w:eastAsia="en-US"/>
        </w:rPr>
        <w:t xml:space="preserve">. </w:t>
      </w:r>
    </w:p>
    <w:p w:rsidR="00446F00" w:rsidRPr="00F6190A" w:rsidRDefault="00446F00" w:rsidP="00012590">
      <w:pPr>
        <w:pStyle w:val="a6"/>
        <w:numPr>
          <w:ilvl w:val="0"/>
          <w:numId w:val="8"/>
        </w:numPr>
        <w:tabs>
          <w:tab w:val="left" w:pos="1014"/>
        </w:tabs>
        <w:spacing w:before="80"/>
        <w:ind w:left="284" w:hanging="284"/>
        <w:jc w:val="both"/>
        <w:rPr>
          <w:rFonts w:ascii="Tahoma" w:eastAsiaTheme="minorHAnsi" w:hAnsi="Tahoma" w:cs="Tahoma"/>
          <w:szCs w:val="22"/>
          <w:lang w:eastAsia="en-US"/>
        </w:rPr>
      </w:pPr>
      <w:r>
        <w:rPr>
          <w:rFonts w:ascii="Tahoma" w:eastAsiaTheme="minorHAnsi" w:hAnsi="Tahoma" w:cs="Tahoma"/>
          <w:szCs w:val="22"/>
          <w:lang w:eastAsia="en-US"/>
        </w:rPr>
        <w:t>Η παρουσίαση πρέπει να είναι σύντομη</w:t>
      </w:r>
      <w:r w:rsidR="009D1249">
        <w:rPr>
          <w:rFonts w:ascii="Tahoma" w:eastAsiaTheme="minorHAnsi" w:hAnsi="Tahoma" w:cs="Tahoma"/>
          <w:szCs w:val="22"/>
          <w:lang w:eastAsia="en-US"/>
        </w:rPr>
        <w:t xml:space="preserve"> και να έχει διάρκεια έως 15΄</w:t>
      </w:r>
      <w:r>
        <w:rPr>
          <w:rFonts w:ascii="Tahoma" w:eastAsiaTheme="minorHAnsi" w:hAnsi="Tahoma" w:cs="Tahoma"/>
          <w:szCs w:val="22"/>
          <w:lang w:eastAsia="en-US"/>
        </w:rPr>
        <w:t>.</w:t>
      </w:r>
      <w:r w:rsidR="00C05047">
        <w:rPr>
          <w:rFonts w:ascii="Tahoma" w:eastAsiaTheme="minorHAnsi" w:hAnsi="Tahoma" w:cs="Tahoma"/>
          <w:szCs w:val="22"/>
          <w:lang w:eastAsia="en-US"/>
        </w:rPr>
        <w:t xml:space="preserve"> </w:t>
      </w:r>
    </w:p>
    <w:p w:rsidR="00A67A5E" w:rsidRDefault="00A67A5E" w:rsidP="00896E4A">
      <w:pPr>
        <w:spacing w:before="80"/>
        <w:jc w:val="both"/>
        <w:rPr>
          <w:rFonts w:ascii="Tahoma" w:hAnsi="Tahoma" w:cs="Tahoma"/>
          <w:sz w:val="22"/>
          <w:szCs w:val="22"/>
        </w:rPr>
      </w:pPr>
    </w:p>
    <w:p w:rsidR="00A0226D" w:rsidRPr="00051A96" w:rsidRDefault="00A0226D" w:rsidP="00896E4A">
      <w:pPr>
        <w:spacing w:before="80"/>
        <w:jc w:val="both"/>
        <w:rPr>
          <w:rFonts w:ascii="Tahoma" w:hAnsi="Tahoma" w:cs="Tahoma"/>
          <w:sz w:val="22"/>
          <w:szCs w:val="22"/>
        </w:rPr>
      </w:pPr>
    </w:p>
    <w:p w:rsidR="00B973E2" w:rsidRPr="00051A96" w:rsidRDefault="00B973E2" w:rsidP="00896E4A">
      <w:pPr>
        <w:spacing w:before="80"/>
        <w:jc w:val="both"/>
        <w:rPr>
          <w:rFonts w:ascii="Tahoma" w:hAnsi="Tahoma" w:cs="Tahoma"/>
          <w:sz w:val="22"/>
          <w:szCs w:val="22"/>
        </w:rPr>
      </w:pPr>
    </w:p>
    <w:p w:rsidR="00494715" w:rsidRPr="00F6190A" w:rsidRDefault="00494715" w:rsidP="00012590">
      <w:pPr>
        <w:tabs>
          <w:tab w:val="left" w:pos="1014"/>
        </w:tabs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  <w:r w:rsidRPr="00F6190A">
        <w:rPr>
          <w:rFonts w:ascii="Tahoma" w:eastAsiaTheme="minorHAnsi" w:hAnsi="Tahoma" w:cs="Tahoma"/>
          <w:b/>
          <w:sz w:val="22"/>
          <w:szCs w:val="22"/>
          <w:lang w:eastAsia="en-US"/>
        </w:rPr>
        <w:t xml:space="preserve">ΠΑΡΑΔΟΤΕΑ: </w:t>
      </w:r>
    </w:p>
    <w:p w:rsidR="00494715" w:rsidRPr="00F6190A" w:rsidRDefault="00494715" w:rsidP="00012590">
      <w:pPr>
        <w:pStyle w:val="a6"/>
        <w:numPr>
          <w:ilvl w:val="0"/>
          <w:numId w:val="9"/>
        </w:numPr>
        <w:tabs>
          <w:tab w:val="left" w:pos="1014"/>
        </w:tabs>
        <w:spacing w:before="80"/>
        <w:ind w:left="284" w:hanging="284"/>
        <w:jc w:val="both"/>
        <w:rPr>
          <w:rFonts w:ascii="Tahoma" w:eastAsiaTheme="minorHAnsi" w:hAnsi="Tahoma" w:cs="Tahoma"/>
          <w:szCs w:val="22"/>
          <w:lang w:eastAsia="en-US"/>
        </w:rPr>
      </w:pPr>
      <w:r w:rsidRPr="00F6190A">
        <w:rPr>
          <w:rFonts w:ascii="Tahoma" w:eastAsiaTheme="minorHAnsi" w:hAnsi="Tahoma" w:cs="Tahoma"/>
          <w:szCs w:val="22"/>
          <w:lang w:eastAsia="en-US"/>
        </w:rPr>
        <w:t xml:space="preserve">Την εργασία σας σε έντυπη μορφή. </w:t>
      </w:r>
    </w:p>
    <w:p w:rsidR="00494715" w:rsidRPr="00F6190A" w:rsidRDefault="00C064F1" w:rsidP="00012590">
      <w:pPr>
        <w:pStyle w:val="a6"/>
        <w:numPr>
          <w:ilvl w:val="0"/>
          <w:numId w:val="9"/>
        </w:numPr>
        <w:tabs>
          <w:tab w:val="left" w:pos="1014"/>
        </w:tabs>
        <w:spacing w:before="80"/>
        <w:ind w:left="284" w:hanging="284"/>
        <w:jc w:val="both"/>
        <w:rPr>
          <w:rFonts w:ascii="Tahoma" w:eastAsiaTheme="minorHAnsi" w:hAnsi="Tahoma" w:cs="Tahoma"/>
          <w:szCs w:val="22"/>
          <w:lang w:eastAsia="en-US"/>
        </w:rPr>
      </w:pPr>
      <w:r>
        <w:rPr>
          <w:rFonts w:ascii="Tahoma" w:eastAsiaTheme="minorHAnsi" w:hAnsi="Tahoma" w:cs="Tahoma"/>
          <w:szCs w:val="22"/>
          <w:lang w:eastAsia="en-US"/>
        </w:rPr>
        <w:t>Όποια ηλεκτρονικά μέσα χρησιμοποιήσετε (π.χ. τ</w:t>
      </w:r>
      <w:r w:rsidR="00494715" w:rsidRPr="00F6190A">
        <w:rPr>
          <w:rFonts w:ascii="Tahoma" w:eastAsiaTheme="minorHAnsi" w:hAnsi="Tahoma" w:cs="Tahoma"/>
          <w:szCs w:val="22"/>
          <w:lang w:eastAsia="en-US"/>
        </w:rPr>
        <w:t xml:space="preserve">ην παρουσίαση σε </w:t>
      </w:r>
      <w:r w:rsidR="00494715" w:rsidRPr="00F6190A">
        <w:rPr>
          <w:rFonts w:ascii="Tahoma" w:eastAsiaTheme="minorHAnsi" w:hAnsi="Tahoma" w:cs="Tahoma"/>
          <w:szCs w:val="22"/>
          <w:lang w:val="en-US" w:eastAsia="en-US"/>
        </w:rPr>
        <w:t>PowerPoint</w:t>
      </w:r>
      <w:r>
        <w:rPr>
          <w:rFonts w:ascii="Tahoma" w:eastAsiaTheme="minorHAnsi" w:hAnsi="Tahoma" w:cs="Tahoma"/>
          <w:szCs w:val="22"/>
          <w:lang w:eastAsia="en-US"/>
        </w:rPr>
        <w:t>, σκηνές από το επεισόδιο)</w:t>
      </w:r>
      <w:r w:rsidR="00414A0B">
        <w:rPr>
          <w:rFonts w:ascii="Tahoma" w:eastAsiaTheme="minorHAnsi" w:hAnsi="Tahoma" w:cs="Tahoma"/>
          <w:szCs w:val="22"/>
          <w:lang w:eastAsia="en-US"/>
        </w:rPr>
        <w:t xml:space="preserve"> (ΕΑΝ ΧΡΗΣΙΜΟΠΟΙΗΣΕΤΕ).</w:t>
      </w:r>
    </w:p>
    <w:p w:rsidR="00494715" w:rsidRPr="00F6190A" w:rsidRDefault="00494715" w:rsidP="00012590">
      <w:pPr>
        <w:tabs>
          <w:tab w:val="left" w:pos="1014"/>
        </w:tabs>
        <w:spacing w:before="8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F6190A">
        <w:rPr>
          <w:rFonts w:ascii="Tahoma" w:eastAsiaTheme="minorHAnsi" w:hAnsi="Tahoma" w:cs="Tahoma"/>
          <w:sz w:val="22"/>
          <w:szCs w:val="22"/>
          <w:lang w:eastAsia="en-US"/>
        </w:rPr>
        <w:t xml:space="preserve">ΠΡΟΣΟΧΗ: Τα παραπάνω πρέπει να τα παραδώσετε την ημερομηνία εξέτασης του μαθήματος </w:t>
      </w:r>
      <w:r w:rsidR="00414A0B">
        <w:rPr>
          <w:rFonts w:ascii="Tahoma" w:eastAsiaTheme="minorHAnsi" w:hAnsi="Tahoma" w:cs="Tahoma"/>
          <w:sz w:val="22"/>
          <w:szCs w:val="22"/>
          <w:lang w:eastAsia="en-US"/>
        </w:rPr>
        <w:t>(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>κατά την εξεταστική περίοδο του Ιουνίου</w:t>
      </w:r>
      <w:r w:rsidR="00414A0B">
        <w:rPr>
          <w:rFonts w:ascii="Tahoma" w:eastAsiaTheme="minorHAnsi" w:hAnsi="Tahoma" w:cs="Tahoma"/>
          <w:sz w:val="22"/>
          <w:szCs w:val="22"/>
          <w:lang w:eastAsia="en-US"/>
        </w:rPr>
        <w:t>)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>. Την παρουσίαση -εάν θέλετε</w:t>
      </w:r>
      <w:r w:rsidR="009407B0" w:rsidRPr="009407B0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="009407B0">
        <w:rPr>
          <w:rFonts w:ascii="Tahoma" w:eastAsiaTheme="minorHAnsi" w:hAnsi="Tahoma" w:cs="Tahoma"/>
          <w:sz w:val="22"/>
          <w:szCs w:val="22"/>
          <w:lang w:eastAsia="en-US"/>
        </w:rPr>
        <w:t>και εφόσον είναι σε ηλεκτρονική μορφή</w:t>
      </w:r>
      <w:r w:rsidR="009407B0" w:rsidRPr="00F6190A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 xml:space="preserve">- μπορείτε να τη στείλετε με </w:t>
      </w:r>
      <w:r w:rsidRPr="00F6190A">
        <w:rPr>
          <w:rFonts w:ascii="Tahoma" w:eastAsiaTheme="minorHAnsi" w:hAnsi="Tahoma" w:cs="Tahoma"/>
          <w:sz w:val="22"/>
          <w:szCs w:val="22"/>
          <w:lang w:val="en-US" w:eastAsia="en-US"/>
        </w:rPr>
        <w:t>e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>-</w:t>
      </w:r>
      <w:r w:rsidRPr="00F6190A">
        <w:rPr>
          <w:rFonts w:ascii="Tahoma" w:eastAsiaTheme="minorHAnsi" w:hAnsi="Tahoma" w:cs="Tahoma"/>
          <w:sz w:val="22"/>
          <w:szCs w:val="22"/>
          <w:lang w:val="en-US" w:eastAsia="en-US"/>
        </w:rPr>
        <w:t>mail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 xml:space="preserve"> στη διδάσκουσα μετά την παρουσίασή της στην τάξη (</w:t>
      </w:r>
      <w:r w:rsidRPr="00F6190A">
        <w:rPr>
          <w:rFonts w:ascii="Tahoma" w:eastAsiaTheme="minorHAnsi" w:hAnsi="Tahoma" w:cs="Tahoma"/>
          <w:sz w:val="22"/>
          <w:szCs w:val="22"/>
          <w:lang w:val="en-US" w:eastAsia="en-US"/>
        </w:rPr>
        <w:t>akalaitzaki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>@</w:t>
      </w:r>
      <w:r w:rsidRPr="00F6190A">
        <w:rPr>
          <w:rFonts w:ascii="Tahoma" w:eastAsiaTheme="minorHAnsi" w:hAnsi="Tahoma" w:cs="Tahoma"/>
          <w:sz w:val="22"/>
          <w:szCs w:val="22"/>
          <w:lang w:val="en-US" w:eastAsia="en-US"/>
        </w:rPr>
        <w:t>staff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>.</w:t>
      </w:r>
      <w:r w:rsidRPr="00F6190A">
        <w:rPr>
          <w:rFonts w:ascii="Tahoma" w:eastAsiaTheme="minorHAnsi" w:hAnsi="Tahoma" w:cs="Tahoma"/>
          <w:sz w:val="22"/>
          <w:szCs w:val="22"/>
          <w:lang w:val="en-US" w:eastAsia="en-US"/>
        </w:rPr>
        <w:t>teicrete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>.</w:t>
      </w:r>
      <w:r w:rsidRPr="00F6190A">
        <w:rPr>
          <w:rFonts w:ascii="Tahoma" w:eastAsiaTheme="minorHAnsi" w:hAnsi="Tahoma" w:cs="Tahoma"/>
          <w:sz w:val="22"/>
          <w:szCs w:val="22"/>
          <w:lang w:val="en-US" w:eastAsia="en-US"/>
        </w:rPr>
        <w:t>gr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>).</w:t>
      </w:r>
    </w:p>
    <w:p w:rsidR="00B973E2" w:rsidRPr="00051A96" w:rsidRDefault="00B973E2" w:rsidP="00012590">
      <w:pPr>
        <w:tabs>
          <w:tab w:val="left" w:pos="1014"/>
        </w:tabs>
        <w:spacing w:before="80"/>
        <w:jc w:val="both"/>
        <w:rPr>
          <w:rFonts w:ascii="Tahoma" w:eastAsiaTheme="minorHAnsi" w:hAnsi="Tahoma" w:cs="Tahoma"/>
          <w:b/>
          <w:sz w:val="22"/>
          <w:szCs w:val="22"/>
          <w:lang w:eastAsia="en-US"/>
        </w:rPr>
      </w:pPr>
    </w:p>
    <w:p w:rsidR="00494715" w:rsidRPr="00F6190A" w:rsidRDefault="00494715" w:rsidP="00012590">
      <w:pPr>
        <w:tabs>
          <w:tab w:val="left" w:pos="1014"/>
        </w:tabs>
        <w:spacing w:before="80"/>
        <w:jc w:val="both"/>
        <w:rPr>
          <w:rFonts w:ascii="Tahoma" w:eastAsiaTheme="minorHAnsi" w:hAnsi="Tahoma" w:cs="Tahoma"/>
          <w:sz w:val="22"/>
          <w:szCs w:val="22"/>
          <w:lang w:eastAsia="en-US"/>
        </w:rPr>
      </w:pPr>
      <w:r w:rsidRPr="00F6190A">
        <w:rPr>
          <w:rFonts w:ascii="Tahoma" w:eastAsiaTheme="minorHAnsi" w:hAnsi="Tahoma" w:cs="Tahoma"/>
          <w:b/>
          <w:sz w:val="22"/>
          <w:szCs w:val="22"/>
          <w:lang w:eastAsia="en-US"/>
        </w:rPr>
        <w:t>ΒΑΘΜΟΛΟΓΙΑ: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 xml:space="preserve"> Η συγγραφή της εργασίας λαμβάνει </w:t>
      </w:r>
      <w:r w:rsidR="007D0155" w:rsidRPr="007D0155">
        <w:rPr>
          <w:rFonts w:ascii="Tahoma" w:eastAsiaTheme="minorHAnsi" w:hAnsi="Tahoma" w:cs="Tahoma"/>
          <w:sz w:val="22"/>
          <w:szCs w:val="22"/>
          <w:lang w:eastAsia="en-US"/>
        </w:rPr>
        <w:t>2</w:t>
      </w:r>
      <w:r w:rsidR="00C35C5C">
        <w:rPr>
          <w:rFonts w:ascii="Tahoma" w:eastAsiaTheme="minorHAnsi" w:hAnsi="Tahoma" w:cs="Tahoma"/>
          <w:sz w:val="22"/>
          <w:szCs w:val="22"/>
          <w:lang w:eastAsia="en-US"/>
        </w:rPr>
        <w:t>,</w:t>
      </w:r>
      <w:r w:rsidR="00C05047">
        <w:rPr>
          <w:rFonts w:ascii="Tahoma" w:eastAsiaTheme="minorHAnsi" w:hAnsi="Tahoma" w:cs="Tahoma"/>
          <w:sz w:val="22"/>
          <w:szCs w:val="22"/>
          <w:lang w:eastAsia="en-US"/>
        </w:rPr>
        <w:t>0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 xml:space="preserve"> μονάδες και η παρουσίασή της </w:t>
      </w:r>
      <w:r w:rsidR="00552E6E">
        <w:rPr>
          <w:rFonts w:ascii="Tahoma" w:eastAsiaTheme="minorHAnsi" w:hAnsi="Tahoma" w:cs="Tahoma"/>
          <w:sz w:val="22"/>
          <w:szCs w:val="22"/>
          <w:lang w:eastAsia="en-US"/>
        </w:rPr>
        <w:t>0,5</w:t>
      </w:r>
      <w:r w:rsidR="00E94B7C">
        <w:rPr>
          <w:rFonts w:ascii="Tahoma" w:eastAsiaTheme="minorHAnsi" w:hAnsi="Tahoma" w:cs="Tahoma"/>
          <w:sz w:val="22"/>
          <w:szCs w:val="22"/>
          <w:lang w:eastAsia="en-US"/>
        </w:rPr>
        <w:t xml:space="preserve"> </w:t>
      </w:r>
      <w:r w:rsidRPr="00F6190A">
        <w:rPr>
          <w:rFonts w:ascii="Tahoma" w:eastAsiaTheme="minorHAnsi" w:hAnsi="Tahoma" w:cs="Tahoma"/>
          <w:sz w:val="22"/>
          <w:szCs w:val="22"/>
          <w:lang w:eastAsia="en-US"/>
        </w:rPr>
        <w:t xml:space="preserve">μονάδα. </w:t>
      </w:r>
    </w:p>
    <w:p w:rsidR="00494715" w:rsidRDefault="00494715" w:rsidP="00012590">
      <w:pPr>
        <w:pStyle w:val="a4"/>
        <w:widowControl w:val="0"/>
        <w:spacing w:before="80"/>
        <w:ind w:left="-57" w:right="-57"/>
        <w:rPr>
          <w:rFonts w:ascii="Tahoma" w:eastAsia="Batang" w:hAnsi="Tahoma" w:cs="Tahoma"/>
          <w:b/>
          <w:iCs/>
          <w:color w:val="000000"/>
          <w:sz w:val="22"/>
          <w:szCs w:val="22"/>
        </w:rPr>
      </w:pPr>
    </w:p>
    <w:p w:rsidR="00A67A5E" w:rsidRPr="003C08C8" w:rsidRDefault="00A67A5E" w:rsidP="00A67A5E">
      <w:pPr>
        <w:jc w:val="both"/>
        <w:rPr>
          <w:rFonts w:ascii="Tahoma" w:hAnsi="Tahoma" w:cs="Tahoma"/>
          <w:sz w:val="22"/>
          <w:szCs w:val="22"/>
        </w:rPr>
      </w:pPr>
    </w:p>
    <w:p w:rsidR="00494715" w:rsidRPr="00C45723" w:rsidRDefault="00494715" w:rsidP="00A67A5E">
      <w:pPr>
        <w:pStyle w:val="a4"/>
        <w:widowControl w:val="0"/>
        <w:spacing w:before="80"/>
        <w:ind w:right="-57"/>
        <w:rPr>
          <w:rFonts w:ascii="Tahoma" w:eastAsia="Batang" w:hAnsi="Tahoma" w:cs="Tahoma"/>
          <w:color w:val="000000"/>
          <w:sz w:val="22"/>
          <w:szCs w:val="22"/>
        </w:rPr>
      </w:pPr>
      <w:r w:rsidRPr="00F6190A">
        <w:rPr>
          <w:rFonts w:ascii="Tahoma" w:eastAsia="Batang" w:hAnsi="Tahoma" w:cs="Tahoma"/>
          <w:b/>
          <w:iCs/>
          <w:color w:val="000000"/>
          <w:sz w:val="22"/>
          <w:szCs w:val="22"/>
        </w:rPr>
        <w:t xml:space="preserve">Επικοινωνία με τη διδάσκουσα: </w:t>
      </w:r>
      <w:r w:rsidRPr="00F6190A">
        <w:rPr>
          <w:rFonts w:ascii="Tahoma" w:eastAsia="Batang" w:hAnsi="Tahoma" w:cs="Tahoma"/>
          <w:color w:val="000000"/>
          <w:sz w:val="22"/>
          <w:szCs w:val="22"/>
        </w:rPr>
        <w:t xml:space="preserve">Δευτέρα και </w:t>
      </w:r>
      <w:r w:rsidR="003250ED">
        <w:rPr>
          <w:rFonts w:ascii="Tahoma" w:eastAsia="Batang" w:hAnsi="Tahoma" w:cs="Tahoma"/>
          <w:color w:val="000000"/>
          <w:sz w:val="22"/>
          <w:szCs w:val="22"/>
        </w:rPr>
        <w:t>Πέμπτη</w:t>
      </w:r>
      <w:r w:rsidRPr="00F6190A">
        <w:rPr>
          <w:rFonts w:ascii="Tahoma" w:eastAsia="Batang" w:hAnsi="Tahoma" w:cs="Tahoma"/>
          <w:color w:val="000000"/>
          <w:sz w:val="22"/>
          <w:szCs w:val="22"/>
        </w:rPr>
        <w:t xml:space="preserve"> - Σε συνεννόηση μαζί μου</w:t>
      </w:r>
      <w:r w:rsidR="00C45723" w:rsidRPr="00C45723">
        <w:rPr>
          <w:rFonts w:ascii="Tahoma" w:eastAsia="Batang" w:hAnsi="Tahoma" w:cs="Tahoma"/>
          <w:color w:val="000000"/>
          <w:sz w:val="22"/>
          <w:szCs w:val="22"/>
        </w:rPr>
        <w:t xml:space="preserve"> </w:t>
      </w:r>
      <w:r w:rsidR="00C45723" w:rsidRPr="00F71A2E">
        <w:rPr>
          <w:rFonts w:ascii="Tahoma" w:eastAsia="Batang" w:hAnsi="Tahoma" w:cs="Tahoma"/>
          <w:color w:val="000000"/>
          <w:sz w:val="22"/>
          <w:szCs w:val="22"/>
        </w:rPr>
        <w:t>(</w:t>
      </w:r>
      <w:r w:rsidR="00C45723">
        <w:rPr>
          <w:rFonts w:ascii="Tahoma" w:eastAsia="Batang" w:hAnsi="Tahoma" w:cs="Tahoma"/>
          <w:color w:val="000000"/>
          <w:sz w:val="22"/>
          <w:szCs w:val="22"/>
        </w:rPr>
        <w:t>Γραφείο 112)</w:t>
      </w:r>
    </w:p>
    <w:p w:rsidR="002609DF" w:rsidRPr="002609DF" w:rsidRDefault="00494715" w:rsidP="002609DF">
      <w:pPr>
        <w:pStyle w:val="a4"/>
        <w:widowControl w:val="0"/>
        <w:spacing w:before="80"/>
        <w:ind w:right="-57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F6190A">
        <w:rPr>
          <w:rFonts w:ascii="Tahoma" w:eastAsia="Batang" w:hAnsi="Tahoma" w:cs="Tahoma"/>
          <w:b/>
          <w:color w:val="000000"/>
          <w:sz w:val="22"/>
          <w:szCs w:val="22"/>
          <w:lang w:val="de-DE"/>
        </w:rPr>
        <w:t xml:space="preserve">E-mail: </w:t>
      </w:r>
      <w:r w:rsidR="002609DF" w:rsidRPr="001F6AE6">
        <w:rPr>
          <w:rFonts w:ascii="Tahoma" w:eastAsiaTheme="minorHAnsi" w:hAnsi="Tahoma" w:cs="Tahoma"/>
          <w:sz w:val="22"/>
          <w:szCs w:val="22"/>
          <w:lang w:val="en-US" w:eastAsia="en-US"/>
        </w:rPr>
        <w:t>akalaitzaki@staff.teicrete.gr</w:t>
      </w:r>
      <w:r w:rsidR="00036051" w:rsidRPr="00036051">
        <w:rPr>
          <w:lang w:val="en-US"/>
        </w:rPr>
        <w:t xml:space="preserve"> </w:t>
      </w:r>
      <w:r w:rsidR="00036051" w:rsidRPr="00681ED9">
        <w:rPr>
          <w:rFonts w:ascii="Tahoma" w:eastAsiaTheme="minorHAnsi" w:hAnsi="Tahoma" w:cs="Tahoma"/>
          <w:sz w:val="22"/>
          <w:szCs w:val="22"/>
          <w:lang w:val="en-US" w:eastAsia="en-US"/>
        </w:rPr>
        <w:t>/ akalaitzaki@psy.soc.uoc.gr</w:t>
      </w:r>
    </w:p>
    <w:p w:rsidR="00494715" w:rsidRPr="002609DF" w:rsidRDefault="00494715" w:rsidP="002609DF">
      <w:pPr>
        <w:pStyle w:val="a4"/>
        <w:widowControl w:val="0"/>
        <w:spacing w:before="80"/>
        <w:ind w:right="-57"/>
        <w:rPr>
          <w:rFonts w:ascii="Tahoma" w:eastAsiaTheme="minorHAnsi" w:hAnsi="Tahoma" w:cs="Tahoma"/>
          <w:sz w:val="22"/>
          <w:szCs w:val="22"/>
          <w:lang w:val="en-US" w:eastAsia="en-US"/>
        </w:rPr>
      </w:pPr>
      <w:r w:rsidRPr="00F6190A">
        <w:rPr>
          <w:rFonts w:ascii="Tahoma" w:hAnsi="Tahoma" w:cs="Tahoma"/>
          <w:b/>
          <w:sz w:val="22"/>
          <w:szCs w:val="22"/>
        </w:rPr>
        <w:t>Τηλ.:</w:t>
      </w:r>
      <w:r w:rsidRPr="00F6190A">
        <w:rPr>
          <w:rFonts w:ascii="Tahoma" w:hAnsi="Tahoma" w:cs="Tahoma"/>
          <w:sz w:val="22"/>
          <w:szCs w:val="22"/>
        </w:rPr>
        <w:t xml:space="preserve"> 6944-630891 / 28310-55072</w:t>
      </w:r>
    </w:p>
    <w:p w:rsidR="00A67A5E" w:rsidRDefault="00A67A5E" w:rsidP="00A67A5E">
      <w:pPr>
        <w:tabs>
          <w:tab w:val="left" w:pos="1014"/>
        </w:tabs>
        <w:jc w:val="right"/>
        <w:rPr>
          <w:rFonts w:ascii="Tahoma" w:hAnsi="Tahoma" w:cs="Tahoma"/>
          <w:b/>
          <w:i/>
          <w:sz w:val="22"/>
          <w:szCs w:val="22"/>
        </w:rPr>
      </w:pPr>
    </w:p>
    <w:p w:rsidR="009C6855" w:rsidRDefault="00494715" w:rsidP="00A67A5E">
      <w:pPr>
        <w:tabs>
          <w:tab w:val="left" w:pos="1014"/>
        </w:tabs>
        <w:jc w:val="right"/>
        <w:rPr>
          <w:rFonts w:ascii="Tahoma" w:hAnsi="Tahoma" w:cs="Tahoma"/>
          <w:b/>
          <w:i/>
          <w:sz w:val="22"/>
          <w:szCs w:val="22"/>
        </w:rPr>
      </w:pPr>
      <w:r w:rsidRPr="00082F2E">
        <w:rPr>
          <w:rFonts w:ascii="Tahoma" w:hAnsi="Tahoma" w:cs="Tahoma"/>
          <w:b/>
          <w:i/>
          <w:sz w:val="22"/>
          <w:szCs w:val="22"/>
        </w:rPr>
        <w:t>Καλή επιτυχία</w:t>
      </w:r>
      <w:r>
        <w:rPr>
          <w:rFonts w:ascii="Tahoma" w:hAnsi="Tahoma" w:cs="Tahoma"/>
          <w:b/>
          <w:i/>
          <w:sz w:val="22"/>
          <w:szCs w:val="22"/>
        </w:rPr>
        <w:t>!</w:t>
      </w:r>
    </w:p>
    <w:p w:rsidR="00AC343D" w:rsidRDefault="00AC343D" w:rsidP="00A67A5E">
      <w:pPr>
        <w:tabs>
          <w:tab w:val="left" w:pos="1014"/>
        </w:tabs>
        <w:jc w:val="right"/>
        <w:rPr>
          <w:rFonts w:ascii="Tahoma" w:hAnsi="Tahoma" w:cs="Tahoma"/>
          <w:b/>
          <w:i/>
          <w:sz w:val="22"/>
          <w:szCs w:val="22"/>
        </w:rPr>
      </w:pPr>
    </w:p>
    <w:p w:rsidR="00AC343D" w:rsidRDefault="00AC343D" w:rsidP="00A67A5E">
      <w:pPr>
        <w:tabs>
          <w:tab w:val="left" w:pos="1014"/>
        </w:tabs>
        <w:jc w:val="right"/>
        <w:rPr>
          <w:rFonts w:ascii="Tahoma" w:hAnsi="Tahoma" w:cs="Tahoma"/>
          <w:b/>
          <w:i/>
          <w:sz w:val="22"/>
          <w:szCs w:val="22"/>
        </w:rPr>
      </w:pPr>
    </w:p>
    <w:p w:rsidR="00AC343D" w:rsidRDefault="00AC343D">
      <w:pPr>
        <w:spacing w:after="200" w:line="276" w:lineRule="auto"/>
      </w:pPr>
      <w:r>
        <w:br w:type="page"/>
      </w:r>
    </w:p>
    <w:p w:rsidR="00AC343D" w:rsidRDefault="00AC343D" w:rsidP="00AC343D">
      <w:pPr>
        <w:tabs>
          <w:tab w:val="left" w:pos="1014"/>
        </w:tabs>
        <w:spacing w:beforeLines="40"/>
        <w:jc w:val="center"/>
        <w:rPr>
          <w:rFonts w:ascii="Tahoma" w:hAnsi="Tahoma" w:cs="Tahoma"/>
          <w:b/>
        </w:rPr>
      </w:pPr>
      <w:r w:rsidRPr="009A76D5">
        <w:rPr>
          <w:rFonts w:ascii="Tahoma" w:hAnsi="Tahoma" w:cs="Tahoma"/>
          <w:b/>
        </w:rPr>
        <w:lastRenderedPageBreak/>
        <w:t>ΠΑΡΑΡΤΗΜΑ</w:t>
      </w:r>
    </w:p>
    <w:p w:rsidR="00792436" w:rsidRDefault="00AC343D" w:rsidP="00792436">
      <w:pPr>
        <w:pStyle w:val="a8"/>
        <w:jc w:val="center"/>
        <w:rPr>
          <w:rFonts w:ascii="Tahoma" w:hAnsi="Tahoma" w:cs="Tahoma"/>
          <w:color w:val="000000"/>
          <w:sz w:val="22"/>
          <w:u w:val="single"/>
        </w:rPr>
      </w:pPr>
      <w:r>
        <w:rPr>
          <w:rFonts w:ascii="Tahoma" w:hAnsi="Tahoma" w:cs="Tahoma"/>
          <w:color w:val="000000"/>
          <w:sz w:val="22"/>
          <w:u w:val="single"/>
        </w:rPr>
        <w:t>Προτεινόμενες ταινίες (Ενδεικτικά):</w:t>
      </w:r>
    </w:p>
    <w:p w:rsidR="00792436" w:rsidRDefault="00792436" w:rsidP="00792436">
      <w:pPr>
        <w:pStyle w:val="a8"/>
        <w:jc w:val="center"/>
        <w:rPr>
          <w:rFonts w:ascii="Tahoma" w:hAnsi="Tahoma" w:cs="Tahoma"/>
          <w:color w:val="000000"/>
          <w:sz w:val="22"/>
          <w:u w:val="single"/>
        </w:rPr>
      </w:pPr>
    </w:p>
    <w:p w:rsidR="00792436" w:rsidRPr="00792436" w:rsidRDefault="00792436" w:rsidP="00792436">
      <w:pPr>
        <w:pStyle w:val="a8"/>
        <w:jc w:val="center"/>
        <w:rPr>
          <w:rFonts w:ascii="Tahoma" w:hAnsi="Tahoma" w:cs="Tahoma"/>
          <w:color w:val="000000"/>
          <w:sz w:val="22"/>
          <w:u w:val="single"/>
        </w:rPr>
        <w:sectPr w:rsidR="00792436" w:rsidRPr="00792436" w:rsidSect="002110D8">
          <w:footerReference w:type="default" r:id="rId8"/>
          <w:pgSz w:w="11906" w:h="16838"/>
          <w:pgMar w:top="993" w:right="991" w:bottom="993" w:left="993" w:header="708" w:footer="708" w:gutter="0"/>
          <w:cols w:space="708"/>
          <w:docGrid w:linePitch="360"/>
        </w:sectPr>
      </w:pP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lastRenderedPageBreak/>
        <w:t>Agnes of God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iCs/>
          <w:color w:val="000000"/>
          <w:sz w:val="22"/>
          <w:szCs w:val="22"/>
        </w:rPr>
        <w:t>American Beauty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American History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Annie Hall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At Close Range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Autumn Leaves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Benny and Joon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  <w:lang w:val="en-US"/>
        </w:rPr>
        <w:t>Billy Elliot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Blissfully yours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Blow (2001)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 xml:space="preserve">Camille </w:t>
      </w:r>
      <w:r w:rsidRPr="00792436">
        <w:rPr>
          <w:rStyle w:val="spelle"/>
          <w:rFonts w:ascii="Tahoma" w:hAnsi="Tahoma" w:cs="Tahoma"/>
          <w:sz w:val="22"/>
          <w:szCs w:val="22"/>
        </w:rPr>
        <w:t>Claudel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Carrie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Style w:val="epikaisupertitle1"/>
          <w:rFonts w:ascii="Tahoma" w:hAnsi="Tahoma" w:cs="Tahoma"/>
          <w:b w:val="0"/>
          <w:bCs w:val="0"/>
          <w:color w:val="auto"/>
          <w:sz w:val="22"/>
          <w:szCs w:val="22"/>
          <w:lang w:val="en-US"/>
        </w:rPr>
        <w:t>City</w:t>
      </w:r>
      <w:r w:rsidRPr="00792436">
        <w:rPr>
          <w:rStyle w:val="epikaisupertitle1"/>
          <w:rFonts w:ascii="Tahoma" w:hAnsi="Tahoma" w:cs="Tahoma"/>
          <w:b w:val="0"/>
          <w:bCs w:val="0"/>
          <w:color w:val="auto"/>
          <w:sz w:val="22"/>
          <w:szCs w:val="22"/>
        </w:rPr>
        <w:t xml:space="preserve"> </w:t>
      </w:r>
      <w:r w:rsidRPr="00792436">
        <w:rPr>
          <w:rStyle w:val="epikaisupertitle1"/>
          <w:rFonts w:ascii="Tahoma" w:hAnsi="Tahoma" w:cs="Tahoma"/>
          <w:b w:val="0"/>
          <w:bCs w:val="0"/>
          <w:color w:val="auto"/>
          <w:sz w:val="22"/>
          <w:szCs w:val="22"/>
          <w:lang w:val="en-US"/>
        </w:rPr>
        <w:t>Island</w:t>
      </w:r>
      <w:r w:rsidRPr="00792436">
        <w:rPr>
          <w:rStyle w:val="epikaisupertitle1"/>
          <w:rFonts w:ascii="Tahoma" w:hAnsi="Tahoma" w:cs="Tahoma"/>
          <w:b w:val="0"/>
          <w:bCs w:val="0"/>
          <w:color w:val="auto"/>
          <w:sz w:val="22"/>
          <w:szCs w:val="22"/>
        </w:rPr>
        <w:t xml:space="preserve"> (</w:t>
      </w:r>
      <w:r w:rsidRPr="00792436">
        <w:rPr>
          <w:rStyle w:val="epikaititle1"/>
          <w:rFonts w:ascii="Tahoma" w:hAnsi="Tahoma" w:cs="Tahoma"/>
          <w:b w:val="0"/>
          <w:bCs w:val="0"/>
          <w:color w:val="auto"/>
          <w:sz w:val="22"/>
          <w:szCs w:val="22"/>
        </w:rPr>
        <w:t>Οικογένεια Σε Παράνοια – 2009)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Corrina, Corrina  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Cramer vs. Cramer (Κράμερ εναντίον Κράμερ)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Crumb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Declaration of War – Valérie Donzelli (2011)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Dogtooth (</w:t>
      </w:r>
      <w:r w:rsidRPr="00792436">
        <w:rPr>
          <w:rFonts w:ascii="Tahoma" w:hAnsi="Tahoma" w:cs="Tahoma"/>
          <w:sz w:val="22"/>
          <w:szCs w:val="22"/>
        </w:rPr>
        <w:t>Κυνόδοντας</w:t>
      </w:r>
      <w:r w:rsidRPr="00792436">
        <w:rPr>
          <w:rFonts w:ascii="Tahoma" w:hAnsi="Tahoma" w:cs="Tahoma"/>
          <w:sz w:val="22"/>
          <w:szCs w:val="22"/>
          <w:lang w:val="en-US"/>
        </w:rPr>
        <w:t>)</w:t>
      </w:r>
    </w:p>
    <w:p w:rsidR="000F31D9" w:rsidRPr="00792436" w:rsidRDefault="000F31D9" w:rsidP="00C33AEE">
      <w:pPr>
        <w:numPr>
          <w:ilvl w:val="0"/>
          <w:numId w:val="13"/>
        </w:numPr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 xml:space="preserve">H 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ΑΔΕΛΦΗ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 xml:space="preserve"> 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ΜΟΥ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 xml:space="preserve"> 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ΚΙ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 xml:space="preserve"> 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ΕΓΩ</w:t>
      </w:r>
      <w:r w:rsidRPr="00792436">
        <w:rPr>
          <w:rFonts w:ascii="Tahoma" w:hAnsi="Tahoma" w:cs="Tahoma"/>
          <w:sz w:val="22"/>
          <w:szCs w:val="22"/>
          <w:lang w:val="en-US"/>
        </w:rPr>
        <w:t xml:space="preserve"> (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>MY SISTER’S KEEPER)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High Fidelity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House of Yes</w:t>
      </w:r>
      <w:r w:rsidR="00792436" w:rsidRPr="00792436">
        <w:rPr>
          <w:rFonts w:ascii="Tahoma" w:hAnsi="Tahoma" w:cs="Tahoma"/>
          <w:sz w:val="22"/>
          <w:szCs w:val="22"/>
        </w:rPr>
        <w:t xml:space="preserve"> (1997</w:t>
      </w:r>
      <w:r w:rsidRPr="00792436">
        <w:rPr>
          <w:rFonts w:ascii="Tahoma" w:hAnsi="Tahoma" w:cs="Tahoma"/>
          <w:sz w:val="22"/>
          <w:szCs w:val="22"/>
        </w:rPr>
        <w:t>)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I Never Sang for my Father (1970, D)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Style w:val="whitebig"/>
          <w:rFonts w:ascii="Tahoma" w:hAnsi="Tahoma" w:cs="Tahoma"/>
          <w:sz w:val="22"/>
          <w:szCs w:val="22"/>
          <w:lang w:val="en-US"/>
        </w:rPr>
        <w:t>It runs in the family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Leila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Little Miss Sunshine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iCs/>
          <w:color w:val="000000"/>
          <w:sz w:val="22"/>
          <w:szCs w:val="22"/>
        </w:rPr>
        <w:t>Lolita</w:t>
      </w:r>
    </w:p>
    <w:p w:rsidR="000F31D9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Lorenzo’s Oil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Marvin’s room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Me and My Sister</w:t>
      </w:r>
    </w:p>
    <w:p w:rsidR="000F31D9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  <w:lang w:val="en-US"/>
        </w:rPr>
        <w:t>Miss Violence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 xml:space="preserve">Monster's Ball - Ο χορός των τεράτων 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My Life Without Me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Nest 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Night Mother</w:t>
      </w:r>
    </w:p>
    <w:p w:rsidR="000F31D9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Nothing in Common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Once were warriors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 xml:space="preserve">Ordinary People </w:t>
      </w:r>
      <w:r w:rsidRPr="00792436">
        <w:rPr>
          <w:rFonts w:ascii="Tahoma" w:hAnsi="Tahoma" w:cs="Tahoma"/>
          <w:sz w:val="22"/>
          <w:szCs w:val="22"/>
          <w:lang w:val="en-US"/>
        </w:rPr>
        <w:t>(</w:t>
      </w:r>
      <w:r w:rsidRPr="00792436">
        <w:rPr>
          <w:rFonts w:ascii="Tahoma" w:hAnsi="Tahoma" w:cs="Tahoma"/>
          <w:sz w:val="22"/>
          <w:szCs w:val="22"/>
        </w:rPr>
        <w:t>Συνηθισμένοι άνθρωποι</w:t>
      </w:r>
      <w:r w:rsidRPr="00792436">
        <w:rPr>
          <w:rFonts w:ascii="Tahoma" w:hAnsi="Tahoma" w:cs="Tahoma"/>
          <w:sz w:val="22"/>
          <w:szCs w:val="22"/>
          <w:lang w:val="en-US"/>
        </w:rPr>
        <w:t>)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People say I’m crazy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She’s So Lovely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 xml:space="preserve">Six Ways to Sunday (1999, C) 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</w:rPr>
        <w:t>Sommersby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Spanking the Monkey (1994, C/D)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</w:rPr>
        <w:t>Spider (2002, D)</w:t>
      </w:r>
    </w:p>
    <w:p w:rsidR="000F31D9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 xml:space="preserve">Splendor in the Grass  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Tanguy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The end of an affair (</w:t>
      </w:r>
      <w:r w:rsidRPr="00792436">
        <w:rPr>
          <w:rFonts w:ascii="Tahoma" w:hAnsi="Tahoma" w:cs="Tahoma"/>
          <w:sz w:val="22"/>
          <w:szCs w:val="22"/>
        </w:rPr>
        <w:t>Το</w:t>
      </w:r>
      <w:r w:rsidRPr="00792436">
        <w:rPr>
          <w:rFonts w:ascii="Tahoma" w:hAnsi="Tahoma" w:cs="Tahoma"/>
          <w:sz w:val="22"/>
          <w:szCs w:val="22"/>
          <w:lang w:val="en-US"/>
        </w:rPr>
        <w:t xml:space="preserve"> </w:t>
      </w:r>
      <w:r w:rsidRPr="00792436">
        <w:rPr>
          <w:rFonts w:ascii="Tahoma" w:hAnsi="Tahoma" w:cs="Tahoma"/>
          <w:sz w:val="22"/>
          <w:szCs w:val="22"/>
        </w:rPr>
        <w:t>τέλος</w:t>
      </w:r>
      <w:r w:rsidRPr="00792436">
        <w:rPr>
          <w:rFonts w:ascii="Tahoma" w:hAnsi="Tahoma" w:cs="Tahoma"/>
          <w:sz w:val="22"/>
          <w:szCs w:val="22"/>
          <w:lang w:val="en-US"/>
        </w:rPr>
        <w:t xml:space="preserve"> </w:t>
      </w:r>
      <w:r w:rsidRPr="00792436">
        <w:rPr>
          <w:rFonts w:ascii="Tahoma" w:hAnsi="Tahoma" w:cs="Tahoma"/>
          <w:sz w:val="22"/>
          <w:szCs w:val="22"/>
        </w:rPr>
        <w:t>μιας</w:t>
      </w:r>
      <w:r w:rsidRPr="00792436">
        <w:rPr>
          <w:rFonts w:ascii="Tahoma" w:hAnsi="Tahoma" w:cs="Tahoma"/>
          <w:sz w:val="22"/>
          <w:szCs w:val="22"/>
          <w:lang w:val="en-US"/>
        </w:rPr>
        <w:t xml:space="preserve"> </w:t>
      </w:r>
      <w:r w:rsidRPr="00792436">
        <w:rPr>
          <w:rFonts w:ascii="Tahoma" w:hAnsi="Tahoma" w:cs="Tahoma"/>
          <w:sz w:val="22"/>
          <w:szCs w:val="22"/>
        </w:rPr>
        <w:t>σχέσης</w:t>
      </w:r>
      <w:r w:rsidRPr="00792436">
        <w:rPr>
          <w:rFonts w:ascii="Tahoma" w:hAnsi="Tahoma" w:cs="Tahoma"/>
          <w:sz w:val="22"/>
          <w:szCs w:val="22"/>
          <w:lang w:val="en-US"/>
        </w:rPr>
        <w:t>)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The Man Who Wasn</w:t>
      </w:r>
      <w:r w:rsidRPr="00792436">
        <w:rPr>
          <w:rFonts w:ascii="Tahoma" w:hAnsi="Tahoma" w:cs="Tahoma"/>
          <w:sz w:val="22"/>
          <w:szCs w:val="22"/>
        </w:rPr>
        <w:t>΄</w:t>
      </w:r>
      <w:r w:rsidRPr="00792436">
        <w:rPr>
          <w:rFonts w:ascii="Tahoma" w:hAnsi="Tahoma" w:cs="Tahoma"/>
          <w:sz w:val="22"/>
          <w:szCs w:val="22"/>
          <w:lang w:val="en-US"/>
        </w:rPr>
        <w:t>t There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The Other Sister</w:t>
      </w:r>
    </w:p>
    <w:p w:rsidR="00792436" w:rsidRDefault="00792436" w:rsidP="002E73A2">
      <w:pPr>
        <w:rPr>
          <w:rFonts w:ascii="Tahoma" w:hAnsi="Tahoma" w:cs="Tahoma"/>
          <w:sz w:val="22"/>
          <w:szCs w:val="22"/>
        </w:rPr>
      </w:pPr>
    </w:p>
    <w:p w:rsidR="002E73A2" w:rsidRDefault="002E73A2" w:rsidP="002E73A2">
      <w:pPr>
        <w:rPr>
          <w:rFonts w:ascii="Tahoma" w:hAnsi="Tahoma" w:cs="Tahoma"/>
          <w:sz w:val="22"/>
          <w:szCs w:val="22"/>
        </w:rPr>
      </w:pP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lastRenderedPageBreak/>
        <w:t>The Piano</w:t>
      </w:r>
    </w:p>
    <w:p w:rsidR="000F31D9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The Road to Perdition (Sam Mendes) 2002</w:t>
      </w:r>
    </w:p>
    <w:p w:rsidR="000F31D9" w:rsidRPr="00792436" w:rsidRDefault="000F31D9" w:rsidP="00C33AEE">
      <w:pPr>
        <w:numPr>
          <w:ilvl w:val="0"/>
          <w:numId w:val="15"/>
        </w:numPr>
        <w:tabs>
          <w:tab w:val="num" w:pos="252"/>
        </w:tabs>
        <w:ind w:hanging="720"/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The Salton Sea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The</w:t>
      </w:r>
      <w:r w:rsidRPr="00792436">
        <w:rPr>
          <w:rFonts w:ascii="Tahoma" w:hAnsi="Tahoma" w:cs="Tahoma"/>
          <w:sz w:val="22"/>
          <w:szCs w:val="22"/>
        </w:rPr>
        <w:t xml:space="preserve"> </w:t>
      </w:r>
      <w:r w:rsidRPr="00792436">
        <w:rPr>
          <w:rFonts w:ascii="Tahoma" w:hAnsi="Tahoma" w:cs="Tahoma"/>
          <w:sz w:val="22"/>
          <w:szCs w:val="22"/>
          <w:lang w:val="en-US"/>
        </w:rPr>
        <w:t>savages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The Son's Room (La stanza del figlio)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The Virgin Suicides (1999, C/D/R)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  <w:lang w:val="en-US"/>
        </w:rPr>
        <w:t xml:space="preserve">Who's Afraid of Virginia Wolfe? </w:t>
      </w:r>
      <w:r w:rsidRPr="00792436">
        <w:rPr>
          <w:rFonts w:ascii="Tahoma" w:hAnsi="Tahoma" w:cs="Tahoma"/>
          <w:sz w:val="22"/>
          <w:szCs w:val="22"/>
        </w:rPr>
        <w:t>(Ποιος φοβάται την Βιρτζίνια Γούλφ). (1966, D)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Άλλη Μια... Χαρούμενη Μέρα</w:t>
      </w:r>
    </w:p>
    <w:p w:rsidR="000F31D9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 xml:space="preserve">Ο θάνατος του Παππού, ελβετική ταινία της </w:t>
      </w:r>
      <w:r w:rsidRPr="00792436">
        <w:rPr>
          <w:rFonts w:ascii="Tahoma" w:hAnsi="Tahoma" w:cs="Tahoma"/>
          <w:sz w:val="22"/>
          <w:szCs w:val="22"/>
          <w:lang w:val="en-US"/>
        </w:rPr>
        <w:t>Jacquelin</w:t>
      </w:r>
      <w:r w:rsidRPr="00792436">
        <w:rPr>
          <w:rFonts w:ascii="Tahoma" w:hAnsi="Tahoma" w:cs="Tahoma"/>
          <w:sz w:val="22"/>
          <w:szCs w:val="22"/>
        </w:rPr>
        <w:t xml:space="preserve"> </w:t>
      </w:r>
      <w:r w:rsidRPr="00792436">
        <w:rPr>
          <w:rFonts w:ascii="Tahoma" w:hAnsi="Tahoma" w:cs="Tahoma"/>
          <w:sz w:val="22"/>
          <w:szCs w:val="22"/>
          <w:lang w:val="en-US"/>
        </w:rPr>
        <w:t>Veuve</w:t>
      </w:r>
      <w:r w:rsidRPr="00792436">
        <w:rPr>
          <w:rFonts w:ascii="Tahoma" w:hAnsi="Tahoma" w:cs="Tahoma"/>
          <w:sz w:val="22"/>
          <w:szCs w:val="22"/>
        </w:rPr>
        <w:t>, 90, 1975</w:t>
      </w:r>
    </w:p>
    <w:p w:rsidR="00792436" w:rsidRPr="00A63387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A63387">
        <w:rPr>
          <w:rStyle w:val="aa"/>
          <w:rFonts w:ascii="Tahoma" w:hAnsi="Tahoma" w:cs="Tahoma"/>
          <w:b w:val="0"/>
          <w:sz w:val="22"/>
          <w:szCs w:val="22"/>
        </w:rPr>
        <w:t>Ανάμεσα</w:t>
      </w:r>
      <w:r w:rsidRPr="00A63387">
        <w:rPr>
          <w:rStyle w:val="aa"/>
          <w:rFonts w:ascii="Tahoma" w:hAnsi="Tahoma" w:cs="Tahoma"/>
          <w:b w:val="0"/>
          <w:sz w:val="22"/>
          <w:szCs w:val="22"/>
          <w:lang w:val="en-US"/>
        </w:rPr>
        <w:t xml:space="preserve"> (Anche Libero Va Bene)</w:t>
      </w:r>
    </w:p>
    <w:p w:rsidR="000F31D9" w:rsidRPr="00A63387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A63387">
        <w:rPr>
          <w:rFonts w:ascii="Tahoma" w:hAnsi="Tahoma" w:cs="Tahoma"/>
          <w:sz w:val="22"/>
          <w:szCs w:val="22"/>
          <w:lang w:val="en-US"/>
        </w:rPr>
        <w:t>Άνδρες έτοιμοι για όλα</w:t>
      </w:r>
    </w:p>
    <w:p w:rsidR="00A63387" w:rsidRPr="00A63387" w:rsidRDefault="00A63387" w:rsidP="00460C7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A63387">
        <w:rPr>
          <w:rFonts w:ascii="Tahoma" w:hAnsi="Tahoma" w:cs="Tahoma"/>
          <w:bCs/>
          <w:sz w:val="22"/>
          <w:szCs w:val="22"/>
        </w:rPr>
        <w:t>Άνιση μάχη</w:t>
      </w:r>
      <w:r w:rsidRPr="00A63387">
        <w:rPr>
          <w:rFonts w:ascii="Tahoma" w:hAnsi="Tahoma" w:cs="Tahoma"/>
          <w:sz w:val="22"/>
          <w:szCs w:val="22"/>
        </w:rPr>
        <w:t xml:space="preserve"> (2005)</w:t>
      </w:r>
    </w:p>
    <w:p w:rsidR="00460C79" w:rsidRPr="00A63387" w:rsidRDefault="00460C79" w:rsidP="00460C79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A63387">
        <w:rPr>
          <w:rFonts w:ascii="Tahoma" w:hAnsi="Tahoma" w:cs="Tahoma"/>
          <w:sz w:val="22"/>
          <w:szCs w:val="22"/>
        </w:rPr>
        <w:t xml:space="preserve">Αρκετά! ( 2002 ) 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A63387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>Βασιλιάς σε μία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 xml:space="preserve"> Κόλαση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color w:val="000000"/>
          <w:sz w:val="22"/>
          <w:szCs w:val="22"/>
        </w:rPr>
        <w:t>Δύσκολοι αποχαιρετισμοί: O μπαμπάς μου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ΕΙΝΑΙ ΟΛΟΙ ΤΟΥΣ ΚΑΛΑ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 xml:space="preserve"> (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>EVERYBODY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'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>S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 xml:space="preserve"> 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>FINE</w:t>
      </w: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)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>ΕΜΠΙΣΤΕΥΣΟΥ ΤΗΝ ΑΓΑΠΗ</w:t>
      </w:r>
    </w:p>
    <w:p w:rsidR="000F31D9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</w:rPr>
        <w:t>Εξ΄επαφής -Closer-</w:t>
      </w:r>
      <w:r w:rsidRPr="00792436">
        <w:rPr>
          <w:rFonts w:ascii="Tahoma" w:hAnsi="Tahoma" w:cs="Tahoma"/>
          <w:sz w:val="22"/>
          <w:szCs w:val="22"/>
        </w:rPr>
        <w:t xml:space="preserve"> (2004)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Η γυναίκα με το πέπλο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Η ι</w:t>
      </w:r>
      <w:r w:rsidRPr="00792436">
        <w:rPr>
          <w:rFonts w:ascii="Tahoma" w:hAnsi="Tahoma" w:cs="Tahoma"/>
          <w:sz w:val="22"/>
          <w:szCs w:val="22"/>
        </w:rPr>
        <w:t>στορία της καμήλας που δάκρυζε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Η Μπλε Ταινία</w:t>
      </w:r>
    </w:p>
    <w:p w:rsidR="00792436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Η πρώτη μέρα της υπόλοιπης</w:t>
      </w:r>
      <w:r w:rsidRPr="00792436">
        <w:rPr>
          <w:rFonts w:ascii="Tahoma" w:hAnsi="Tahoma" w:cs="Tahoma"/>
          <w:sz w:val="22"/>
          <w:szCs w:val="22"/>
        </w:rPr>
        <w:t xml:space="preserve"> </w:t>
      </w:r>
      <w:r w:rsidRPr="00792436">
        <w:rPr>
          <w:rFonts w:ascii="Tahoma" w:hAnsi="Tahoma" w:cs="Tahoma"/>
          <w:sz w:val="22"/>
          <w:szCs w:val="22"/>
        </w:rPr>
        <w:t>ζωής σου</w:t>
      </w:r>
    </w:p>
    <w:p w:rsidR="000F31D9" w:rsidRPr="00792436" w:rsidRDefault="000F31D9" w:rsidP="00792436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  <w:lang w:val="en-US"/>
        </w:rPr>
        <w:t>Ίσως, αύριο</w:t>
      </w:r>
    </w:p>
    <w:p w:rsidR="000657F7" w:rsidRDefault="000F31D9" w:rsidP="000657F7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Κράμερ εναντίον Κράμερ</w:t>
      </w:r>
    </w:p>
    <w:p w:rsidR="000657F7" w:rsidRPr="00B0104A" w:rsidRDefault="000657F7" w:rsidP="000657F7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B0104A">
        <w:rPr>
          <w:rFonts w:ascii="Tahoma" w:hAnsi="Tahoma" w:cs="Tahoma"/>
          <w:bCs/>
          <w:sz w:val="22"/>
          <w:szCs w:val="22"/>
        </w:rPr>
        <w:t xml:space="preserve">Μέσα απ' τα μάτια σου </w:t>
      </w:r>
      <w:r w:rsidRPr="00B0104A">
        <w:rPr>
          <w:rFonts w:ascii="Tahoma" w:hAnsi="Tahoma" w:cs="Tahoma"/>
          <w:sz w:val="22"/>
          <w:szCs w:val="22"/>
        </w:rPr>
        <w:t>(«Te doy mis ojos», Ισπανία, 2003)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Να ζει κανείς ή να μην ζει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Ο πόλεμος των Ρόουζ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Οι «Αλπεις» Ευθύμη Φιλίππου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Οι απόγονοι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Οι φήμες λένε…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Οτιδήποτε επιθυμείς</w:t>
      </w:r>
    </w:p>
    <w:p w:rsidR="000F31D9" w:rsidRPr="00792436" w:rsidRDefault="000F31D9" w:rsidP="000F31D9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Πρέπει να μιλήσουμε για τον Κέβιν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Fonts w:ascii="Tahoma" w:hAnsi="Tahoma" w:cs="Tahoma"/>
          <w:sz w:val="22"/>
          <w:szCs w:val="22"/>
          <w:lang w:val="en-US"/>
        </w:rPr>
        <w:t>Ρέκβιεμ για ένα Όνειρο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Σάρα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Σιωπηλή Κραυγή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Σχέσεις Στοργής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Τα δυο κορίτσια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Τα καλύτερά μας χρόνια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  <w:lang w:val="en-US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>Το γάλα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 xml:space="preserve">Το μυστικό της </w:t>
      </w:r>
      <w:r w:rsidRPr="00792436">
        <w:rPr>
          <w:rFonts w:ascii="Tahoma" w:hAnsi="Tahoma" w:cs="Tahoma"/>
          <w:sz w:val="22"/>
          <w:szCs w:val="22"/>
          <w:lang w:val="en-US"/>
        </w:rPr>
        <w:t>Vera</w:t>
      </w:r>
      <w:r w:rsidRPr="00792436">
        <w:rPr>
          <w:rFonts w:ascii="Tahoma" w:hAnsi="Tahoma" w:cs="Tahoma"/>
          <w:sz w:val="22"/>
          <w:szCs w:val="22"/>
        </w:rPr>
        <w:t xml:space="preserve"> </w:t>
      </w:r>
      <w:r w:rsidRPr="00792436">
        <w:rPr>
          <w:rFonts w:ascii="Tahoma" w:hAnsi="Tahoma" w:cs="Tahoma"/>
          <w:sz w:val="22"/>
          <w:szCs w:val="22"/>
          <w:lang w:val="en-US"/>
        </w:rPr>
        <w:t>Drake</w:t>
      </w:r>
    </w:p>
    <w:p w:rsidR="000F31D9" w:rsidRPr="00792436" w:rsidRDefault="000F31D9" w:rsidP="00C33AEE">
      <w:pPr>
        <w:numPr>
          <w:ilvl w:val="0"/>
          <w:numId w:val="13"/>
        </w:numPr>
        <w:rPr>
          <w:rFonts w:ascii="Tahoma" w:hAnsi="Tahoma" w:cs="Tahoma"/>
          <w:sz w:val="22"/>
          <w:szCs w:val="22"/>
        </w:rPr>
      </w:pPr>
      <w:r w:rsidRPr="00792436">
        <w:rPr>
          <w:rFonts w:ascii="Tahoma" w:hAnsi="Tahoma" w:cs="Tahoma"/>
          <w:sz w:val="22"/>
          <w:szCs w:val="22"/>
        </w:rPr>
        <w:t>Το σπιρτόκουτο (Ελληνική)</w:t>
      </w:r>
    </w:p>
    <w:p w:rsidR="000F31D9" w:rsidRPr="00792436" w:rsidRDefault="000F31D9" w:rsidP="000F31D9">
      <w:pPr>
        <w:numPr>
          <w:ilvl w:val="0"/>
          <w:numId w:val="13"/>
        </w:numPr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</w:pPr>
      <w:r w:rsidRPr="00792436">
        <w:rPr>
          <w:rStyle w:val="aa"/>
          <w:rFonts w:ascii="Tahoma" w:hAnsi="Tahoma" w:cs="Tahoma"/>
          <w:b w:val="0"/>
          <w:bCs w:val="0"/>
          <w:sz w:val="22"/>
          <w:szCs w:val="22"/>
          <w:lang w:val="en-US"/>
        </w:rPr>
        <w:t>Τρεις Μέρες Ευτυχίας</w:t>
      </w:r>
    </w:p>
    <w:sectPr w:rsidR="000F31D9" w:rsidRPr="00792436" w:rsidSect="00792436">
      <w:type w:val="continuous"/>
      <w:pgSz w:w="11906" w:h="16838"/>
      <w:pgMar w:top="993" w:right="991" w:bottom="993" w:left="993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D48" w:rsidRDefault="00784D48" w:rsidP="00051C9F">
      <w:r>
        <w:separator/>
      </w:r>
    </w:p>
  </w:endnote>
  <w:endnote w:type="continuationSeparator" w:id="1">
    <w:p w:rsidR="00784D48" w:rsidRDefault="00784D48" w:rsidP="00051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C9F" w:rsidRPr="00051C9F" w:rsidRDefault="00051C9F" w:rsidP="00051C9F">
    <w:pPr>
      <w:pStyle w:val="a8"/>
      <w:framePr w:w="623" w:wrap="around" w:vAnchor="text" w:hAnchor="page" w:x="10000" w:y="69"/>
      <w:jc w:val="center"/>
      <w:rPr>
        <w:rStyle w:val="a9"/>
        <w:rFonts w:ascii="Tahoma" w:hAnsi="Tahoma" w:cs="Tahoma"/>
        <w:sz w:val="20"/>
      </w:rPr>
    </w:pPr>
    <w:r w:rsidRPr="00051C9F">
      <w:rPr>
        <w:rStyle w:val="a9"/>
        <w:rFonts w:ascii="Tahoma" w:hAnsi="Tahoma" w:cs="Tahoma"/>
        <w:sz w:val="20"/>
      </w:rPr>
      <w:t xml:space="preserve">Σελ. </w:t>
    </w:r>
    <w:r w:rsidR="00101603" w:rsidRPr="00051C9F">
      <w:rPr>
        <w:rStyle w:val="a9"/>
        <w:rFonts w:ascii="Tahoma" w:hAnsi="Tahoma" w:cs="Tahoma"/>
        <w:sz w:val="20"/>
      </w:rPr>
      <w:fldChar w:fldCharType="begin"/>
    </w:r>
    <w:r w:rsidRPr="00051C9F">
      <w:rPr>
        <w:rStyle w:val="a9"/>
        <w:rFonts w:ascii="Tahoma" w:hAnsi="Tahoma" w:cs="Tahoma"/>
        <w:sz w:val="20"/>
      </w:rPr>
      <w:instrText xml:space="preserve">PAGE  </w:instrText>
    </w:r>
    <w:r w:rsidR="00101603" w:rsidRPr="00051C9F">
      <w:rPr>
        <w:rStyle w:val="a9"/>
        <w:rFonts w:ascii="Tahoma" w:hAnsi="Tahoma" w:cs="Tahoma"/>
        <w:sz w:val="20"/>
      </w:rPr>
      <w:fldChar w:fldCharType="separate"/>
    </w:r>
    <w:r w:rsidR="00A0226D">
      <w:rPr>
        <w:rStyle w:val="a9"/>
        <w:rFonts w:ascii="Tahoma" w:hAnsi="Tahoma" w:cs="Tahoma"/>
        <w:noProof/>
        <w:sz w:val="20"/>
      </w:rPr>
      <w:t>2</w:t>
    </w:r>
    <w:r w:rsidR="00101603" w:rsidRPr="00051C9F">
      <w:rPr>
        <w:rStyle w:val="a9"/>
        <w:rFonts w:ascii="Tahoma" w:hAnsi="Tahoma" w:cs="Tahoma"/>
        <w:sz w:val="20"/>
      </w:rPr>
      <w:fldChar w:fldCharType="end"/>
    </w:r>
  </w:p>
  <w:p w:rsidR="00051C9F" w:rsidRDefault="00051C9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D48" w:rsidRDefault="00784D48" w:rsidP="00051C9F">
      <w:r>
        <w:separator/>
      </w:r>
    </w:p>
  </w:footnote>
  <w:footnote w:type="continuationSeparator" w:id="1">
    <w:p w:rsidR="00784D48" w:rsidRDefault="00784D48" w:rsidP="00051C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5554"/>
    <w:multiLevelType w:val="hybridMultilevel"/>
    <w:tmpl w:val="A2D43F0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2449F"/>
    <w:multiLevelType w:val="hybridMultilevel"/>
    <w:tmpl w:val="DBB65E6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12B2F"/>
    <w:multiLevelType w:val="singleLevel"/>
    <w:tmpl w:val="FE0CB67C"/>
    <w:lvl w:ilvl="0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3">
    <w:nsid w:val="19CE1965"/>
    <w:multiLevelType w:val="hybridMultilevel"/>
    <w:tmpl w:val="33107488"/>
    <w:lvl w:ilvl="0" w:tplc="4D16D07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3764C0"/>
    <w:multiLevelType w:val="hybridMultilevel"/>
    <w:tmpl w:val="FC18EA76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114A9B"/>
    <w:multiLevelType w:val="hybridMultilevel"/>
    <w:tmpl w:val="54DC1590"/>
    <w:lvl w:ilvl="0" w:tplc="D59AE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595826"/>
    <w:multiLevelType w:val="hybridMultilevel"/>
    <w:tmpl w:val="D6A62B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16420"/>
    <w:multiLevelType w:val="hybridMultilevel"/>
    <w:tmpl w:val="F93C32E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045990"/>
    <w:multiLevelType w:val="hybridMultilevel"/>
    <w:tmpl w:val="8A5C717A"/>
    <w:lvl w:ilvl="0" w:tplc="4D16D07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DF6653C"/>
    <w:multiLevelType w:val="hybridMultilevel"/>
    <w:tmpl w:val="E17626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1571DFA"/>
    <w:multiLevelType w:val="hybridMultilevel"/>
    <w:tmpl w:val="33107488"/>
    <w:lvl w:ilvl="0" w:tplc="4D16D07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74708D"/>
    <w:multiLevelType w:val="hybridMultilevel"/>
    <w:tmpl w:val="54DC159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16D07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2951F0"/>
    <w:multiLevelType w:val="hybridMultilevel"/>
    <w:tmpl w:val="54DC1590"/>
    <w:lvl w:ilvl="0" w:tplc="D59AE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16D07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B74C9B"/>
    <w:multiLevelType w:val="hybridMultilevel"/>
    <w:tmpl w:val="17F0B07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DF72BA"/>
    <w:multiLevelType w:val="hybridMultilevel"/>
    <w:tmpl w:val="4E7671C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13"/>
  </w:num>
  <w:num w:numId="9">
    <w:abstractNumId w:val="6"/>
  </w:num>
  <w:num w:numId="10">
    <w:abstractNumId w:val="8"/>
  </w:num>
  <w:num w:numId="11">
    <w:abstractNumId w:val="9"/>
  </w:num>
  <w:num w:numId="12">
    <w:abstractNumId w:val="14"/>
  </w:num>
  <w:num w:numId="13">
    <w:abstractNumId w:val="2"/>
  </w:num>
  <w:num w:numId="14">
    <w:abstractNumId w:val="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6691"/>
    <w:rsid w:val="00012590"/>
    <w:rsid w:val="00022827"/>
    <w:rsid w:val="00023487"/>
    <w:rsid w:val="00023F7F"/>
    <w:rsid w:val="00032866"/>
    <w:rsid w:val="00036051"/>
    <w:rsid w:val="000417B9"/>
    <w:rsid w:val="00051A96"/>
    <w:rsid w:val="00051C9F"/>
    <w:rsid w:val="000657F7"/>
    <w:rsid w:val="0008502D"/>
    <w:rsid w:val="000A545B"/>
    <w:rsid w:val="000A6FFA"/>
    <w:rsid w:val="000B0AEB"/>
    <w:rsid w:val="000F31D9"/>
    <w:rsid w:val="00101603"/>
    <w:rsid w:val="00122975"/>
    <w:rsid w:val="00143BDC"/>
    <w:rsid w:val="00153B60"/>
    <w:rsid w:val="00196A95"/>
    <w:rsid w:val="001A1D11"/>
    <w:rsid w:val="001A48E6"/>
    <w:rsid w:val="001C3E92"/>
    <w:rsid w:val="001E1331"/>
    <w:rsid w:val="001F6AE6"/>
    <w:rsid w:val="0020401E"/>
    <w:rsid w:val="002110D8"/>
    <w:rsid w:val="00242937"/>
    <w:rsid w:val="00245403"/>
    <w:rsid w:val="002609DF"/>
    <w:rsid w:val="002715D1"/>
    <w:rsid w:val="00287761"/>
    <w:rsid w:val="002974B7"/>
    <w:rsid w:val="00297872"/>
    <w:rsid w:val="002A01D0"/>
    <w:rsid w:val="002B1F78"/>
    <w:rsid w:val="002E73A2"/>
    <w:rsid w:val="003250ED"/>
    <w:rsid w:val="003376C4"/>
    <w:rsid w:val="003377B4"/>
    <w:rsid w:val="003379F9"/>
    <w:rsid w:val="00347BB6"/>
    <w:rsid w:val="00361409"/>
    <w:rsid w:val="0037443E"/>
    <w:rsid w:val="00376431"/>
    <w:rsid w:val="003852E7"/>
    <w:rsid w:val="00385E9D"/>
    <w:rsid w:val="003C0150"/>
    <w:rsid w:val="003C08C8"/>
    <w:rsid w:val="004134DE"/>
    <w:rsid w:val="00414A0B"/>
    <w:rsid w:val="00416D7D"/>
    <w:rsid w:val="00430565"/>
    <w:rsid w:val="00431D9E"/>
    <w:rsid w:val="00446F00"/>
    <w:rsid w:val="00447877"/>
    <w:rsid w:val="00457044"/>
    <w:rsid w:val="00460C79"/>
    <w:rsid w:val="00490BBA"/>
    <w:rsid w:val="00494715"/>
    <w:rsid w:val="00496301"/>
    <w:rsid w:val="00496C51"/>
    <w:rsid w:val="004A268D"/>
    <w:rsid w:val="004A685B"/>
    <w:rsid w:val="004A7997"/>
    <w:rsid w:val="004D02B2"/>
    <w:rsid w:val="004D6B91"/>
    <w:rsid w:val="005304D3"/>
    <w:rsid w:val="005338A1"/>
    <w:rsid w:val="00552E6E"/>
    <w:rsid w:val="00561376"/>
    <w:rsid w:val="00636691"/>
    <w:rsid w:val="00642312"/>
    <w:rsid w:val="0064453E"/>
    <w:rsid w:val="006807CF"/>
    <w:rsid w:val="00683779"/>
    <w:rsid w:val="0069172D"/>
    <w:rsid w:val="006A5149"/>
    <w:rsid w:val="006B08FC"/>
    <w:rsid w:val="006B5BF9"/>
    <w:rsid w:val="006C7035"/>
    <w:rsid w:val="006E11FB"/>
    <w:rsid w:val="006E2914"/>
    <w:rsid w:val="006F3466"/>
    <w:rsid w:val="0072525F"/>
    <w:rsid w:val="0074470D"/>
    <w:rsid w:val="007453B0"/>
    <w:rsid w:val="00774B28"/>
    <w:rsid w:val="00784D48"/>
    <w:rsid w:val="00792436"/>
    <w:rsid w:val="007B5CAC"/>
    <w:rsid w:val="007D0155"/>
    <w:rsid w:val="007E7E08"/>
    <w:rsid w:val="008071F9"/>
    <w:rsid w:val="00821F9A"/>
    <w:rsid w:val="00827C4B"/>
    <w:rsid w:val="00887140"/>
    <w:rsid w:val="00896E4A"/>
    <w:rsid w:val="008A42DB"/>
    <w:rsid w:val="008A67C8"/>
    <w:rsid w:val="008C7A61"/>
    <w:rsid w:val="00900310"/>
    <w:rsid w:val="0090713F"/>
    <w:rsid w:val="0092569F"/>
    <w:rsid w:val="009407B0"/>
    <w:rsid w:val="009556D4"/>
    <w:rsid w:val="00955B93"/>
    <w:rsid w:val="00996B13"/>
    <w:rsid w:val="009B3BDC"/>
    <w:rsid w:val="009C272B"/>
    <w:rsid w:val="009C466F"/>
    <w:rsid w:val="009C6855"/>
    <w:rsid w:val="009D1249"/>
    <w:rsid w:val="009F664A"/>
    <w:rsid w:val="00A0226D"/>
    <w:rsid w:val="00A32358"/>
    <w:rsid w:val="00A51A53"/>
    <w:rsid w:val="00A63387"/>
    <w:rsid w:val="00A67A5E"/>
    <w:rsid w:val="00A710D5"/>
    <w:rsid w:val="00A71D4C"/>
    <w:rsid w:val="00A73365"/>
    <w:rsid w:val="00A7681A"/>
    <w:rsid w:val="00AC343D"/>
    <w:rsid w:val="00AF0E74"/>
    <w:rsid w:val="00AF4489"/>
    <w:rsid w:val="00AF4BC5"/>
    <w:rsid w:val="00AF689F"/>
    <w:rsid w:val="00AF7CC0"/>
    <w:rsid w:val="00B0104A"/>
    <w:rsid w:val="00B3067C"/>
    <w:rsid w:val="00B350A7"/>
    <w:rsid w:val="00B351C3"/>
    <w:rsid w:val="00B35D7F"/>
    <w:rsid w:val="00B43A70"/>
    <w:rsid w:val="00B55241"/>
    <w:rsid w:val="00B60C9C"/>
    <w:rsid w:val="00B6736B"/>
    <w:rsid w:val="00B973E2"/>
    <w:rsid w:val="00BB5D3B"/>
    <w:rsid w:val="00BB6AB7"/>
    <w:rsid w:val="00BE0A0D"/>
    <w:rsid w:val="00C05047"/>
    <w:rsid w:val="00C064F1"/>
    <w:rsid w:val="00C15636"/>
    <w:rsid w:val="00C179AE"/>
    <w:rsid w:val="00C27822"/>
    <w:rsid w:val="00C33AEE"/>
    <w:rsid w:val="00C35C5C"/>
    <w:rsid w:val="00C45723"/>
    <w:rsid w:val="00C62F7B"/>
    <w:rsid w:val="00C76483"/>
    <w:rsid w:val="00C80C89"/>
    <w:rsid w:val="00CE38CA"/>
    <w:rsid w:val="00CE3B86"/>
    <w:rsid w:val="00D05B68"/>
    <w:rsid w:val="00D0618A"/>
    <w:rsid w:val="00D369B0"/>
    <w:rsid w:val="00D729C6"/>
    <w:rsid w:val="00D922F2"/>
    <w:rsid w:val="00DC281F"/>
    <w:rsid w:val="00DE5087"/>
    <w:rsid w:val="00DE6CE6"/>
    <w:rsid w:val="00DF77BD"/>
    <w:rsid w:val="00E00AB9"/>
    <w:rsid w:val="00E06768"/>
    <w:rsid w:val="00E10C29"/>
    <w:rsid w:val="00E211BE"/>
    <w:rsid w:val="00E67EF5"/>
    <w:rsid w:val="00E94B7C"/>
    <w:rsid w:val="00EA784A"/>
    <w:rsid w:val="00EB32E8"/>
    <w:rsid w:val="00ED41C8"/>
    <w:rsid w:val="00EE542F"/>
    <w:rsid w:val="00EF27E3"/>
    <w:rsid w:val="00F33EA4"/>
    <w:rsid w:val="00F34189"/>
    <w:rsid w:val="00F446CE"/>
    <w:rsid w:val="00F60510"/>
    <w:rsid w:val="00F6190A"/>
    <w:rsid w:val="00FA18ED"/>
    <w:rsid w:val="00FA2A91"/>
    <w:rsid w:val="00FC209B"/>
    <w:rsid w:val="00FF2BA4"/>
    <w:rsid w:val="00FF3AF4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636691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6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Char"/>
    <w:qFormat/>
    <w:rsid w:val="00636691"/>
    <w:pPr>
      <w:keepNext/>
      <w:spacing w:before="40" w:after="40" w:line="240" w:lineRule="atLeast"/>
      <w:outlineLvl w:val="7"/>
    </w:pPr>
    <w:rPr>
      <w:rFonts w:ascii="Tahoma" w:hAnsi="Tahoma" w:cs="Tahom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366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8Char">
    <w:name w:val="Επικεφαλίδα 8 Char"/>
    <w:basedOn w:val="a0"/>
    <w:link w:val="8"/>
    <w:rsid w:val="00636691"/>
    <w:rPr>
      <w:rFonts w:ascii="Tahoma" w:eastAsia="Times New Roman" w:hAnsi="Tahoma" w:cs="Tahoma"/>
      <w:b/>
      <w:bCs/>
      <w:szCs w:val="24"/>
      <w:lang w:eastAsia="el-GR"/>
    </w:rPr>
  </w:style>
  <w:style w:type="paragraph" w:styleId="20">
    <w:name w:val="Body Text 2"/>
    <w:basedOn w:val="a"/>
    <w:link w:val="2Char0"/>
    <w:semiHidden/>
    <w:rsid w:val="00636691"/>
    <w:pPr>
      <w:pBdr>
        <w:bottom w:val="single" w:sz="6" w:space="1" w:color="auto"/>
      </w:pBdr>
      <w:spacing w:line="360" w:lineRule="auto"/>
      <w:jc w:val="both"/>
    </w:pPr>
    <w:rPr>
      <w:rFonts w:ascii="Arial" w:hAnsi="Arial"/>
      <w:sz w:val="22"/>
      <w:szCs w:val="20"/>
      <w:lang w:val="en-US"/>
    </w:rPr>
  </w:style>
  <w:style w:type="character" w:customStyle="1" w:styleId="2Char0">
    <w:name w:val="Σώμα κείμενου 2 Char"/>
    <w:basedOn w:val="a0"/>
    <w:link w:val="20"/>
    <w:semiHidden/>
    <w:rsid w:val="00636691"/>
    <w:rPr>
      <w:rFonts w:ascii="Arial" w:eastAsia="Times New Roman" w:hAnsi="Arial" w:cs="Times New Roman"/>
      <w:szCs w:val="20"/>
      <w:lang w:val="en-US" w:eastAsia="el-GR"/>
    </w:rPr>
  </w:style>
  <w:style w:type="paragraph" w:styleId="a3">
    <w:name w:val="Body Text Indent"/>
    <w:basedOn w:val="a"/>
    <w:link w:val="Char"/>
    <w:semiHidden/>
    <w:rsid w:val="00636691"/>
    <w:pPr>
      <w:spacing w:line="280" w:lineRule="atLeast"/>
      <w:ind w:left="360"/>
      <w:jc w:val="both"/>
    </w:pPr>
    <w:rPr>
      <w:rFonts w:ascii="Tahoma" w:hAnsi="Tahoma" w:cs="Tahoma"/>
      <w:iCs/>
      <w:sz w:val="22"/>
    </w:rPr>
  </w:style>
  <w:style w:type="character" w:customStyle="1" w:styleId="Char">
    <w:name w:val="Σώμα κείμενου με εσοχή Char"/>
    <w:basedOn w:val="a0"/>
    <w:link w:val="a3"/>
    <w:semiHidden/>
    <w:rsid w:val="00636691"/>
    <w:rPr>
      <w:rFonts w:ascii="Tahoma" w:eastAsia="Times New Roman" w:hAnsi="Tahoma" w:cs="Tahoma"/>
      <w:iCs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636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paragraph" w:styleId="a4">
    <w:name w:val="annotation text"/>
    <w:basedOn w:val="a"/>
    <w:link w:val="Char0"/>
    <w:semiHidden/>
    <w:rsid w:val="00636691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0">
    <w:name w:val="Κείμενο σχολίου Char"/>
    <w:basedOn w:val="a0"/>
    <w:link w:val="a4"/>
    <w:semiHidden/>
    <w:rsid w:val="0063669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Title"/>
    <w:basedOn w:val="a"/>
    <w:link w:val="Char1"/>
    <w:qFormat/>
    <w:rsid w:val="00636691"/>
    <w:pPr>
      <w:jc w:val="center"/>
    </w:pPr>
    <w:rPr>
      <w:b/>
      <w:sz w:val="40"/>
      <w:szCs w:val="20"/>
      <w:u w:val="single"/>
    </w:rPr>
  </w:style>
  <w:style w:type="character" w:customStyle="1" w:styleId="Char1">
    <w:name w:val="Τίτλος Char"/>
    <w:basedOn w:val="a0"/>
    <w:link w:val="a5"/>
    <w:rsid w:val="00636691"/>
    <w:rPr>
      <w:rFonts w:ascii="Times New Roman" w:eastAsia="Times New Roman" w:hAnsi="Times New Roman" w:cs="Times New Roman"/>
      <w:b/>
      <w:sz w:val="40"/>
      <w:szCs w:val="20"/>
      <w:u w:val="single"/>
      <w:lang w:eastAsia="el-GR"/>
    </w:rPr>
  </w:style>
  <w:style w:type="paragraph" w:styleId="a6">
    <w:name w:val="List Paragraph"/>
    <w:basedOn w:val="a"/>
    <w:uiPriority w:val="34"/>
    <w:qFormat/>
    <w:rsid w:val="00636691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2"/>
      <w:szCs w:val="20"/>
    </w:rPr>
  </w:style>
  <w:style w:type="character" w:styleId="-">
    <w:name w:val="Hyperlink"/>
    <w:basedOn w:val="a0"/>
    <w:uiPriority w:val="99"/>
    <w:unhideWhenUsed/>
    <w:rsid w:val="00AF7CC0"/>
    <w:rPr>
      <w:color w:val="0000FF" w:themeColor="hyperlink"/>
      <w:u w:val="single"/>
    </w:rPr>
  </w:style>
  <w:style w:type="paragraph" w:styleId="a7">
    <w:name w:val="header"/>
    <w:basedOn w:val="a"/>
    <w:link w:val="Char2"/>
    <w:uiPriority w:val="99"/>
    <w:semiHidden/>
    <w:unhideWhenUsed/>
    <w:rsid w:val="00051C9F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semiHidden/>
    <w:rsid w:val="00051C9F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footer"/>
    <w:basedOn w:val="a"/>
    <w:link w:val="Char3"/>
    <w:unhideWhenUsed/>
    <w:rsid w:val="00051C9F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8"/>
    <w:rsid w:val="00051C9F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9">
    <w:name w:val="page number"/>
    <w:basedOn w:val="a0"/>
    <w:semiHidden/>
    <w:rsid w:val="00051C9F"/>
  </w:style>
  <w:style w:type="character" w:styleId="aa">
    <w:name w:val="Strong"/>
    <w:basedOn w:val="a0"/>
    <w:uiPriority w:val="22"/>
    <w:qFormat/>
    <w:rsid w:val="00AC343D"/>
    <w:rPr>
      <w:b/>
      <w:bCs/>
    </w:rPr>
  </w:style>
  <w:style w:type="character" w:customStyle="1" w:styleId="spelle">
    <w:name w:val="spelle"/>
    <w:basedOn w:val="a0"/>
    <w:rsid w:val="00AC343D"/>
  </w:style>
  <w:style w:type="character" w:customStyle="1" w:styleId="whitebig">
    <w:name w:val="whitebig"/>
    <w:basedOn w:val="a0"/>
    <w:rsid w:val="00AC343D"/>
  </w:style>
  <w:style w:type="character" w:customStyle="1" w:styleId="epikaisupertitle1">
    <w:name w:val="epikaisupertitle1"/>
    <w:basedOn w:val="a0"/>
    <w:rsid w:val="00AC343D"/>
    <w:rPr>
      <w:rFonts w:ascii="Arial Narrow" w:hAnsi="Arial Narrow" w:hint="default"/>
      <w:b/>
      <w:bCs/>
      <w:color w:val="003366"/>
      <w:sz w:val="30"/>
      <w:szCs w:val="30"/>
    </w:rPr>
  </w:style>
  <w:style w:type="character" w:customStyle="1" w:styleId="epikaititle1">
    <w:name w:val="epikaititle1"/>
    <w:basedOn w:val="a0"/>
    <w:rsid w:val="00AC343D"/>
    <w:rPr>
      <w:rFonts w:ascii="Arial Narrow" w:hAnsi="Arial Narrow" w:hint="default"/>
      <w:b/>
      <w:bCs/>
      <w:color w:val="00336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ivemovies.gr/shows/oikogeneiakes-isto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1377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2014-03-28T07:55:00Z</dcterms:created>
  <dcterms:modified xsi:type="dcterms:W3CDTF">2014-03-28T08:51:00Z</dcterms:modified>
</cp:coreProperties>
</file>