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E658" w14:textId="72727754" w:rsidR="005B349D" w:rsidRPr="001154E2" w:rsidRDefault="005B349D" w:rsidP="005B349D">
      <w:pPr>
        <w:jc w:val="center"/>
        <w:rPr>
          <w:b/>
          <w:sz w:val="36"/>
          <w:szCs w:val="36"/>
          <w:u w:val="single"/>
        </w:rPr>
      </w:pPr>
      <w:r w:rsidRPr="001154E2">
        <w:rPr>
          <w:b/>
          <w:sz w:val="36"/>
          <w:szCs w:val="36"/>
          <w:u w:val="single"/>
        </w:rPr>
        <w:t>ΕΚΔΡΟΜΗ ΑΓΙΟΦΑΡΑΓΓΟ 29-4-18</w:t>
      </w:r>
    </w:p>
    <w:p w14:paraId="2DCF19CE" w14:textId="54FBAD56" w:rsidR="005B349D" w:rsidRDefault="005B349D" w:rsidP="005B349D">
      <w:pPr>
        <w:rPr>
          <w:b/>
          <w:sz w:val="24"/>
          <w:szCs w:val="24"/>
          <w:u w:val="single"/>
        </w:rPr>
      </w:pPr>
      <w:r>
        <w:rPr>
          <w:b/>
          <w:sz w:val="24"/>
          <w:szCs w:val="24"/>
          <w:u w:val="single"/>
        </w:rPr>
        <w:t>Α. ΔΙΑΔΡΟΜΗ:</w:t>
      </w:r>
    </w:p>
    <w:p w14:paraId="563599FA" w14:textId="40A2DC21" w:rsidR="005B349D" w:rsidRDefault="005B349D" w:rsidP="00605ACF">
      <w:pPr>
        <w:jc w:val="both"/>
        <w:rPr>
          <w:sz w:val="24"/>
          <w:szCs w:val="24"/>
        </w:rPr>
      </w:pPr>
      <w:r>
        <w:rPr>
          <w:sz w:val="24"/>
          <w:szCs w:val="24"/>
        </w:rPr>
        <w:tab/>
        <w:t xml:space="preserve">Η πεζοπορία θα ξεκινήσει μόλις φτάσουμε στο τέλος του ασφαλτοστρωμένου δρόμου, στην Ιερά Μονή Παναγίας Οδηγήτριας, η οποία βρίσκεται σε υψόμετρο 250 μέτρα από την επιφάνεια της θάλασσας. Η απόσταση που έχουμε να διανύσουμε από εκεί μέχρι την είσοδο του φαραγγιού είναι περίπου </w:t>
      </w:r>
      <w:r w:rsidRPr="004B4B3B">
        <w:rPr>
          <w:sz w:val="24"/>
          <w:szCs w:val="24"/>
        </w:rPr>
        <w:t xml:space="preserve">4 χιλιόμετρα </w:t>
      </w:r>
      <w:r w:rsidR="00C74D2D" w:rsidRPr="004B4B3B">
        <w:rPr>
          <w:sz w:val="24"/>
          <w:szCs w:val="24"/>
        </w:rPr>
        <w:t xml:space="preserve">σε </w:t>
      </w:r>
      <w:r w:rsidRPr="004B4B3B">
        <w:rPr>
          <w:sz w:val="24"/>
          <w:szCs w:val="24"/>
        </w:rPr>
        <w:t>κατηφορικό αγροτικό δρόμο.</w:t>
      </w:r>
      <w:r>
        <w:rPr>
          <w:sz w:val="24"/>
          <w:szCs w:val="24"/>
        </w:rPr>
        <w:t xml:space="preserve"> </w:t>
      </w:r>
    </w:p>
    <w:p w14:paraId="0B13CC33" w14:textId="3B876DA3" w:rsidR="00384B55" w:rsidRDefault="00605ACF" w:rsidP="005B349D">
      <w:pPr>
        <w:rPr>
          <w:sz w:val="24"/>
          <w:szCs w:val="24"/>
        </w:rPr>
      </w:pPr>
      <w:r>
        <w:rPr>
          <w:noProof/>
          <w:sz w:val="24"/>
          <w:szCs w:val="24"/>
        </w:rPr>
        <w:drawing>
          <wp:inline distT="0" distB="0" distL="0" distR="0" wp14:anchorId="1F4E6AB5" wp14:editId="542AC027">
            <wp:extent cx="6124575" cy="41935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jpg"/>
                    <pic:cNvPicPr/>
                  </pic:nvPicPr>
                  <pic:blipFill>
                    <a:blip r:embed="rId5">
                      <a:extLst>
                        <a:ext uri="{28A0092B-C50C-407E-A947-70E740481C1C}">
                          <a14:useLocalDpi xmlns:a14="http://schemas.microsoft.com/office/drawing/2010/main" val="0"/>
                        </a:ext>
                      </a:extLst>
                    </a:blip>
                    <a:stretch>
                      <a:fillRect/>
                    </a:stretch>
                  </pic:blipFill>
                  <pic:spPr>
                    <a:xfrm>
                      <a:off x="0" y="0"/>
                      <a:ext cx="6124575" cy="4193540"/>
                    </a:xfrm>
                    <a:prstGeom prst="rect">
                      <a:avLst/>
                    </a:prstGeom>
                  </pic:spPr>
                </pic:pic>
              </a:graphicData>
            </a:graphic>
          </wp:inline>
        </w:drawing>
      </w:r>
    </w:p>
    <w:p w14:paraId="5585CC0C" w14:textId="769E50A0" w:rsidR="00384B55" w:rsidRPr="00652FE0" w:rsidRDefault="00652FE0" w:rsidP="00652FE0">
      <w:pPr>
        <w:jc w:val="center"/>
        <w:rPr>
          <w:rFonts w:ascii="Times New Roman" w:hAnsi="Times New Roman" w:cs="Times New Roman"/>
          <w:sz w:val="24"/>
          <w:szCs w:val="24"/>
        </w:rPr>
      </w:pPr>
      <w:r w:rsidRPr="00652FE0">
        <w:rPr>
          <w:rFonts w:ascii="Times New Roman" w:hAnsi="Times New Roman" w:cs="Times New Roman"/>
          <w:b/>
          <w:sz w:val="24"/>
          <w:szCs w:val="24"/>
          <w:u w:val="single"/>
        </w:rPr>
        <w:t>Εικόνα 1:</w:t>
      </w:r>
      <w:r w:rsidRPr="00652FE0">
        <w:rPr>
          <w:rFonts w:ascii="Times New Roman" w:hAnsi="Times New Roman" w:cs="Times New Roman"/>
          <w:sz w:val="24"/>
          <w:szCs w:val="24"/>
        </w:rPr>
        <w:t xml:space="preserve"> Με κόκκινο φαίνεται η συνολική διαδρομή που θα διανύσουμε.</w:t>
      </w:r>
    </w:p>
    <w:p w14:paraId="7F16B356" w14:textId="70628DBC" w:rsidR="00652FE0" w:rsidRDefault="00652FE0" w:rsidP="00652FE0">
      <w:pPr>
        <w:jc w:val="both"/>
        <w:rPr>
          <w:sz w:val="24"/>
          <w:szCs w:val="24"/>
        </w:rPr>
      </w:pPr>
      <w:r>
        <w:rPr>
          <w:sz w:val="24"/>
          <w:szCs w:val="24"/>
        </w:rPr>
        <w:t xml:space="preserve">Το φαράγγι είναι ξηρό (δεν έχει νερό αυτή την εποχή) με απόκρημνα βράχια στις πλευρές του, </w:t>
      </w:r>
      <w:r w:rsidR="004B4B3B">
        <w:rPr>
          <w:sz w:val="24"/>
          <w:szCs w:val="24"/>
        </w:rPr>
        <w:t>και</w:t>
      </w:r>
      <w:r>
        <w:rPr>
          <w:sz w:val="24"/>
          <w:szCs w:val="24"/>
        </w:rPr>
        <w:t xml:space="preserve"> ήπια βλάστηση</w:t>
      </w:r>
      <w:r w:rsidR="004B4B3B">
        <w:rPr>
          <w:sz w:val="24"/>
          <w:szCs w:val="24"/>
        </w:rPr>
        <w:t>,</w:t>
      </w:r>
      <w:r>
        <w:rPr>
          <w:sz w:val="24"/>
          <w:szCs w:val="24"/>
        </w:rPr>
        <w:t xml:space="preserve"> ενώ σχεδόν πάντα ο επισκέπτης θα συναντήσει αναρριχητές </w:t>
      </w:r>
      <w:r w:rsidR="004B4B3B">
        <w:rPr>
          <w:sz w:val="24"/>
          <w:szCs w:val="24"/>
        </w:rPr>
        <w:t xml:space="preserve">να αιωρούνται με σχοινιά στις κατακόρυφες πλευρές εκατέρωθεν της κοίτης του ξεροπόταμου που διασχίζει το φαράγγι. Μέσα στο φαράγγι υπάρχει νερό από πηγάδι (καλύτερα να το αποφύγουμε), δύο εκκλησίες, σπηλιές και τόπος για ξεκούραση. </w:t>
      </w:r>
    </w:p>
    <w:p w14:paraId="18DCEAE3" w14:textId="0FE44DC0" w:rsidR="00652FE0" w:rsidRDefault="00652FE0" w:rsidP="00652FE0">
      <w:pPr>
        <w:jc w:val="both"/>
        <w:rPr>
          <w:b/>
          <w:sz w:val="24"/>
          <w:szCs w:val="24"/>
        </w:rPr>
      </w:pPr>
      <w:r>
        <w:rPr>
          <w:sz w:val="24"/>
          <w:szCs w:val="24"/>
        </w:rPr>
        <w:t>Από την είσοδο του φαραγγιού έχουμε ακόμα 2,5 χιλιόμετρα μέχρι την παραλία</w:t>
      </w:r>
      <w:r>
        <w:rPr>
          <w:sz w:val="24"/>
          <w:szCs w:val="24"/>
        </w:rPr>
        <w:t xml:space="preserve">. </w:t>
      </w:r>
      <w:r w:rsidRPr="004B4B3B">
        <w:rPr>
          <w:b/>
          <w:color w:val="FF0000"/>
          <w:sz w:val="24"/>
          <w:szCs w:val="24"/>
        </w:rPr>
        <w:t xml:space="preserve">Το σύνολο της διαδρομής από την Μονή Οδηγήτριας μέχρι την παραλία είναι συνεπώς 6,5 χιλιόμετρα, </w:t>
      </w:r>
      <w:r w:rsidR="004B4B3B" w:rsidRPr="004B4B3B">
        <w:rPr>
          <w:b/>
          <w:color w:val="FF0000"/>
          <w:sz w:val="24"/>
          <w:szCs w:val="24"/>
        </w:rPr>
        <w:t xml:space="preserve">ελαφρά κατηφορικού καλού δρόμου </w:t>
      </w:r>
      <w:r w:rsidRPr="004B4B3B">
        <w:rPr>
          <w:b/>
          <w:color w:val="FF0000"/>
          <w:sz w:val="24"/>
          <w:szCs w:val="24"/>
        </w:rPr>
        <w:t>που θα διανύσουμε περίπου σε 2 ώρες</w:t>
      </w:r>
      <w:r w:rsidR="004B4B3B" w:rsidRPr="004B4B3B">
        <w:rPr>
          <w:b/>
          <w:color w:val="FF0000"/>
          <w:sz w:val="24"/>
          <w:szCs w:val="24"/>
        </w:rPr>
        <w:t xml:space="preserve"> (επίπεδο δυσκολίας 0)</w:t>
      </w:r>
      <w:r w:rsidRPr="004B4B3B">
        <w:rPr>
          <w:b/>
          <w:color w:val="FF0000"/>
          <w:sz w:val="24"/>
          <w:szCs w:val="24"/>
        </w:rPr>
        <w:t>.</w:t>
      </w:r>
      <w:r w:rsidRPr="004B4B3B">
        <w:rPr>
          <w:b/>
          <w:sz w:val="24"/>
          <w:szCs w:val="24"/>
        </w:rPr>
        <w:t xml:space="preserve"> </w:t>
      </w:r>
    </w:p>
    <w:p w14:paraId="44877A51" w14:textId="2BAB7B43" w:rsidR="004B4B3B" w:rsidRPr="0048332C" w:rsidRDefault="004B4B3B" w:rsidP="00652FE0">
      <w:pPr>
        <w:jc w:val="both"/>
        <w:rPr>
          <w:b/>
          <w:color w:val="FF0000"/>
          <w:sz w:val="24"/>
          <w:szCs w:val="24"/>
        </w:rPr>
      </w:pPr>
      <w:r w:rsidRPr="001154E2">
        <w:rPr>
          <w:b/>
          <w:color w:val="FF0000"/>
          <w:sz w:val="24"/>
          <w:szCs w:val="24"/>
        </w:rPr>
        <w:t xml:space="preserve">Στην παραλία δεν υπάρχει σκιά, συνεπώς </w:t>
      </w:r>
      <w:r w:rsidRPr="0048332C">
        <w:rPr>
          <w:b/>
          <w:color w:val="FF0000"/>
          <w:sz w:val="24"/>
          <w:szCs w:val="24"/>
          <w:u w:val="single"/>
        </w:rPr>
        <w:t>είναι άκρως απαραίτητο να έχουμε καπέλο !!!</w:t>
      </w:r>
    </w:p>
    <w:p w14:paraId="6CA483D1" w14:textId="38C38A73" w:rsidR="004B4B3B" w:rsidRDefault="004B4B3B" w:rsidP="00652FE0">
      <w:pPr>
        <w:jc w:val="both"/>
        <w:rPr>
          <w:sz w:val="24"/>
          <w:szCs w:val="24"/>
        </w:rPr>
      </w:pPr>
      <w:r w:rsidRPr="001154E2">
        <w:rPr>
          <w:sz w:val="24"/>
          <w:szCs w:val="24"/>
        </w:rPr>
        <w:t xml:space="preserve">Θα παραμείνουμε στην παραλία περίπου 3-4 ώρες. Οι πιο τολμηροί μπορούν να κολυμπήσουν </w:t>
      </w:r>
      <w:r w:rsidR="001154E2">
        <w:rPr>
          <w:sz w:val="24"/>
          <w:szCs w:val="24"/>
        </w:rPr>
        <w:t xml:space="preserve">εφόσον κρατούν τα απαραίτητα </w:t>
      </w:r>
      <w:r w:rsidRPr="001154E2">
        <w:rPr>
          <w:sz w:val="24"/>
          <w:szCs w:val="24"/>
        </w:rPr>
        <w:t xml:space="preserve">(τέλος Απριλίου στις Νότιες θάλασσες τα νερά είναι κρύα </w:t>
      </w:r>
      <w:r w:rsidRPr="001154E2">
        <w:rPr>
          <w:sz w:val="24"/>
          <w:szCs w:val="24"/>
          <w:lang w:val="en-US"/>
        </w:rPr>
        <w:sym w:font="Wingdings" w:char="F04C"/>
      </w:r>
      <w:r w:rsidRPr="001154E2">
        <w:rPr>
          <w:sz w:val="24"/>
          <w:szCs w:val="24"/>
        </w:rPr>
        <w:t xml:space="preserve"> ).</w:t>
      </w:r>
    </w:p>
    <w:p w14:paraId="40A31EE4" w14:textId="32F9A8F7" w:rsidR="001154E2" w:rsidRDefault="005B2CF1" w:rsidP="00652FE0">
      <w:pPr>
        <w:jc w:val="both"/>
        <w:rPr>
          <w:sz w:val="24"/>
          <w:szCs w:val="24"/>
        </w:rPr>
      </w:pPr>
      <w:r>
        <w:rPr>
          <w:sz w:val="24"/>
          <w:szCs w:val="24"/>
        </w:rPr>
        <w:lastRenderedPageBreak/>
        <w:t>Για την επιστροφή α</w:t>
      </w:r>
      <w:r w:rsidR="001154E2">
        <w:rPr>
          <w:sz w:val="24"/>
          <w:szCs w:val="24"/>
        </w:rPr>
        <w:t xml:space="preserve">πό την παραλία θα πάρουμε το Ανατολικό </w:t>
      </w:r>
      <w:r w:rsidR="001154E2" w:rsidRPr="001C0876">
        <w:rPr>
          <w:b/>
          <w:sz w:val="24"/>
          <w:szCs w:val="24"/>
          <w:u w:val="single"/>
        </w:rPr>
        <w:t>μονοπάτι</w:t>
      </w:r>
      <w:r w:rsidR="001154E2">
        <w:rPr>
          <w:sz w:val="24"/>
          <w:szCs w:val="24"/>
        </w:rPr>
        <w:t xml:space="preserve"> στην πλαγιά του βουνού, για να βγούμε στους Καλούς Λιμένες (Καλά Λιμάνια). Το μονοπάτι</w:t>
      </w:r>
      <w:r>
        <w:rPr>
          <w:sz w:val="24"/>
          <w:szCs w:val="24"/>
        </w:rPr>
        <w:t xml:space="preserve"> ανηφορικό στην αρχή,</w:t>
      </w:r>
      <w:r w:rsidR="001154E2">
        <w:rPr>
          <w:sz w:val="24"/>
          <w:szCs w:val="24"/>
        </w:rPr>
        <w:t xml:space="preserve"> </w:t>
      </w:r>
      <w:r w:rsidR="00F714D4">
        <w:rPr>
          <w:sz w:val="24"/>
          <w:szCs w:val="24"/>
        </w:rPr>
        <w:t xml:space="preserve">αν και </w:t>
      </w:r>
      <w:r w:rsidR="001C0876">
        <w:rPr>
          <w:sz w:val="24"/>
          <w:szCs w:val="24"/>
        </w:rPr>
        <w:t>δεν είναι σε όλο το μήκος του χαραγμένο, δεν έχει</w:t>
      </w:r>
      <w:r>
        <w:rPr>
          <w:sz w:val="24"/>
          <w:szCs w:val="24"/>
        </w:rPr>
        <w:t xml:space="preserve"> </w:t>
      </w:r>
      <w:r w:rsidR="001C0876">
        <w:rPr>
          <w:sz w:val="24"/>
          <w:szCs w:val="24"/>
        </w:rPr>
        <w:t>εκπλήξεις (πρόσφατα το πέρασα και έβαλα σημάδια)</w:t>
      </w:r>
      <w:r>
        <w:rPr>
          <w:sz w:val="24"/>
          <w:szCs w:val="24"/>
        </w:rPr>
        <w:t>.</w:t>
      </w:r>
      <w:r w:rsidR="006342D3">
        <w:rPr>
          <w:sz w:val="24"/>
          <w:szCs w:val="24"/>
        </w:rPr>
        <w:t xml:space="preserve"> </w:t>
      </w:r>
      <w:r w:rsidR="00F714D4">
        <w:rPr>
          <w:sz w:val="24"/>
          <w:szCs w:val="24"/>
        </w:rPr>
        <w:t>Δεν είναι δύσβατο, όμως χ</w:t>
      </w:r>
      <w:r w:rsidR="006342D3">
        <w:rPr>
          <w:sz w:val="24"/>
          <w:szCs w:val="24"/>
        </w:rPr>
        <w:t>ρειάζεται προσοχή</w:t>
      </w:r>
      <w:r>
        <w:rPr>
          <w:sz w:val="24"/>
          <w:szCs w:val="24"/>
        </w:rPr>
        <w:t xml:space="preserve"> σε 1-2 σημεία για να </w:t>
      </w:r>
      <w:r w:rsidR="006342D3">
        <w:rPr>
          <w:sz w:val="24"/>
          <w:szCs w:val="24"/>
        </w:rPr>
        <w:t xml:space="preserve">μην παρεκκλίνουμε από την </w:t>
      </w:r>
      <w:r>
        <w:rPr>
          <w:sz w:val="24"/>
          <w:szCs w:val="24"/>
        </w:rPr>
        <w:t xml:space="preserve">σωστή πορεία (τίποτε δύσκολο). </w:t>
      </w:r>
      <w:r w:rsidR="00F714D4">
        <w:rPr>
          <w:sz w:val="24"/>
          <w:szCs w:val="24"/>
        </w:rPr>
        <w:t xml:space="preserve">Το μήκος του μέχρι τα Καλά Λιμάνια από όπου θα μας παραλάβουν τα λεωφορεία είναι περίπου 3 χιλιόμετρα που θα διανύσουμε περίπου σε 45 λεπτά. </w:t>
      </w:r>
    </w:p>
    <w:p w14:paraId="2ED3E2A6" w14:textId="1293E6FF" w:rsidR="00E15D08" w:rsidRPr="00E15D08" w:rsidRDefault="00E15D08" w:rsidP="00E15D08">
      <w:pPr>
        <w:jc w:val="center"/>
        <w:rPr>
          <w:b/>
          <w:sz w:val="24"/>
          <w:szCs w:val="24"/>
          <w:u w:val="single"/>
        </w:rPr>
      </w:pPr>
      <w:r w:rsidRPr="00E15D08">
        <w:rPr>
          <w:b/>
          <w:sz w:val="24"/>
          <w:szCs w:val="24"/>
          <w:u w:val="single"/>
        </w:rPr>
        <w:t>ΕΞΟΠΛΙΣΜΟΣ – ΕΦΟΔΙΑ:</w:t>
      </w:r>
    </w:p>
    <w:p w14:paraId="5FE474C5" w14:textId="006E82CC" w:rsidR="00E15D08" w:rsidRDefault="00E15D08" w:rsidP="00652FE0">
      <w:pPr>
        <w:jc w:val="both"/>
        <w:rPr>
          <w:sz w:val="24"/>
          <w:szCs w:val="24"/>
        </w:rPr>
      </w:pPr>
      <w:r>
        <w:rPr>
          <w:sz w:val="24"/>
          <w:szCs w:val="24"/>
        </w:rPr>
        <w:tab/>
        <w:t xml:space="preserve">Ο κανόνας είναι ότι στις πορείες δεν παίρνουμε περιττά πράγματα, καθώς δεν θέλουμε να κουβαλάμε περιττά βάρη, </w:t>
      </w:r>
      <w:r w:rsidRPr="00E15D08">
        <w:rPr>
          <w:color w:val="FF0000"/>
          <w:sz w:val="24"/>
          <w:szCs w:val="24"/>
        </w:rPr>
        <w:t>κρατάμε όμως τα απαραίτητα.</w:t>
      </w:r>
    </w:p>
    <w:p w14:paraId="6CB42523" w14:textId="5271583A" w:rsidR="00F714D4" w:rsidRDefault="00F714D4" w:rsidP="00652FE0">
      <w:pPr>
        <w:jc w:val="both"/>
        <w:rPr>
          <w:b/>
          <w:sz w:val="24"/>
          <w:szCs w:val="24"/>
          <w:u w:val="single"/>
        </w:rPr>
      </w:pPr>
      <w:r w:rsidRPr="00461FC6">
        <w:rPr>
          <w:b/>
          <w:sz w:val="24"/>
          <w:szCs w:val="24"/>
          <w:u w:val="single"/>
        </w:rPr>
        <w:t>Β. ΑΠΑΡΑΙΤΗΤΑ ΕΦΟΔΙΑ:</w:t>
      </w:r>
    </w:p>
    <w:p w14:paraId="090FEF78" w14:textId="68E9CBD5" w:rsidR="00461FC6" w:rsidRDefault="00461FC6" w:rsidP="00F714D4">
      <w:pPr>
        <w:pStyle w:val="a3"/>
        <w:numPr>
          <w:ilvl w:val="0"/>
          <w:numId w:val="2"/>
        </w:numPr>
        <w:jc w:val="both"/>
        <w:rPr>
          <w:sz w:val="24"/>
          <w:szCs w:val="24"/>
        </w:rPr>
      </w:pPr>
      <w:r>
        <w:rPr>
          <w:sz w:val="24"/>
          <w:szCs w:val="24"/>
        </w:rPr>
        <w:t>Καπέλο !!!</w:t>
      </w:r>
    </w:p>
    <w:p w14:paraId="3A61129E" w14:textId="4B90B22B" w:rsidR="00F714D4" w:rsidRPr="00461FC6" w:rsidRDefault="00F714D4" w:rsidP="00F714D4">
      <w:pPr>
        <w:pStyle w:val="a3"/>
        <w:numPr>
          <w:ilvl w:val="0"/>
          <w:numId w:val="2"/>
        </w:numPr>
        <w:jc w:val="both"/>
        <w:rPr>
          <w:sz w:val="24"/>
          <w:szCs w:val="24"/>
        </w:rPr>
      </w:pPr>
      <w:r w:rsidRPr="00461FC6">
        <w:rPr>
          <w:sz w:val="24"/>
          <w:szCs w:val="24"/>
        </w:rPr>
        <w:t>Σακίδιο Πλάτης</w:t>
      </w:r>
    </w:p>
    <w:p w14:paraId="3FBDEE29" w14:textId="38D2A1FE" w:rsidR="00F714D4" w:rsidRPr="00461FC6" w:rsidRDefault="00F714D4" w:rsidP="00F714D4">
      <w:pPr>
        <w:pStyle w:val="a3"/>
        <w:numPr>
          <w:ilvl w:val="0"/>
          <w:numId w:val="2"/>
        </w:numPr>
        <w:jc w:val="both"/>
        <w:rPr>
          <w:sz w:val="24"/>
          <w:szCs w:val="24"/>
        </w:rPr>
      </w:pPr>
      <w:r w:rsidRPr="00461FC6">
        <w:rPr>
          <w:sz w:val="24"/>
          <w:szCs w:val="24"/>
        </w:rPr>
        <w:t>Νερό</w:t>
      </w:r>
    </w:p>
    <w:p w14:paraId="039D5C67" w14:textId="4FC7D3DD" w:rsidR="00461FC6" w:rsidRPr="00461FC6" w:rsidRDefault="00461FC6" w:rsidP="00F714D4">
      <w:pPr>
        <w:pStyle w:val="a3"/>
        <w:numPr>
          <w:ilvl w:val="0"/>
          <w:numId w:val="2"/>
        </w:numPr>
        <w:jc w:val="both"/>
        <w:rPr>
          <w:sz w:val="24"/>
          <w:szCs w:val="24"/>
        </w:rPr>
      </w:pPr>
      <w:r w:rsidRPr="00461FC6">
        <w:rPr>
          <w:sz w:val="24"/>
          <w:szCs w:val="24"/>
        </w:rPr>
        <w:t>Μαύρα γυαλιά</w:t>
      </w:r>
    </w:p>
    <w:p w14:paraId="521C23BB" w14:textId="1296BBB0" w:rsidR="00F714D4" w:rsidRPr="00461FC6" w:rsidRDefault="00F714D4" w:rsidP="00F714D4">
      <w:pPr>
        <w:pStyle w:val="a3"/>
        <w:numPr>
          <w:ilvl w:val="0"/>
          <w:numId w:val="2"/>
        </w:numPr>
        <w:jc w:val="both"/>
        <w:rPr>
          <w:sz w:val="24"/>
          <w:szCs w:val="24"/>
        </w:rPr>
      </w:pPr>
      <w:r w:rsidRPr="00461FC6">
        <w:rPr>
          <w:sz w:val="24"/>
          <w:szCs w:val="24"/>
        </w:rPr>
        <w:t>Αθλητικά παπούτσια – χονδρές κάλτσες</w:t>
      </w:r>
    </w:p>
    <w:p w14:paraId="3BAAF779" w14:textId="38EC83C4" w:rsidR="00F714D4" w:rsidRPr="00461FC6" w:rsidRDefault="00F714D4" w:rsidP="00F714D4">
      <w:pPr>
        <w:pStyle w:val="a3"/>
        <w:numPr>
          <w:ilvl w:val="0"/>
          <w:numId w:val="2"/>
        </w:numPr>
        <w:jc w:val="both"/>
        <w:rPr>
          <w:sz w:val="24"/>
          <w:szCs w:val="24"/>
        </w:rPr>
      </w:pPr>
      <w:r w:rsidRPr="00461FC6">
        <w:rPr>
          <w:sz w:val="24"/>
          <w:szCs w:val="24"/>
        </w:rPr>
        <w:t xml:space="preserve">Σορτσάκι </w:t>
      </w:r>
    </w:p>
    <w:p w14:paraId="6487D1D7" w14:textId="388E6852" w:rsidR="00F714D4" w:rsidRPr="00461FC6" w:rsidRDefault="00F714D4" w:rsidP="00F714D4">
      <w:pPr>
        <w:pStyle w:val="a3"/>
        <w:numPr>
          <w:ilvl w:val="0"/>
          <w:numId w:val="2"/>
        </w:numPr>
        <w:jc w:val="both"/>
        <w:rPr>
          <w:sz w:val="24"/>
          <w:szCs w:val="24"/>
        </w:rPr>
      </w:pPr>
      <w:r w:rsidRPr="00461FC6">
        <w:rPr>
          <w:sz w:val="24"/>
          <w:szCs w:val="24"/>
        </w:rPr>
        <w:t>Μακό μπλουζάκι</w:t>
      </w:r>
    </w:p>
    <w:p w14:paraId="21D55DD8" w14:textId="6584F545" w:rsidR="00F714D4" w:rsidRPr="00461FC6" w:rsidRDefault="00F714D4" w:rsidP="00F714D4">
      <w:pPr>
        <w:pStyle w:val="a3"/>
        <w:numPr>
          <w:ilvl w:val="0"/>
          <w:numId w:val="2"/>
        </w:numPr>
        <w:jc w:val="both"/>
        <w:rPr>
          <w:sz w:val="24"/>
          <w:szCs w:val="24"/>
        </w:rPr>
      </w:pPr>
      <w:r w:rsidRPr="00461FC6">
        <w:rPr>
          <w:sz w:val="24"/>
          <w:szCs w:val="24"/>
        </w:rPr>
        <w:t xml:space="preserve">Αντιανεμικό μπουφάν </w:t>
      </w:r>
    </w:p>
    <w:p w14:paraId="38C238A6" w14:textId="076EFE58" w:rsidR="00F714D4" w:rsidRPr="00461FC6" w:rsidRDefault="00F714D4" w:rsidP="00F714D4">
      <w:pPr>
        <w:pStyle w:val="a3"/>
        <w:numPr>
          <w:ilvl w:val="0"/>
          <w:numId w:val="2"/>
        </w:numPr>
        <w:jc w:val="both"/>
        <w:rPr>
          <w:sz w:val="24"/>
          <w:szCs w:val="24"/>
        </w:rPr>
      </w:pPr>
      <w:r w:rsidRPr="00461FC6">
        <w:rPr>
          <w:sz w:val="24"/>
          <w:szCs w:val="24"/>
        </w:rPr>
        <w:t>Χαρτί υγείας</w:t>
      </w:r>
    </w:p>
    <w:p w14:paraId="4820367B" w14:textId="483D6893" w:rsidR="00F714D4" w:rsidRPr="00461FC6" w:rsidRDefault="00F714D4" w:rsidP="00F714D4">
      <w:pPr>
        <w:jc w:val="both"/>
        <w:rPr>
          <w:b/>
          <w:sz w:val="24"/>
          <w:szCs w:val="24"/>
          <w:u w:val="single"/>
        </w:rPr>
      </w:pPr>
      <w:r w:rsidRPr="00461FC6">
        <w:rPr>
          <w:b/>
          <w:sz w:val="24"/>
          <w:szCs w:val="24"/>
          <w:u w:val="single"/>
        </w:rPr>
        <w:t>Β. ΠΡΟΑΙΡΕΤΙΚΑ ΕΦΟΔΙΑ:</w:t>
      </w:r>
    </w:p>
    <w:p w14:paraId="0D61896C" w14:textId="08BB90C1" w:rsidR="00F714D4" w:rsidRPr="00461FC6" w:rsidRDefault="00F714D4" w:rsidP="00F714D4">
      <w:pPr>
        <w:pStyle w:val="a3"/>
        <w:numPr>
          <w:ilvl w:val="0"/>
          <w:numId w:val="3"/>
        </w:numPr>
        <w:jc w:val="both"/>
        <w:rPr>
          <w:sz w:val="24"/>
          <w:szCs w:val="24"/>
        </w:rPr>
      </w:pPr>
      <w:r w:rsidRPr="00461FC6">
        <w:rPr>
          <w:sz w:val="24"/>
          <w:szCs w:val="24"/>
        </w:rPr>
        <w:t>Μαγιό</w:t>
      </w:r>
    </w:p>
    <w:p w14:paraId="1EACE806" w14:textId="4FDCF6A3" w:rsidR="00F714D4" w:rsidRPr="00461FC6" w:rsidRDefault="00F714D4" w:rsidP="00F714D4">
      <w:pPr>
        <w:pStyle w:val="a3"/>
        <w:numPr>
          <w:ilvl w:val="0"/>
          <w:numId w:val="3"/>
        </w:numPr>
        <w:jc w:val="both"/>
        <w:rPr>
          <w:sz w:val="24"/>
          <w:szCs w:val="24"/>
        </w:rPr>
      </w:pPr>
      <w:r w:rsidRPr="00461FC6">
        <w:rPr>
          <w:sz w:val="24"/>
          <w:szCs w:val="24"/>
        </w:rPr>
        <w:t>Πετσέτα θαλάσσης</w:t>
      </w:r>
    </w:p>
    <w:p w14:paraId="6AEEA31A" w14:textId="4017954F" w:rsidR="00F714D4" w:rsidRPr="00461FC6" w:rsidRDefault="00F714D4" w:rsidP="00F714D4">
      <w:pPr>
        <w:pStyle w:val="a3"/>
        <w:numPr>
          <w:ilvl w:val="0"/>
          <w:numId w:val="3"/>
        </w:numPr>
        <w:jc w:val="both"/>
        <w:rPr>
          <w:sz w:val="24"/>
          <w:szCs w:val="24"/>
        </w:rPr>
      </w:pPr>
      <w:proofErr w:type="spellStart"/>
      <w:r w:rsidRPr="00461FC6">
        <w:rPr>
          <w:sz w:val="24"/>
          <w:szCs w:val="24"/>
        </w:rPr>
        <w:t>Σαντουϊτσάκια</w:t>
      </w:r>
      <w:proofErr w:type="spellEnd"/>
    </w:p>
    <w:p w14:paraId="0D017532" w14:textId="0F711AB7" w:rsidR="00461FC6" w:rsidRPr="0048332C" w:rsidRDefault="00461FC6" w:rsidP="0048332C">
      <w:pPr>
        <w:pStyle w:val="a3"/>
        <w:numPr>
          <w:ilvl w:val="0"/>
          <w:numId w:val="3"/>
        </w:numPr>
        <w:jc w:val="both"/>
        <w:rPr>
          <w:sz w:val="24"/>
          <w:szCs w:val="24"/>
        </w:rPr>
      </w:pPr>
      <w:r w:rsidRPr="00461FC6">
        <w:rPr>
          <w:sz w:val="24"/>
          <w:szCs w:val="24"/>
        </w:rPr>
        <w:t>Εφεδρικό σορτσάκι – μπλουζάκι – κάλτσες</w:t>
      </w:r>
      <w:bookmarkStart w:id="0" w:name="_GoBack"/>
      <w:bookmarkEnd w:id="0"/>
    </w:p>
    <w:p w14:paraId="5A42D148" w14:textId="6EA77E7B" w:rsidR="00384B55" w:rsidRPr="0048332C" w:rsidRDefault="006761B0" w:rsidP="00461FC6">
      <w:pPr>
        <w:jc w:val="both"/>
        <w:rPr>
          <w:sz w:val="24"/>
          <w:szCs w:val="24"/>
        </w:rPr>
      </w:pPr>
      <w:r w:rsidRPr="0048332C">
        <w:rPr>
          <w:b/>
          <w:sz w:val="24"/>
          <w:szCs w:val="24"/>
          <w:u w:val="single"/>
        </w:rPr>
        <w:t>Σημείωση:</w:t>
      </w:r>
      <w:r w:rsidRPr="0048332C">
        <w:rPr>
          <w:sz w:val="24"/>
          <w:szCs w:val="24"/>
        </w:rPr>
        <w:t xml:space="preserve"> Αν κάποιος έχει οποιοδήποτε ιατρικό πρόβλημα ή παίρνει οποιαδήποτε φαρμακευτική αγωγή, παρακαλείται να το δηλώσει στον κ. </w:t>
      </w:r>
      <w:proofErr w:type="spellStart"/>
      <w:r w:rsidRPr="0048332C">
        <w:rPr>
          <w:sz w:val="24"/>
          <w:szCs w:val="24"/>
        </w:rPr>
        <w:t>Ζωγραφάκη</w:t>
      </w:r>
      <w:proofErr w:type="spellEnd"/>
      <w:r w:rsidRPr="0048332C">
        <w:rPr>
          <w:sz w:val="24"/>
          <w:szCs w:val="24"/>
        </w:rPr>
        <w:t xml:space="preserve"> είτε στον κ. Μελά την ημέρα της εκδρομής.</w:t>
      </w:r>
    </w:p>
    <w:p w14:paraId="2AAC1A70" w14:textId="5D2F7470" w:rsidR="0048332C" w:rsidRPr="0048332C" w:rsidRDefault="0048332C" w:rsidP="00461FC6">
      <w:pPr>
        <w:jc w:val="both"/>
        <w:rPr>
          <w:sz w:val="24"/>
          <w:szCs w:val="24"/>
        </w:rPr>
      </w:pPr>
      <w:r w:rsidRPr="0048332C">
        <w:rPr>
          <w:sz w:val="24"/>
          <w:szCs w:val="24"/>
        </w:rPr>
        <w:t>Χ. Μελάς</w:t>
      </w:r>
    </w:p>
    <w:sectPr w:rsidR="0048332C" w:rsidRPr="0048332C" w:rsidSect="0048332C">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B5AA3"/>
    <w:multiLevelType w:val="hybridMultilevel"/>
    <w:tmpl w:val="CB5E76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0E632F"/>
    <w:multiLevelType w:val="hybridMultilevel"/>
    <w:tmpl w:val="9E3626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120861"/>
    <w:multiLevelType w:val="hybridMultilevel"/>
    <w:tmpl w:val="79BA5C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6F914C2"/>
    <w:multiLevelType w:val="hybridMultilevel"/>
    <w:tmpl w:val="D7683F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D537B"/>
    <w:rsid w:val="001154E2"/>
    <w:rsid w:val="001C0876"/>
    <w:rsid w:val="00384B55"/>
    <w:rsid w:val="00461FC6"/>
    <w:rsid w:val="0048332C"/>
    <w:rsid w:val="004B4B3B"/>
    <w:rsid w:val="005B2CF1"/>
    <w:rsid w:val="005B349D"/>
    <w:rsid w:val="00605ACF"/>
    <w:rsid w:val="006342D3"/>
    <w:rsid w:val="00652FE0"/>
    <w:rsid w:val="006761B0"/>
    <w:rsid w:val="006D537B"/>
    <w:rsid w:val="00C74D2D"/>
    <w:rsid w:val="00CB10A2"/>
    <w:rsid w:val="00CD792B"/>
    <w:rsid w:val="00E15D08"/>
    <w:rsid w:val="00F714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1A3C"/>
  <w15:chartTrackingRefBased/>
  <w15:docId w15:val="{740D03FB-ADE2-4F71-A476-1A82D562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393</Words>
  <Characters>2123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Melas Christos</dc:creator>
  <cp:keywords/>
  <dc:description/>
  <cp:lastModifiedBy>Melas Christos</cp:lastModifiedBy>
  <cp:revision>8</cp:revision>
  <dcterms:created xsi:type="dcterms:W3CDTF">2018-04-03T08:07:00Z</dcterms:created>
  <dcterms:modified xsi:type="dcterms:W3CDTF">2018-04-03T10:05:00Z</dcterms:modified>
</cp:coreProperties>
</file>