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29BCF" w14:textId="5AE1363C" w:rsidR="00B604C6" w:rsidRPr="00B604C6" w:rsidRDefault="00B604C6" w:rsidP="00B604C6">
      <w:pPr>
        <w:pStyle w:val="ListParagraph"/>
        <w:numPr>
          <w:ilvl w:val="0"/>
          <w:numId w:val="2"/>
        </w:numPr>
        <w:spacing w:before="60" w:after="60" w:line="240" w:lineRule="auto"/>
        <w:jc w:val="both"/>
        <w:rPr>
          <w:i/>
          <w:color w:val="ED7D31" w:themeColor="accent2"/>
          <w:sz w:val="18"/>
          <w:szCs w:val="18"/>
          <w:lang w:val="el-GR"/>
        </w:rPr>
      </w:pPr>
      <w:r>
        <w:rPr>
          <w:lang w:val="el-GR"/>
        </w:rPr>
        <w:t>Σ</w:t>
      </w:r>
      <w:r w:rsidRPr="00B604C6">
        <w:rPr>
          <w:lang w:val="el-GR"/>
        </w:rPr>
        <w:t xml:space="preserve">χεδιασμός, ανάλυση, και έλεγχος </w:t>
      </w:r>
      <w:proofErr w:type="spellStart"/>
      <w:r w:rsidRPr="00B604C6">
        <w:rPr>
          <w:lang w:val="el-GR"/>
        </w:rPr>
        <w:t>βιομιμητικού</w:t>
      </w:r>
      <w:proofErr w:type="spellEnd"/>
      <w:r w:rsidRPr="00B604C6">
        <w:rPr>
          <w:lang w:val="el-GR"/>
        </w:rPr>
        <w:t xml:space="preserve"> υποβρύχιου μαλακού ρομπότ με βάση τον ναυτίλο</w:t>
      </w:r>
      <w:r>
        <w:rPr>
          <w:lang w:val="el-GR"/>
        </w:rPr>
        <w:t xml:space="preserve"> (</w:t>
      </w:r>
      <w:r>
        <w:t>D</w:t>
      </w:r>
      <w:r w:rsidRPr="00E84756">
        <w:t>esign</w:t>
      </w:r>
      <w:r>
        <w:t xml:space="preserve">, analysis, </w:t>
      </w:r>
      <w:r w:rsidRPr="00E84756">
        <w:t xml:space="preserve">and </w:t>
      </w:r>
      <w:r>
        <w:t>control</w:t>
      </w:r>
      <w:r w:rsidR="005F1DDF">
        <w:t xml:space="preserve"> of</w:t>
      </w:r>
      <w:r w:rsidRPr="00E84756">
        <w:t xml:space="preserve"> a </w:t>
      </w:r>
      <w:r>
        <w:t>b</w:t>
      </w:r>
      <w:r w:rsidRPr="00E84756">
        <w:t xml:space="preserve">iomimetic </w:t>
      </w:r>
      <w:r>
        <w:rPr>
          <w:lang w:val="en-GB"/>
        </w:rPr>
        <w:t xml:space="preserve">underwater </w:t>
      </w:r>
      <w:r>
        <w:t>s</w:t>
      </w:r>
      <w:r w:rsidRPr="00E84756">
        <w:t xml:space="preserve">oft </w:t>
      </w:r>
      <w:r>
        <w:t>r</w:t>
      </w:r>
      <w:r w:rsidRPr="00E84756">
        <w:t xml:space="preserve">obot </w:t>
      </w:r>
      <w:r>
        <w:t>b</w:t>
      </w:r>
      <w:r w:rsidRPr="00E84756">
        <w:t xml:space="preserve">ased on the </w:t>
      </w:r>
      <w:r>
        <w:t>n</w:t>
      </w:r>
      <w:r w:rsidRPr="00E84756">
        <w:t>autilus</w:t>
      </w:r>
      <w:r>
        <w:rPr>
          <w:lang w:val="el-GR"/>
        </w:rPr>
        <w:t>)</w:t>
      </w:r>
    </w:p>
    <w:p w14:paraId="23351F04" w14:textId="0CAF38D5" w:rsidR="00B604C6" w:rsidRPr="00B604C6" w:rsidRDefault="00B604C6" w:rsidP="00B604C6">
      <w:pPr>
        <w:pStyle w:val="ListParagraph"/>
        <w:numPr>
          <w:ilvl w:val="0"/>
          <w:numId w:val="2"/>
        </w:numPr>
        <w:spacing w:before="60" w:after="60" w:line="240" w:lineRule="auto"/>
        <w:jc w:val="both"/>
        <w:rPr>
          <w:i/>
          <w:color w:val="ED7D31" w:themeColor="accent2"/>
          <w:sz w:val="18"/>
          <w:szCs w:val="18"/>
          <w:lang w:val="el-GR"/>
        </w:rPr>
      </w:pPr>
      <w:r w:rsidRPr="00B604C6">
        <w:rPr>
          <w:lang w:val="el-GR"/>
        </w:rPr>
        <w:t>Σ</w:t>
      </w:r>
      <w:r w:rsidRPr="00B604C6">
        <w:rPr>
          <w:lang w:val="el-GR"/>
        </w:rPr>
        <w:t xml:space="preserve">χεδιασμός, ανάλυση, και έλεγχος δυναμικά ρυθμιζόμενου μαλακού ρομποτικού μαξιλαριού για χρήστες αναπηρικού </w:t>
      </w:r>
      <w:proofErr w:type="spellStart"/>
      <w:r w:rsidRPr="00B604C6">
        <w:rPr>
          <w:lang w:val="el-GR"/>
        </w:rPr>
        <w:t>αμαξιδίου</w:t>
      </w:r>
      <w:proofErr w:type="spellEnd"/>
      <w:r w:rsidRPr="00B604C6">
        <w:rPr>
          <w:lang w:val="el-GR"/>
        </w:rPr>
        <w:t xml:space="preserve"> (</w:t>
      </w:r>
      <w:r w:rsidR="005F1DDF">
        <w:t>D</w:t>
      </w:r>
      <w:r w:rsidRPr="00B604C6">
        <w:t>esign</w:t>
      </w:r>
      <w:r w:rsidRPr="00B604C6">
        <w:rPr>
          <w:lang w:val="el-GR"/>
        </w:rPr>
        <w:t xml:space="preserve">, </w:t>
      </w:r>
      <w:r w:rsidRPr="00B604C6">
        <w:t>analysis</w:t>
      </w:r>
      <w:r w:rsidRPr="00B604C6">
        <w:rPr>
          <w:lang w:val="el-GR"/>
        </w:rPr>
        <w:t xml:space="preserve">, </w:t>
      </w:r>
      <w:r w:rsidRPr="00B604C6">
        <w:t>and</w:t>
      </w:r>
      <w:r w:rsidRPr="00B604C6">
        <w:rPr>
          <w:lang w:val="el-GR"/>
        </w:rPr>
        <w:t xml:space="preserve"> </w:t>
      </w:r>
      <w:r w:rsidRPr="00B604C6">
        <w:t>control</w:t>
      </w:r>
      <w:r w:rsidRPr="00B604C6">
        <w:rPr>
          <w:lang w:val="el-GR"/>
        </w:rPr>
        <w:t xml:space="preserve"> </w:t>
      </w:r>
      <w:r w:rsidRPr="00B604C6">
        <w:t>of</w:t>
      </w:r>
      <w:r w:rsidRPr="00B604C6">
        <w:rPr>
          <w:lang w:val="el-GR"/>
        </w:rPr>
        <w:t xml:space="preserve"> </w:t>
      </w:r>
      <w:r w:rsidRPr="00B604C6">
        <w:t>a</w:t>
      </w:r>
      <w:r w:rsidRPr="00B604C6">
        <w:rPr>
          <w:lang w:val="el-GR"/>
        </w:rPr>
        <w:t xml:space="preserve"> </w:t>
      </w:r>
      <w:r w:rsidRPr="00B604C6">
        <w:t>dynamically</w:t>
      </w:r>
      <w:r w:rsidRPr="00B604C6">
        <w:rPr>
          <w:lang w:val="el-GR"/>
        </w:rPr>
        <w:t xml:space="preserve"> </w:t>
      </w:r>
      <w:r w:rsidRPr="00B604C6">
        <w:t>adjusting</w:t>
      </w:r>
      <w:r w:rsidRPr="00B604C6">
        <w:rPr>
          <w:lang w:val="el-GR"/>
        </w:rPr>
        <w:t xml:space="preserve"> </w:t>
      </w:r>
      <w:r w:rsidRPr="00B604C6">
        <w:t>soft</w:t>
      </w:r>
      <w:r w:rsidRPr="00B604C6">
        <w:rPr>
          <w:lang w:val="el-GR"/>
        </w:rPr>
        <w:t xml:space="preserve"> </w:t>
      </w:r>
      <w:r w:rsidRPr="00B604C6">
        <w:t>robotic</w:t>
      </w:r>
      <w:r w:rsidRPr="00B604C6">
        <w:rPr>
          <w:lang w:val="el-GR"/>
        </w:rPr>
        <w:t xml:space="preserve"> </w:t>
      </w:r>
      <w:r w:rsidRPr="00B604C6">
        <w:t>cushion</w:t>
      </w:r>
      <w:r w:rsidRPr="00B604C6">
        <w:rPr>
          <w:lang w:val="el-GR"/>
        </w:rPr>
        <w:t xml:space="preserve"> </w:t>
      </w:r>
      <w:r w:rsidRPr="00B604C6">
        <w:t>for</w:t>
      </w:r>
      <w:r w:rsidRPr="00B604C6">
        <w:rPr>
          <w:lang w:val="el-GR"/>
        </w:rPr>
        <w:t xml:space="preserve"> </w:t>
      </w:r>
      <w:r w:rsidRPr="00B604C6">
        <w:t>wheelchair</w:t>
      </w:r>
      <w:r w:rsidRPr="00B604C6">
        <w:rPr>
          <w:lang w:val="el-GR"/>
        </w:rPr>
        <w:t xml:space="preserve"> </w:t>
      </w:r>
      <w:r w:rsidRPr="00B604C6">
        <w:t>users</w:t>
      </w:r>
      <w:r w:rsidRPr="00B604C6">
        <w:rPr>
          <w:lang w:val="el-GR"/>
        </w:rPr>
        <w:t>)</w:t>
      </w:r>
    </w:p>
    <w:p w14:paraId="7E526374" w14:textId="02CC69D5" w:rsidR="00B604C6" w:rsidRPr="005F1DDF" w:rsidRDefault="005F1DDF" w:rsidP="005F1DDF">
      <w:pPr>
        <w:pStyle w:val="ListParagraph"/>
        <w:numPr>
          <w:ilvl w:val="0"/>
          <w:numId w:val="2"/>
        </w:numPr>
        <w:spacing w:before="60" w:after="60" w:line="240" w:lineRule="auto"/>
        <w:jc w:val="both"/>
        <w:rPr>
          <w:i/>
          <w:color w:val="ED7D31" w:themeColor="accent2"/>
          <w:sz w:val="18"/>
          <w:szCs w:val="18"/>
          <w:lang w:val="el-GR"/>
        </w:rPr>
      </w:pPr>
      <w:r>
        <w:rPr>
          <w:lang w:val="el-GR"/>
        </w:rPr>
        <w:t>Σ</w:t>
      </w:r>
      <w:r w:rsidRPr="00B604C6">
        <w:rPr>
          <w:lang w:val="el-GR"/>
        </w:rPr>
        <w:t>χεδιασμός</w:t>
      </w:r>
      <w:r w:rsidRPr="005F1DDF">
        <w:rPr>
          <w:lang w:val="el-GR"/>
        </w:rPr>
        <w:t xml:space="preserve">, </w:t>
      </w:r>
      <w:r w:rsidRPr="00B604C6">
        <w:rPr>
          <w:lang w:val="el-GR"/>
        </w:rPr>
        <w:t>ανάλυση</w:t>
      </w:r>
      <w:r w:rsidRPr="005F1DDF">
        <w:rPr>
          <w:lang w:val="el-GR"/>
        </w:rPr>
        <w:t xml:space="preserve">, </w:t>
      </w:r>
      <w:r w:rsidRPr="00B604C6">
        <w:rPr>
          <w:lang w:val="el-GR"/>
        </w:rPr>
        <w:t>και</w:t>
      </w:r>
      <w:r w:rsidRPr="005F1DDF">
        <w:rPr>
          <w:lang w:val="el-GR"/>
        </w:rPr>
        <w:t xml:space="preserve"> </w:t>
      </w:r>
      <w:r w:rsidRPr="00B604C6">
        <w:rPr>
          <w:lang w:val="el-GR"/>
        </w:rPr>
        <w:t>έλεγχος</w:t>
      </w:r>
      <w:r w:rsidRPr="005F1DDF">
        <w:rPr>
          <w:lang w:val="el-GR"/>
        </w:rPr>
        <w:t xml:space="preserve"> </w:t>
      </w:r>
      <w:r>
        <w:rPr>
          <w:lang w:val="el-GR"/>
        </w:rPr>
        <w:t xml:space="preserve">ηλιακού </w:t>
      </w:r>
      <w:r w:rsidR="00F57ABC">
        <w:rPr>
          <w:lang w:val="el-GR"/>
        </w:rPr>
        <w:t>ιχνηλάτη</w:t>
      </w:r>
      <w:r>
        <w:rPr>
          <w:lang w:val="el-GR"/>
        </w:rPr>
        <w:t xml:space="preserve"> με χρήση</w:t>
      </w:r>
      <w:r w:rsidRPr="005F1DDF">
        <w:rPr>
          <w:lang w:val="el-GR"/>
        </w:rPr>
        <w:t xml:space="preserve"> </w:t>
      </w:r>
      <w:r w:rsidRPr="00B604C6">
        <w:rPr>
          <w:lang w:val="el-GR"/>
        </w:rPr>
        <w:t>μαλακ</w:t>
      </w:r>
      <w:r>
        <w:rPr>
          <w:lang w:val="el-GR"/>
        </w:rPr>
        <w:t>ών</w:t>
      </w:r>
      <w:r w:rsidRPr="005F1DDF">
        <w:rPr>
          <w:lang w:val="el-GR"/>
        </w:rPr>
        <w:t xml:space="preserve"> </w:t>
      </w:r>
      <w:r>
        <w:rPr>
          <w:lang w:val="el-GR"/>
        </w:rPr>
        <w:t xml:space="preserve">ρομποτικών </w:t>
      </w:r>
      <w:proofErr w:type="spellStart"/>
      <w:r>
        <w:rPr>
          <w:lang w:val="el-GR"/>
        </w:rPr>
        <w:t>επενεργητών</w:t>
      </w:r>
      <w:proofErr w:type="spellEnd"/>
      <w:r w:rsidRPr="005F1DDF">
        <w:rPr>
          <w:lang w:val="el-GR"/>
        </w:rPr>
        <w:t xml:space="preserve"> (</w:t>
      </w:r>
      <w:r>
        <w:t>D</w:t>
      </w:r>
      <w:r w:rsidRPr="00E84756">
        <w:t>esign</w:t>
      </w:r>
      <w:r w:rsidRPr="005F1DDF">
        <w:rPr>
          <w:lang w:val="el-GR"/>
        </w:rPr>
        <w:t xml:space="preserve">, </w:t>
      </w:r>
      <w:r>
        <w:t>analysis</w:t>
      </w:r>
      <w:r w:rsidRPr="005F1DDF">
        <w:rPr>
          <w:lang w:val="el-GR"/>
        </w:rPr>
        <w:t xml:space="preserve">, </w:t>
      </w:r>
      <w:r w:rsidRPr="00E84756">
        <w:t>and</w:t>
      </w:r>
      <w:r w:rsidRPr="005F1DDF">
        <w:rPr>
          <w:lang w:val="el-GR"/>
        </w:rPr>
        <w:t xml:space="preserve"> </w:t>
      </w:r>
      <w:r>
        <w:t>control</w:t>
      </w:r>
      <w:r w:rsidRPr="005F1DDF">
        <w:rPr>
          <w:lang w:val="el-GR"/>
        </w:rPr>
        <w:t xml:space="preserve"> </w:t>
      </w:r>
      <w:r>
        <w:t>of</w:t>
      </w:r>
      <w:r w:rsidRPr="005F1DDF">
        <w:rPr>
          <w:lang w:val="el-GR"/>
        </w:rPr>
        <w:t xml:space="preserve"> </w:t>
      </w:r>
      <w:r w:rsidRPr="00E84756">
        <w:t>a</w:t>
      </w:r>
      <w:r w:rsidRPr="005F1DDF">
        <w:rPr>
          <w:lang w:val="el-GR"/>
        </w:rPr>
        <w:t xml:space="preserve"> </w:t>
      </w:r>
      <w:r>
        <w:rPr>
          <w:lang w:val="en-GB"/>
        </w:rPr>
        <w:t>solar</w:t>
      </w:r>
      <w:r w:rsidRPr="005F1DDF">
        <w:rPr>
          <w:lang w:val="el-GR"/>
        </w:rPr>
        <w:t xml:space="preserve"> </w:t>
      </w:r>
      <w:r>
        <w:rPr>
          <w:lang w:val="en-GB"/>
        </w:rPr>
        <w:t>tracker</w:t>
      </w:r>
      <w:r w:rsidRPr="005F1DDF">
        <w:rPr>
          <w:lang w:val="el-GR"/>
        </w:rPr>
        <w:t xml:space="preserve"> </w:t>
      </w:r>
      <w:r>
        <w:rPr>
          <w:lang w:val="en-GB"/>
        </w:rPr>
        <w:t>utilizing</w:t>
      </w:r>
      <w:r w:rsidRPr="005F1DDF">
        <w:rPr>
          <w:lang w:val="el-GR"/>
        </w:rPr>
        <w:t xml:space="preserve"> </w:t>
      </w:r>
      <w:r>
        <w:rPr>
          <w:lang w:val="en-GB"/>
        </w:rPr>
        <w:t>soft</w:t>
      </w:r>
      <w:r w:rsidRPr="005F1DDF">
        <w:rPr>
          <w:lang w:val="el-GR"/>
        </w:rPr>
        <w:t xml:space="preserve"> </w:t>
      </w:r>
      <w:r>
        <w:rPr>
          <w:lang w:val="en-GB"/>
        </w:rPr>
        <w:t>robotic</w:t>
      </w:r>
      <w:r w:rsidRPr="005F1DDF">
        <w:rPr>
          <w:lang w:val="el-GR"/>
        </w:rPr>
        <w:t xml:space="preserve"> </w:t>
      </w:r>
      <w:r>
        <w:rPr>
          <w:lang w:val="en-GB"/>
        </w:rPr>
        <w:t>actuators</w:t>
      </w:r>
      <w:r w:rsidRPr="005F1DDF">
        <w:rPr>
          <w:lang w:val="el-GR"/>
        </w:rPr>
        <w:t>)</w:t>
      </w:r>
    </w:p>
    <w:p w14:paraId="29E38EEF" w14:textId="51396D91" w:rsidR="009D2C79" w:rsidRPr="005F1DDF" w:rsidRDefault="009D2C79" w:rsidP="00B604C6"/>
    <w:sectPr w:rsidR="009D2C79" w:rsidRPr="005F1D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C1968"/>
    <w:multiLevelType w:val="hybridMultilevel"/>
    <w:tmpl w:val="C9126A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E4486"/>
    <w:multiLevelType w:val="hybridMultilevel"/>
    <w:tmpl w:val="88CC7650"/>
    <w:lvl w:ilvl="0" w:tplc="C804CA5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712"/>
    <w:rsid w:val="005F1DDF"/>
    <w:rsid w:val="009D2C79"/>
    <w:rsid w:val="00B604C6"/>
    <w:rsid w:val="00EE0712"/>
    <w:rsid w:val="00F5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BA2CB"/>
  <w15:chartTrackingRefBased/>
  <w15:docId w15:val="{D5CE20FA-A16E-46C6-BF90-111484095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4C6"/>
    <w:pPr>
      <w:spacing w:after="200" w:line="276" w:lineRule="auto"/>
    </w:pPr>
    <w:rPr>
      <w:rFonts w:ascii="Calibri" w:eastAsia="Calibri" w:hAnsi="Calibri" w:cs="Times New Roman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4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5</cp:revision>
  <dcterms:created xsi:type="dcterms:W3CDTF">2021-11-04T10:45:00Z</dcterms:created>
  <dcterms:modified xsi:type="dcterms:W3CDTF">2021-11-04T10:52:00Z</dcterms:modified>
</cp:coreProperties>
</file>