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59" w:rsidRDefault="005D0017" w:rsidP="002804F2">
      <w:pPr>
        <w:jc w:val="center"/>
        <w:rPr>
          <w:b/>
          <w:sz w:val="22"/>
          <w:szCs w:val="22"/>
          <w:u w:val="single"/>
        </w:rPr>
      </w:pPr>
      <w:r w:rsidRPr="005D0017">
        <w:rPr>
          <w:b/>
          <w:sz w:val="22"/>
          <w:szCs w:val="22"/>
          <w:u w:val="single"/>
        </w:rPr>
        <w:t xml:space="preserve">ΑΠΑΝΤΗΣΕΙΣ -ΥΠΟΔΕΙΞΕΙΣ </w:t>
      </w:r>
      <w:r w:rsidR="002A3759">
        <w:rPr>
          <w:b/>
          <w:sz w:val="22"/>
          <w:szCs w:val="22"/>
          <w:u w:val="single"/>
        </w:rPr>
        <w:t xml:space="preserve">–ΣΧΟΛΙΑ </w:t>
      </w:r>
      <w:r w:rsidRPr="005D0017">
        <w:rPr>
          <w:b/>
          <w:sz w:val="22"/>
          <w:szCs w:val="22"/>
          <w:u w:val="single"/>
        </w:rPr>
        <w:t>ΓΙΑ ΤΑ 2 ΠΡΩΤΑ ΘΕΜΑΤΑ</w:t>
      </w:r>
    </w:p>
    <w:p w:rsidR="009F33C7" w:rsidRPr="005D0017" w:rsidRDefault="005D0017" w:rsidP="002804F2">
      <w:pPr>
        <w:jc w:val="center"/>
        <w:rPr>
          <w:b/>
          <w:sz w:val="22"/>
          <w:szCs w:val="22"/>
          <w:u w:val="single"/>
        </w:rPr>
      </w:pPr>
      <w:r w:rsidRPr="002804F2">
        <w:rPr>
          <w:b/>
          <w:sz w:val="22"/>
          <w:szCs w:val="22"/>
        </w:rPr>
        <w:t>(</w:t>
      </w:r>
      <w:r w:rsidRPr="002A3759">
        <w:rPr>
          <w:sz w:val="22"/>
          <w:szCs w:val="22"/>
        </w:rPr>
        <w:t>ΕΞΕΤΑΣΤΙΚΗ 28/1/16</w:t>
      </w:r>
      <w:r w:rsidRPr="005D0017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5D0017" w:rsidRDefault="005D0017"/>
    <w:p w:rsidR="005D0017" w:rsidRDefault="005D0017"/>
    <w:p w:rsidR="005D0017" w:rsidRPr="005E6675" w:rsidRDefault="005D0017" w:rsidP="005D0017">
      <w:pPr>
        <w:ind w:right="-144"/>
      </w:pPr>
      <w:r w:rsidRPr="005E6675">
        <w:rPr>
          <w:b/>
          <w:sz w:val="22"/>
          <w:szCs w:val="22"/>
          <w:u w:val="single"/>
        </w:rPr>
        <w:t>Θέμα 1</w:t>
      </w:r>
    </w:p>
    <w:p w:rsidR="005D0017" w:rsidRPr="00FB308F" w:rsidRDefault="005D0017" w:rsidP="005D0017">
      <w:pPr>
        <w:rPr>
          <w:sz w:val="22"/>
          <w:szCs w:val="22"/>
        </w:rPr>
      </w:pPr>
      <w:r w:rsidRPr="00FB308F">
        <w:rPr>
          <w:sz w:val="22"/>
          <w:szCs w:val="22"/>
        </w:rPr>
        <w:t xml:space="preserve">Λύστε (μέχρι τέλους!) </w:t>
      </w:r>
      <w:r w:rsidRPr="00FB308F">
        <w:rPr>
          <w:b/>
          <w:sz w:val="22"/>
          <w:szCs w:val="22"/>
        </w:rPr>
        <w:t>αποκλειστικά</w:t>
      </w:r>
      <w:r w:rsidRPr="00FB308F">
        <w:rPr>
          <w:sz w:val="22"/>
          <w:szCs w:val="22"/>
        </w:rPr>
        <w:t xml:space="preserve"> με χρήση του μετ/σμού </w:t>
      </w:r>
      <w:r w:rsidRPr="00FB308F">
        <w:rPr>
          <w:b/>
          <w:sz w:val="22"/>
          <w:szCs w:val="22"/>
          <w:lang w:val="en-US"/>
        </w:rPr>
        <w:t>Laplace</w:t>
      </w:r>
      <w:r w:rsidRPr="00FB308F">
        <w:rPr>
          <w:sz w:val="22"/>
          <w:szCs w:val="22"/>
        </w:rPr>
        <w:t xml:space="preserve">   την  Γ.Δ.Ε.  </w:t>
      </w:r>
    </w:p>
    <w:p w:rsidR="005D0017" w:rsidRDefault="005D0017" w:rsidP="005D0017">
      <w:pPr>
        <w:rPr>
          <w:sz w:val="22"/>
          <w:szCs w:val="22"/>
        </w:rPr>
      </w:pPr>
      <w:r w:rsidRPr="00FB308F">
        <w:rPr>
          <w:sz w:val="22"/>
          <w:szCs w:val="22"/>
          <w:lang w:val="en-US"/>
        </w:rPr>
        <w:t>y</w:t>
      </w:r>
      <w:r w:rsidRPr="00FB308F">
        <w:rPr>
          <w:sz w:val="22"/>
          <w:szCs w:val="22"/>
        </w:rPr>
        <w:t>´´-</w:t>
      </w:r>
      <w:r w:rsidRPr="00FB308F">
        <w:rPr>
          <w:b/>
          <w:sz w:val="22"/>
          <w:szCs w:val="22"/>
        </w:rPr>
        <w:t>3</w:t>
      </w:r>
      <w:r w:rsidRPr="00FB308F">
        <w:rPr>
          <w:sz w:val="22"/>
          <w:szCs w:val="22"/>
          <w:lang w:val="en-US"/>
        </w:rPr>
        <w:t>y</w:t>
      </w:r>
      <w:r w:rsidRPr="00FB308F">
        <w:rPr>
          <w:sz w:val="22"/>
          <w:szCs w:val="22"/>
        </w:rPr>
        <w:t>´</w:t>
      </w:r>
      <w:r w:rsidRPr="00FB308F">
        <w:rPr>
          <w:b/>
          <w:sz w:val="22"/>
          <w:szCs w:val="22"/>
        </w:rPr>
        <w:t>- 4</w:t>
      </w:r>
      <w:r w:rsidRPr="00FB308F">
        <w:rPr>
          <w:sz w:val="22"/>
          <w:szCs w:val="22"/>
        </w:rPr>
        <w:t xml:space="preserve"> </w:t>
      </w:r>
      <w:r w:rsidRPr="00FB308F">
        <w:rPr>
          <w:sz w:val="22"/>
          <w:szCs w:val="22"/>
          <w:lang w:val="en-US"/>
        </w:rPr>
        <w:t>y</w:t>
      </w:r>
      <w:r w:rsidRPr="00FB308F">
        <w:rPr>
          <w:sz w:val="22"/>
          <w:szCs w:val="22"/>
        </w:rPr>
        <w:t xml:space="preserve"> = </w:t>
      </w:r>
      <w:r w:rsidRPr="00FB308F">
        <w:rPr>
          <w:sz w:val="22"/>
          <w:szCs w:val="22"/>
          <w:lang w:val="en-US"/>
        </w:rPr>
        <w:t>x</w:t>
      </w:r>
      <w:r w:rsidRPr="00FB308F">
        <w:rPr>
          <w:sz w:val="22"/>
          <w:szCs w:val="22"/>
        </w:rPr>
        <w:t>+</w:t>
      </w:r>
      <w:r w:rsidRPr="00FB308F">
        <w:rPr>
          <w:b/>
          <w:sz w:val="22"/>
          <w:szCs w:val="22"/>
        </w:rPr>
        <w:t>2</w:t>
      </w:r>
      <w:r w:rsidRPr="00FB308F">
        <w:rPr>
          <w:sz w:val="22"/>
          <w:szCs w:val="22"/>
        </w:rPr>
        <w:t xml:space="preserve">  ,  με τις αρχικές συνθήκες </w:t>
      </w:r>
      <w:r w:rsidRPr="00FB308F">
        <w:rPr>
          <w:sz w:val="22"/>
          <w:szCs w:val="22"/>
          <w:lang w:val="en-US"/>
        </w:rPr>
        <w:t>y</w:t>
      </w:r>
      <w:r w:rsidRPr="00FB308F">
        <w:rPr>
          <w:sz w:val="22"/>
          <w:szCs w:val="22"/>
        </w:rPr>
        <w:t xml:space="preserve">(0)= </w:t>
      </w:r>
      <w:r w:rsidRPr="00FB308F">
        <w:rPr>
          <w:b/>
          <w:sz w:val="22"/>
          <w:szCs w:val="22"/>
        </w:rPr>
        <w:t>-1</w:t>
      </w:r>
      <w:r w:rsidRPr="00FB308F">
        <w:rPr>
          <w:sz w:val="22"/>
          <w:szCs w:val="22"/>
        </w:rPr>
        <w:t xml:space="preserve">  </w:t>
      </w:r>
      <w:r w:rsidRPr="00FB308F">
        <w:rPr>
          <w:b/>
          <w:sz w:val="22"/>
          <w:szCs w:val="22"/>
        </w:rPr>
        <w:t xml:space="preserve"> </w:t>
      </w:r>
      <w:r w:rsidRPr="00FB308F">
        <w:rPr>
          <w:sz w:val="22"/>
          <w:szCs w:val="22"/>
        </w:rPr>
        <w:t xml:space="preserve">και </w:t>
      </w:r>
      <w:r w:rsidRPr="00FB308F">
        <w:rPr>
          <w:sz w:val="22"/>
          <w:szCs w:val="22"/>
          <w:lang w:val="en-US"/>
        </w:rPr>
        <w:t>y</w:t>
      </w:r>
      <w:r w:rsidRPr="00FB308F">
        <w:rPr>
          <w:sz w:val="22"/>
          <w:szCs w:val="22"/>
        </w:rPr>
        <w:t xml:space="preserve">´(0)= </w:t>
      </w:r>
      <w:r w:rsidRPr="00FB308F">
        <w:rPr>
          <w:b/>
          <w:sz w:val="22"/>
          <w:szCs w:val="22"/>
        </w:rPr>
        <w:t>-3</w:t>
      </w:r>
      <w:r w:rsidRPr="00FB308F">
        <w:rPr>
          <w:sz w:val="22"/>
          <w:szCs w:val="22"/>
        </w:rPr>
        <w:t>.</w:t>
      </w:r>
    </w:p>
    <w:p w:rsidR="005D0017" w:rsidRDefault="005D0017" w:rsidP="005D0017">
      <w:pPr>
        <w:rPr>
          <w:sz w:val="22"/>
          <w:szCs w:val="22"/>
        </w:rPr>
      </w:pPr>
    </w:p>
    <w:p w:rsidR="005D0017" w:rsidRPr="00055440" w:rsidRDefault="005D0017" w:rsidP="005D0017">
      <w:pPr>
        <w:rPr>
          <w:sz w:val="22"/>
          <w:szCs w:val="22"/>
        </w:rPr>
      </w:pPr>
      <w:r w:rsidRPr="00671191">
        <w:rPr>
          <w:b/>
          <w:sz w:val="22"/>
          <w:szCs w:val="22"/>
          <w:u w:val="single"/>
        </w:rPr>
        <w:t>Απάντηση</w:t>
      </w:r>
      <w:r w:rsidRPr="005D0017">
        <w:rPr>
          <w:sz w:val="22"/>
          <w:szCs w:val="22"/>
        </w:rPr>
        <w:t xml:space="preserve">: </w:t>
      </w:r>
      <w:r w:rsidR="00671191">
        <w:rPr>
          <w:sz w:val="22"/>
          <w:szCs w:val="22"/>
        </w:rPr>
        <w:t>Αφού</w:t>
      </w:r>
      <w:r>
        <w:rPr>
          <w:sz w:val="22"/>
          <w:szCs w:val="22"/>
        </w:rPr>
        <w:t xml:space="preserve">  ληφθεί υπ’ όψιν ότι ο μετ/σμός </w:t>
      </w:r>
      <w:r w:rsidRPr="005D001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Laplace</w:t>
      </w:r>
      <w:r w:rsidRPr="005D00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του </w:t>
      </w:r>
      <w:r w:rsidRPr="00FB308F">
        <w:rPr>
          <w:sz w:val="22"/>
          <w:szCs w:val="22"/>
          <w:lang w:val="en-US"/>
        </w:rPr>
        <w:t>x</w:t>
      </w:r>
      <w:r w:rsidRPr="00FB308F">
        <w:rPr>
          <w:sz w:val="22"/>
          <w:szCs w:val="22"/>
        </w:rPr>
        <w:t>+</w:t>
      </w:r>
      <w:r w:rsidRPr="00FB308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δίνει </w:t>
      </w:r>
      <w:r w:rsidR="00055440">
        <w:rPr>
          <w:sz w:val="22"/>
          <w:szCs w:val="22"/>
        </w:rPr>
        <w:t>τελικά  (1+2</w:t>
      </w:r>
      <w:r w:rsidR="00055440">
        <w:rPr>
          <w:sz w:val="22"/>
          <w:szCs w:val="22"/>
          <w:lang w:val="en-US"/>
        </w:rPr>
        <w:t>s</w:t>
      </w:r>
      <w:r w:rsidR="00055440" w:rsidRPr="00055440">
        <w:rPr>
          <w:sz w:val="22"/>
          <w:szCs w:val="22"/>
        </w:rPr>
        <w:t>)/</w:t>
      </w:r>
      <w:r w:rsidR="00055440">
        <w:rPr>
          <w:sz w:val="22"/>
          <w:szCs w:val="22"/>
          <w:lang w:val="en-US"/>
        </w:rPr>
        <w:t>s</w:t>
      </w:r>
      <w:r w:rsidR="00055440" w:rsidRPr="00055440">
        <w:rPr>
          <w:sz w:val="22"/>
          <w:szCs w:val="22"/>
        </w:rPr>
        <w:t xml:space="preserve">², </w:t>
      </w:r>
    </w:p>
    <w:p w:rsidR="00055440" w:rsidRDefault="00055440" w:rsidP="005D0017">
      <w:pPr>
        <w:rPr>
          <w:sz w:val="22"/>
          <w:szCs w:val="22"/>
        </w:rPr>
      </w:pPr>
      <w:r>
        <w:rPr>
          <w:sz w:val="22"/>
          <w:szCs w:val="22"/>
        </w:rPr>
        <w:t xml:space="preserve">έχουμε </w:t>
      </w:r>
      <w:r>
        <w:rPr>
          <w:sz w:val="22"/>
          <w:szCs w:val="22"/>
          <w:lang w:val="en-US"/>
        </w:rPr>
        <w:t>y</w:t>
      </w:r>
      <w:r w:rsidRPr="00055440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x</w:t>
      </w:r>
      <w:r w:rsidRPr="00055440">
        <w:rPr>
          <w:sz w:val="22"/>
          <w:szCs w:val="22"/>
        </w:rPr>
        <w:t>)=</w:t>
      </w:r>
      <w:r>
        <w:rPr>
          <w:sz w:val="22"/>
          <w:szCs w:val="22"/>
          <w:lang w:val="en-US"/>
        </w:rPr>
        <w:t>A</w:t>
      </w:r>
      <w:r w:rsidRPr="00055440">
        <w:rPr>
          <w:sz w:val="22"/>
          <w:szCs w:val="22"/>
        </w:rPr>
        <w:t>+</w:t>
      </w:r>
      <w:r>
        <w:rPr>
          <w:sz w:val="22"/>
          <w:szCs w:val="22"/>
          <w:lang w:val="en-US"/>
        </w:rPr>
        <w:t>Bx</w:t>
      </w:r>
      <w:r w:rsidRPr="00055440">
        <w:rPr>
          <w:sz w:val="22"/>
          <w:szCs w:val="22"/>
        </w:rPr>
        <w:t>+</w:t>
      </w:r>
      <w:r>
        <w:rPr>
          <w:sz w:val="22"/>
          <w:szCs w:val="22"/>
        </w:rPr>
        <w:t>Γ</w:t>
      </w:r>
      <w:r w:rsidRPr="00055440">
        <w:rPr>
          <w:position w:val="-6"/>
          <w:sz w:val="22"/>
          <w:szCs w:val="22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15pt;height:20.15pt" o:ole="">
            <v:imagedata r:id="rId4" o:title=""/>
          </v:shape>
          <o:OLEObject Type="Embed" ProgID="Equation.DSMT4" ShapeID="_x0000_i1028" DrawAspect="Content" ObjectID="_1515911309" r:id="rId5"/>
        </w:object>
      </w:r>
      <w:r>
        <w:rPr>
          <w:sz w:val="22"/>
          <w:szCs w:val="22"/>
        </w:rPr>
        <w:t>+Δ</w:t>
      </w:r>
      <w:r w:rsidRPr="00055440">
        <w:rPr>
          <w:position w:val="-6"/>
          <w:sz w:val="22"/>
          <w:szCs w:val="22"/>
        </w:rPr>
        <w:object w:dxaOrig="360" w:dyaOrig="400">
          <v:shape id="_x0000_i1029" type="#_x0000_t75" style="width:17.85pt;height:20.15pt" o:ole="">
            <v:imagedata r:id="rId6" o:title=""/>
          </v:shape>
          <o:OLEObject Type="Embed" ProgID="Equation.DSMT4" ShapeID="_x0000_i1029" DrawAspect="Content" ObjectID="_1515911310" r:id="rId7"/>
        </w:object>
      </w:r>
      <w:r>
        <w:rPr>
          <w:sz w:val="22"/>
          <w:szCs w:val="22"/>
        </w:rPr>
        <w:t xml:space="preserve">και οι τέσσερεις συντελεστές βγαίνουν άμεσα αν στην σωστή ανάλυση βάλουμε διαδοχικά </w:t>
      </w:r>
      <w:r>
        <w:rPr>
          <w:sz w:val="22"/>
          <w:szCs w:val="22"/>
          <w:lang w:val="en-US"/>
        </w:rPr>
        <w:t>s</w:t>
      </w:r>
      <w:r w:rsidRPr="00055440">
        <w:rPr>
          <w:sz w:val="22"/>
          <w:szCs w:val="22"/>
        </w:rPr>
        <w:t xml:space="preserve">=0, 4, -1 </w:t>
      </w:r>
      <w:r>
        <w:rPr>
          <w:sz w:val="22"/>
          <w:szCs w:val="22"/>
        </w:rPr>
        <w:t>και 1.</w:t>
      </w:r>
    </w:p>
    <w:p w:rsidR="00055440" w:rsidRPr="00055440" w:rsidRDefault="00055440" w:rsidP="005D0017">
      <w:pPr>
        <w:rPr>
          <w:bCs/>
          <w:sz w:val="22"/>
          <w:szCs w:val="22"/>
        </w:rPr>
      </w:pPr>
      <w:r w:rsidRPr="00055440">
        <w:rPr>
          <w:b/>
          <w:sz w:val="22"/>
          <w:szCs w:val="22"/>
          <w:u w:val="single"/>
        </w:rPr>
        <w:t>Σχόλιο</w:t>
      </w:r>
      <w:r w:rsidR="001661C9">
        <w:rPr>
          <w:b/>
          <w:sz w:val="22"/>
          <w:szCs w:val="22"/>
          <w:u w:val="single"/>
        </w:rPr>
        <w:t xml:space="preserve"> 1</w:t>
      </w:r>
      <w:r w:rsidRPr="00055440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Το θέμα είναι </w:t>
      </w:r>
      <w:r w:rsidRPr="00671191">
        <w:rPr>
          <w:b/>
          <w:sz w:val="22"/>
          <w:szCs w:val="22"/>
        </w:rPr>
        <w:t>πλήρως</w:t>
      </w:r>
      <w:r>
        <w:rPr>
          <w:sz w:val="22"/>
          <w:szCs w:val="22"/>
        </w:rPr>
        <w:t xml:space="preserve"> αναπτυγμένο και στα τρία</w:t>
      </w:r>
      <w:r w:rsidR="00671191">
        <w:rPr>
          <w:sz w:val="22"/>
          <w:szCs w:val="22"/>
        </w:rPr>
        <w:t>(!)</w:t>
      </w:r>
      <w:r>
        <w:rPr>
          <w:sz w:val="22"/>
          <w:szCs w:val="22"/>
        </w:rPr>
        <w:t xml:space="preserve"> επίσημα βιβλία</w:t>
      </w:r>
      <w:r w:rsidR="00671191" w:rsidRPr="00671191">
        <w:rPr>
          <w:sz w:val="22"/>
          <w:szCs w:val="22"/>
        </w:rPr>
        <w:t xml:space="preserve"> </w:t>
      </w:r>
      <w:r w:rsidR="00671191">
        <w:rPr>
          <w:sz w:val="22"/>
          <w:szCs w:val="22"/>
        </w:rPr>
        <w:t xml:space="preserve">μας  (και με το </w:t>
      </w:r>
      <w:r w:rsidR="00671191" w:rsidRPr="00671191">
        <w:rPr>
          <w:b/>
          <w:sz w:val="22"/>
          <w:szCs w:val="22"/>
        </w:rPr>
        <w:t>παλαιό πρόγραμμα σπυδών</w:t>
      </w:r>
      <w:r w:rsidR="00671191">
        <w:rPr>
          <w:sz w:val="22"/>
          <w:szCs w:val="22"/>
        </w:rPr>
        <w:t>!)</w:t>
      </w:r>
      <w:r>
        <w:rPr>
          <w:sz w:val="22"/>
          <w:szCs w:val="22"/>
        </w:rPr>
        <w:t xml:space="preserve"> από το </w:t>
      </w:r>
      <w:r w:rsidRPr="00671191">
        <w:rPr>
          <w:b/>
          <w:sz w:val="22"/>
          <w:szCs w:val="22"/>
        </w:rPr>
        <w:t>2000</w:t>
      </w:r>
      <w:r>
        <w:rPr>
          <w:sz w:val="22"/>
          <w:szCs w:val="22"/>
        </w:rPr>
        <w:t xml:space="preserve"> ως σήμερα </w:t>
      </w:r>
      <w:r w:rsidR="006711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έχουν γίνει </w:t>
      </w:r>
      <w:r w:rsidRPr="00671191">
        <w:rPr>
          <w:b/>
          <w:sz w:val="22"/>
          <w:szCs w:val="22"/>
        </w:rPr>
        <w:t>δεκάδες</w:t>
      </w:r>
      <w:r>
        <w:rPr>
          <w:sz w:val="22"/>
          <w:szCs w:val="22"/>
        </w:rPr>
        <w:t xml:space="preserve"> παραδείγματα στην τάξη </w:t>
      </w:r>
      <w:r w:rsidRPr="00671191">
        <w:rPr>
          <w:b/>
          <w:sz w:val="22"/>
          <w:szCs w:val="22"/>
        </w:rPr>
        <w:t>όλων</w:t>
      </w:r>
      <w:r w:rsidR="00671191">
        <w:rPr>
          <w:sz w:val="22"/>
          <w:szCs w:val="22"/>
        </w:rPr>
        <w:t xml:space="preserve"> των δυνατών μορφών τη</w:t>
      </w:r>
      <w:r>
        <w:rPr>
          <w:sz w:val="22"/>
          <w:szCs w:val="22"/>
        </w:rPr>
        <w:t>ς άσκησης</w:t>
      </w:r>
      <w:r w:rsidR="00671191">
        <w:rPr>
          <w:sz w:val="22"/>
          <w:szCs w:val="22"/>
        </w:rPr>
        <w:t xml:space="preserve"> αυτής</w:t>
      </w:r>
      <w:r>
        <w:rPr>
          <w:sz w:val="22"/>
          <w:szCs w:val="22"/>
        </w:rPr>
        <w:t xml:space="preserve"> και επαναλαμβάνεται ως θέμα </w:t>
      </w:r>
      <w:r w:rsidR="00671191">
        <w:rPr>
          <w:b/>
          <w:sz w:val="22"/>
          <w:szCs w:val="22"/>
        </w:rPr>
        <w:t xml:space="preserve"> 2 </w:t>
      </w:r>
      <w:r w:rsidR="00671191">
        <w:rPr>
          <w:sz w:val="22"/>
          <w:szCs w:val="22"/>
        </w:rPr>
        <w:t xml:space="preserve">(ή και 3) φορές τον χρόνο εδώ και μία </w:t>
      </w:r>
      <w:r w:rsidR="00671191" w:rsidRPr="00671191">
        <w:rPr>
          <w:b/>
          <w:sz w:val="22"/>
          <w:szCs w:val="22"/>
        </w:rPr>
        <w:t>δεκαετία</w:t>
      </w:r>
      <w:r w:rsidR="00671191">
        <w:rPr>
          <w:sz w:val="22"/>
          <w:szCs w:val="22"/>
        </w:rPr>
        <w:t>…</w:t>
      </w:r>
    </w:p>
    <w:p w:rsidR="005D0017" w:rsidRPr="00FB308F" w:rsidRDefault="005D0017" w:rsidP="005D0017">
      <w:pPr>
        <w:rPr>
          <w:b/>
          <w:bCs/>
          <w:sz w:val="22"/>
          <w:szCs w:val="22"/>
        </w:rPr>
      </w:pPr>
    </w:p>
    <w:p w:rsidR="005D0017" w:rsidRPr="00FB308F" w:rsidRDefault="005D0017" w:rsidP="005D0017">
      <w:pPr>
        <w:rPr>
          <w:b/>
          <w:sz w:val="22"/>
          <w:szCs w:val="22"/>
          <w:u w:val="single"/>
        </w:rPr>
      </w:pPr>
      <w:r w:rsidRPr="00FB308F">
        <w:rPr>
          <w:b/>
          <w:sz w:val="22"/>
          <w:szCs w:val="22"/>
          <w:u w:val="single"/>
        </w:rPr>
        <w:t>Θέμα 2</w:t>
      </w:r>
    </w:p>
    <w:p w:rsidR="005D0017" w:rsidRPr="00FB308F" w:rsidRDefault="005D0017" w:rsidP="005D0017">
      <w:pPr>
        <w:ind w:right="-334"/>
        <w:rPr>
          <w:b/>
          <w:sz w:val="22"/>
          <w:szCs w:val="22"/>
        </w:rPr>
      </w:pPr>
      <w:r w:rsidRPr="00FB308F">
        <w:rPr>
          <w:sz w:val="22"/>
          <w:szCs w:val="22"/>
        </w:rPr>
        <w:t xml:space="preserve">Με βάση το </w:t>
      </w:r>
      <w:r w:rsidRPr="00FB308F">
        <w:rPr>
          <w:b/>
          <w:sz w:val="22"/>
          <w:szCs w:val="22"/>
        </w:rPr>
        <w:t xml:space="preserve">τυπολόγιο  </w:t>
      </w:r>
      <w:r w:rsidRPr="00FB308F">
        <w:rPr>
          <w:sz w:val="22"/>
          <w:szCs w:val="22"/>
        </w:rPr>
        <w:t>και τις</w:t>
      </w:r>
      <w:r w:rsidRPr="00FB308F">
        <w:rPr>
          <w:b/>
          <w:sz w:val="22"/>
          <w:szCs w:val="22"/>
        </w:rPr>
        <w:t xml:space="preserve"> ιδιότητες </w:t>
      </w:r>
      <w:r w:rsidRPr="00FB308F">
        <w:rPr>
          <w:sz w:val="22"/>
          <w:szCs w:val="22"/>
        </w:rPr>
        <w:t xml:space="preserve">του </w:t>
      </w:r>
      <w:r w:rsidRPr="00FB308F">
        <w:rPr>
          <w:b/>
          <w:sz w:val="22"/>
          <w:szCs w:val="22"/>
        </w:rPr>
        <w:t>μετ/σμού</w:t>
      </w:r>
      <w:r w:rsidRPr="00FB308F">
        <w:rPr>
          <w:sz w:val="22"/>
          <w:szCs w:val="22"/>
        </w:rPr>
        <w:t xml:space="preserve"> </w:t>
      </w:r>
      <w:r w:rsidRPr="00FB308F">
        <w:rPr>
          <w:b/>
          <w:sz w:val="22"/>
          <w:szCs w:val="22"/>
          <w:lang w:val="en-US"/>
        </w:rPr>
        <w:t>Laplace</w:t>
      </w:r>
      <w:r w:rsidRPr="00FB308F">
        <w:rPr>
          <w:sz w:val="22"/>
          <w:szCs w:val="22"/>
        </w:rPr>
        <w:t xml:space="preserve">  από</w:t>
      </w:r>
      <w:r w:rsidRPr="00FB308F">
        <w:rPr>
          <w:b/>
          <w:sz w:val="22"/>
          <w:szCs w:val="22"/>
        </w:rPr>
        <w:t xml:space="preserve"> </w:t>
      </w:r>
      <w:r w:rsidRPr="00FB308F">
        <w:rPr>
          <w:sz w:val="22"/>
          <w:szCs w:val="22"/>
        </w:rPr>
        <w:t xml:space="preserve">την </w:t>
      </w:r>
      <w:r w:rsidRPr="00FB308F">
        <w:rPr>
          <w:b/>
          <w:sz w:val="22"/>
          <w:szCs w:val="22"/>
        </w:rPr>
        <w:t xml:space="preserve">θεωρία  </w:t>
      </w:r>
      <w:r w:rsidRPr="00FB308F">
        <w:rPr>
          <w:sz w:val="22"/>
          <w:szCs w:val="22"/>
        </w:rPr>
        <w:t xml:space="preserve">του </w:t>
      </w:r>
      <w:r w:rsidRPr="00FB308F">
        <w:rPr>
          <w:b/>
          <w:sz w:val="22"/>
          <w:szCs w:val="22"/>
        </w:rPr>
        <w:t>μαθήματος</w:t>
      </w:r>
      <w:r w:rsidRPr="00FB308F">
        <w:rPr>
          <w:sz w:val="22"/>
          <w:szCs w:val="22"/>
        </w:rPr>
        <w:t>,</w:t>
      </w:r>
      <w:r w:rsidRPr="00FB308F">
        <w:rPr>
          <w:b/>
          <w:sz w:val="22"/>
          <w:szCs w:val="22"/>
        </w:rPr>
        <w:t xml:space="preserve"> </w:t>
      </w:r>
    </w:p>
    <w:p w:rsidR="005D0017" w:rsidRPr="00FB308F" w:rsidRDefault="005D0017" w:rsidP="005D0017">
      <w:pPr>
        <w:ind w:right="-334"/>
        <w:rPr>
          <w:sz w:val="22"/>
          <w:szCs w:val="22"/>
        </w:rPr>
      </w:pPr>
      <w:r w:rsidRPr="00FB308F">
        <w:rPr>
          <w:sz w:val="22"/>
          <w:szCs w:val="22"/>
        </w:rPr>
        <w:t>βρείτε (</w:t>
      </w:r>
      <w:r w:rsidRPr="00FB308F">
        <w:rPr>
          <w:b/>
          <w:sz w:val="22"/>
          <w:szCs w:val="22"/>
        </w:rPr>
        <w:t>μέχρι τέλους</w:t>
      </w:r>
      <w:r w:rsidRPr="00FB308F">
        <w:rPr>
          <w:sz w:val="22"/>
          <w:szCs w:val="22"/>
        </w:rPr>
        <w:t xml:space="preserve">!) τον  </w:t>
      </w:r>
      <w:r w:rsidRPr="00FB308F">
        <w:rPr>
          <w:b/>
          <w:sz w:val="22"/>
          <w:szCs w:val="22"/>
        </w:rPr>
        <w:t xml:space="preserve">αντίστροφο μετ/σμό  </w:t>
      </w:r>
      <w:r w:rsidRPr="00FB308F">
        <w:rPr>
          <w:b/>
          <w:sz w:val="22"/>
          <w:szCs w:val="22"/>
          <w:lang w:val="en-US"/>
        </w:rPr>
        <w:t>Laplace</w:t>
      </w:r>
      <w:r w:rsidRPr="00FB308F">
        <w:rPr>
          <w:sz w:val="22"/>
          <w:szCs w:val="22"/>
        </w:rPr>
        <w:t xml:space="preserve"> της συνάρτησης </w:t>
      </w:r>
      <w:r w:rsidRPr="00FB308F">
        <w:rPr>
          <w:sz w:val="22"/>
          <w:szCs w:val="22"/>
          <w:lang w:val="en-US"/>
        </w:rPr>
        <w:t>g</w:t>
      </w:r>
      <w:r w:rsidRPr="00FB308F">
        <w:rPr>
          <w:sz w:val="22"/>
          <w:szCs w:val="22"/>
        </w:rPr>
        <w:t>(</w:t>
      </w:r>
      <w:r w:rsidRPr="00FB308F">
        <w:rPr>
          <w:sz w:val="22"/>
          <w:szCs w:val="22"/>
          <w:lang w:val="en-US"/>
        </w:rPr>
        <w:t>s</w:t>
      </w:r>
      <w:r w:rsidRPr="00FB308F">
        <w:rPr>
          <w:sz w:val="22"/>
          <w:szCs w:val="22"/>
        </w:rPr>
        <w:t xml:space="preserve">) = </w:t>
      </w:r>
      <w:r w:rsidRPr="00FB308F">
        <w:rPr>
          <w:position w:val="-22"/>
          <w:sz w:val="22"/>
          <w:szCs w:val="22"/>
        </w:rPr>
        <w:object w:dxaOrig="780" w:dyaOrig="560">
          <v:shape id="_x0000_i1025" type="#_x0000_t75" style="width:39.15pt;height:27.65pt" o:ole="" filled="t">
            <v:fill opacity="0" color2="black"/>
            <v:imagedata r:id="rId8" o:title=""/>
          </v:shape>
          <o:OLEObject Type="Embed" ProgID="Equation.DSMT4" ShapeID="_x0000_i1025" DrawAspect="Content" ObjectID="_1515911311" r:id="rId9"/>
        </w:object>
      </w:r>
      <w:r w:rsidRPr="00FB308F">
        <w:rPr>
          <w:sz w:val="22"/>
          <w:szCs w:val="22"/>
        </w:rPr>
        <w:t xml:space="preserve"> + </w:t>
      </w:r>
      <w:r w:rsidRPr="00FB308F">
        <w:rPr>
          <w:position w:val="-22"/>
          <w:sz w:val="22"/>
          <w:szCs w:val="22"/>
        </w:rPr>
        <w:object w:dxaOrig="999" w:dyaOrig="560">
          <v:shape id="_x0000_i1026" type="#_x0000_t75" style="width:50.1pt;height:27.65pt" o:ole="" filled="t">
            <v:fill opacity="0" color2="black"/>
            <v:imagedata r:id="rId10" o:title=""/>
          </v:shape>
          <o:OLEObject Type="Embed" ProgID="Equation.DSMT4" ShapeID="_x0000_i1026" DrawAspect="Content" ObjectID="_1515911312" r:id="rId11"/>
        </w:object>
      </w:r>
      <w:r w:rsidRPr="00FB308F">
        <w:rPr>
          <w:sz w:val="22"/>
          <w:szCs w:val="22"/>
        </w:rPr>
        <w:t xml:space="preserve">, όπου  το  </w:t>
      </w:r>
      <w:r w:rsidRPr="00FB308F">
        <w:rPr>
          <w:position w:val="-10"/>
          <w:sz w:val="22"/>
          <w:szCs w:val="22"/>
        </w:rPr>
        <w:object w:dxaOrig="200" w:dyaOrig="240">
          <v:shape id="_x0000_i1027" type="#_x0000_t75" style="width:9.8pt;height:12.1pt" o:ole="">
            <v:imagedata r:id="rId12" o:title=""/>
          </v:shape>
          <o:OLEObject Type="Embed" ProgID="Equation.DSMT4" ShapeID="_x0000_i1027" DrawAspect="Content" ObjectID="_1515911313" r:id="rId13"/>
        </w:object>
      </w:r>
      <w:r w:rsidRPr="00FB308F">
        <w:rPr>
          <w:sz w:val="22"/>
          <w:szCs w:val="22"/>
        </w:rPr>
        <w:t xml:space="preserve"> είναι το </w:t>
      </w:r>
      <w:r w:rsidRPr="00FB308F">
        <w:rPr>
          <w:b/>
          <w:sz w:val="22"/>
          <w:szCs w:val="22"/>
        </w:rPr>
        <w:t>ΜΕΓΑΛΥΤΕΡΟ</w:t>
      </w:r>
      <w:r w:rsidRPr="00FB308F">
        <w:rPr>
          <w:sz w:val="22"/>
          <w:szCs w:val="22"/>
        </w:rPr>
        <w:t xml:space="preserve"> </w:t>
      </w:r>
      <w:r w:rsidRPr="00FB308F">
        <w:rPr>
          <w:b/>
          <w:sz w:val="22"/>
          <w:szCs w:val="22"/>
        </w:rPr>
        <w:t>ΨΗΦΙΟ</w:t>
      </w:r>
      <w:r w:rsidRPr="00FB308F">
        <w:rPr>
          <w:sz w:val="22"/>
          <w:szCs w:val="22"/>
        </w:rPr>
        <w:t xml:space="preserve"> ΤΟΥ </w:t>
      </w:r>
      <w:r w:rsidRPr="00FB308F">
        <w:rPr>
          <w:b/>
          <w:sz w:val="22"/>
          <w:szCs w:val="22"/>
        </w:rPr>
        <w:t>Α.Μ</w:t>
      </w:r>
      <w:r w:rsidRPr="00FB308F">
        <w:rPr>
          <w:sz w:val="22"/>
          <w:szCs w:val="22"/>
        </w:rPr>
        <w:t>. ΣΑΣ</w:t>
      </w:r>
    </w:p>
    <w:p w:rsidR="005D0017" w:rsidRDefault="005D0017"/>
    <w:p w:rsidR="00671191" w:rsidRDefault="00671191">
      <w:pPr>
        <w:rPr>
          <w:sz w:val="22"/>
          <w:szCs w:val="22"/>
        </w:rPr>
      </w:pPr>
      <w:r w:rsidRPr="00671191">
        <w:rPr>
          <w:b/>
          <w:sz w:val="22"/>
          <w:szCs w:val="22"/>
          <w:u w:val="single"/>
        </w:rPr>
        <w:t>Απάντηση</w:t>
      </w:r>
      <w:r w:rsidRPr="00671191">
        <w:t xml:space="preserve">: </w:t>
      </w:r>
      <w:r>
        <w:rPr>
          <w:sz w:val="22"/>
          <w:szCs w:val="22"/>
        </w:rPr>
        <w:t>Αφού  ληφθεί υπ’ όψιν ότι</w:t>
      </w:r>
      <w:r w:rsidR="002A3759">
        <w:rPr>
          <w:sz w:val="22"/>
          <w:szCs w:val="22"/>
        </w:rPr>
        <w:t>…</w:t>
      </w:r>
      <w:r>
        <w:rPr>
          <w:sz w:val="22"/>
          <w:szCs w:val="22"/>
        </w:rPr>
        <w:t xml:space="preserve"> 100=10²</w:t>
      </w:r>
      <w:r w:rsidR="002A3759">
        <w:rPr>
          <w:sz w:val="22"/>
          <w:szCs w:val="22"/>
        </w:rPr>
        <w:t xml:space="preserve"> , </w:t>
      </w:r>
      <w:r w:rsidRPr="00671191">
        <w:rPr>
          <w:b/>
          <w:sz w:val="22"/>
          <w:szCs w:val="22"/>
        </w:rPr>
        <w:t>αμέσως</w:t>
      </w:r>
      <w:r w:rsidRPr="00671191">
        <w:rPr>
          <w:sz w:val="22"/>
          <w:szCs w:val="22"/>
        </w:rPr>
        <w:t xml:space="preserve"> από το </w:t>
      </w:r>
      <w:r w:rsidRPr="00671191">
        <w:rPr>
          <w:b/>
          <w:sz w:val="22"/>
          <w:szCs w:val="22"/>
        </w:rPr>
        <w:t xml:space="preserve">τυπολόγιο </w:t>
      </w:r>
      <w:r>
        <w:rPr>
          <w:sz w:val="22"/>
          <w:szCs w:val="22"/>
        </w:rPr>
        <w:t xml:space="preserve"> </w:t>
      </w:r>
      <w:r w:rsidRPr="00671191">
        <w:rPr>
          <w:sz w:val="22"/>
          <w:szCs w:val="22"/>
        </w:rPr>
        <w:t xml:space="preserve">των </w:t>
      </w:r>
      <w:r w:rsidRPr="00671191">
        <w:rPr>
          <w:b/>
          <w:sz w:val="22"/>
          <w:szCs w:val="22"/>
        </w:rPr>
        <w:t>ανοικτών</w:t>
      </w:r>
      <w:r w:rsidRPr="00671191">
        <w:rPr>
          <w:sz w:val="22"/>
          <w:szCs w:val="22"/>
        </w:rPr>
        <w:t xml:space="preserve"> βιβλίων ο αντίστρ.μετ/σμός </w:t>
      </w:r>
      <w:r w:rsidRPr="00671191">
        <w:rPr>
          <w:sz w:val="22"/>
          <w:szCs w:val="22"/>
          <w:lang w:val="en-US"/>
        </w:rPr>
        <w:t>Laplace</w:t>
      </w:r>
      <w:r w:rsidRPr="00671191">
        <w:rPr>
          <w:sz w:val="22"/>
          <w:szCs w:val="22"/>
        </w:rPr>
        <w:t xml:space="preserve"> </w:t>
      </w:r>
      <w:r>
        <w:rPr>
          <w:sz w:val="22"/>
          <w:szCs w:val="22"/>
        </w:rPr>
        <w:t>της</w:t>
      </w:r>
      <w:r w:rsidR="002A3759">
        <w:rPr>
          <w:sz w:val="22"/>
          <w:szCs w:val="22"/>
        </w:rPr>
        <w:t xml:space="preserve"> </w:t>
      </w:r>
      <w:r w:rsidRPr="00FB308F">
        <w:rPr>
          <w:position w:val="-22"/>
          <w:sz w:val="22"/>
          <w:szCs w:val="22"/>
        </w:rPr>
        <w:object w:dxaOrig="780" w:dyaOrig="560">
          <v:shape id="_x0000_i1030" type="#_x0000_t75" style="width:39.15pt;height:27.65pt" o:ole="" filled="t">
            <v:fill opacity="0" color2="black"/>
            <v:imagedata r:id="rId14" o:title=""/>
          </v:shape>
          <o:OLEObject Type="Embed" ProgID="Equation.DSMT4" ShapeID="_x0000_i1030" DrawAspect="Content" ObjectID="_1515911314" r:id="rId15"/>
        </w:object>
      </w:r>
      <w:r w:rsidR="002A3759">
        <w:rPr>
          <w:sz w:val="22"/>
          <w:szCs w:val="22"/>
        </w:rPr>
        <w:t xml:space="preserve"> δίνει </w:t>
      </w:r>
      <w:r>
        <w:rPr>
          <w:sz w:val="22"/>
          <w:szCs w:val="22"/>
        </w:rPr>
        <w:t xml:space="preserve"> </w:t>
      </w:r>
      <w:r w:rsidR="002A3759">
        <w:rPr>
          <w:sz w:val="22"/>
          <w:szCs w:val="22"/>
          <w:lang w:val="en-US"/>
        </w:rPr>
        <w:t>cos</w:t>
      </w:r>
      <w:r w:rsidR="002A3759" w:rsidRPr="002A3759">
        <w:rPr>
          <w:sz w:val="22"/>
          <w:szCs w:val="22"/>
        </w:rPr>
        <w:t>10</w:t>
      </w:r>
      <w:r w:rsidR="002A3759">
        <w:rPr>
          <w:sz w:val="22"/>
          <w:szCs w:val="22"/>
          <w:lang w:val="en-US"/>
        </w:rPr>
        <w:t>x</w:t>
      </w:r>
      <w:r w:rsidR="002A3759" w:rsidRPr="002A3759">
        <w:rPr>
          <w:sz w:val="22"/>
          <w:szCs w:val="22"/>
        </w:rPr>
        <w:t xml:space="preserve">, </w:t>
      </w:r>
      <w:r w:rsidR="002A3759">
        <w:rPr>
          <w:sz w:val="22"/>
          <w:szCs w:val="22"/>
        </w:rPr>
        <w:t xml:space="preserve"> της </w:t>
      </w:r>
      <w:r w:rsidR="002A3759" w:rsidRPr="00FB308F">
        <w:rPr>
          <w:position w:val="-22"/>
          <w:sz w:val="22"/>
          <w:szCs w:val="22"/>
        </w:rPr>
        <w:object w:dxaOrig="780" w:dyaOrig="560">
          <v:shape id="_x0000_i1031" type="#_x0000_t75" style="width:39.15pt;height:27.65pt" o:ole="" filled="t">
            <v:fill opacity="0" color2="black"/>
            <v:imagedata r:id="rId16" o:title=""/>
          </v:shape>
          <o:OLEObject Type="Embed" ProgID="Equation.DSMT4" ShapeID="_x0000_i1031" DrawAspect="Content" ObjectID="_1515911315" r:id="rId17"/>
        </w:object>
      </w:r>
      <w:r w:rsidR="002A3759">
        <w:rPr>
          <w:sz w:val="22"/>
          <w:szCs w:val="22"/>
        </w:rPr>
        <w:t xml:space="preserve"> δίνει </w:t>
      </w:r>
      <w:r w:rsidR="002A3759" w:rsidRPr="00FB308F">
        <w:rPr>
          <w:position w:val="-22"/>
          <w:sz w:val="22"/>
          <w:szCs w:val="22"/>
        </w:rPr>
        <w:object w:dxaOrig="279" w:dyaOrig="560">
          <v:shape id="_x0000_i1032" type="#_x0000_t75" style="width:13.8pt;height:27.65pt" o:ole="" filled="t">
            <v:fill opacity="0" color2="black"/>
            <v:imagedata r:id="rId18" o:title=""/>
          </v:shape>
          <o:OLEObject Type="Embed" ProgID="Equation.DSMT4" ShapeID="_x0000_i1032" DrawAspect="Content" ObjectID="_1515911316" r:id="rId19"/>
        </w:object>
      </w:r>
      <w:r w:rsidR="002A3759">
        <w:rPr>
          <w:sz w:val="22"/>
          <w:szCs w:val="22"/>
          <w:lang w:val="en-US"/>
        </w:rPr>
        <w:t>sin</w:t>
      </w:r>
      <w:r w:rsidR="002A3759" w:rsidRPr="002A3759">
        <w:rPr>
          <w:sz w:val="22"/>
          <w:szCs w:val="22"/>
        </w:rPr>
        <w:t>10</w:t>
      </w:r>
      <w:r w:rsidR="002A3759">
        <w:rPr>
          <w:sz w:val="22"/>
          <w:szCs w:val="22"/>
          <w:lang w:val="en-US"/>
        </w:rPr>
        <w:t>x</w:t>
      </w:r>
      <w:r w:rsidR="002804F2">
        <w:rPr>
          <w:sz w:val="22"/>
          <w:szCs w:val="22"/>
        </w:rPr>
        <w:t>.</w:t>
      </w:r>
      <w:r w:rsidR="002A3759" w:rsidRPr="002A3759">
        <w:rPr>
          <w:sz w:val="22"/>
          <w:szCs w:val="22"/>
        </w:rPr>
        <w:t xml:space="preserve"> </w:t>
      </w:r>
      <w:r w:rsidR="002804F2">
        <w:rPr>
          <w:sz w:val="22"/>
          <w:szCs w:val="22"/>
        </w:rPr>
        <w:t xml:space="preserve"> κ Α</w:t>
      </w:r>
      <w:r w:rsidR="002A3759">
        <w:rPr>
          <w:sz w:val="22"/>
          <w:szCs w:val="22"/>
        </w:rPr>
        <w:t>φού</w:t>
      </w:r>
      <w:r w:rsidR="002A3759" w:rsidRPr="002A3759">
        <w:rPr>
          <w:sz w:val="22"/>
          <w:szCs w:val="22"/>
        </w:rPr>
        <w:t>..</w:t>
      </w:r>
      <w:r w:rsidR="002A3759">
        <w:rPr>
          <w:sz w:val="22"/>
          <w:szCs w:val="22"/>
        </w:rPr>
        <w:t xml:space="preserve"> </w:t>
      </w:r>
      <w:r w:rsidR="002A3759" w:rsidRPr="002A3759">
        <w:rPr>
          <w:sz w:val="22"/>
          <w:szCs w:val="22"/>
        </w:rPr>
        <w:t>34</w:t>
      </w:r>
      <w:r w:rsidR="002A3759" w:rsidRPr="002804F2">
        <w:rPr>
          <w:sz w:val="22"/>
          <w:szCs w:val="22"/>
        </w:rPr>
        <w:t xml:space="preserve">=9+25, </w:t>
      </w:r>
      <w:r w:rsidR="002A3759">
        <w:rPr>
          <w:sz w:val="22"/>
          <w:szCs w:val="22"/>
        </w:rPr>
        <w:t xml:space="preserve"> </w:t>
      </w:r>
      <w:r w:rsidR="002A3759" w:rsidRPr="002A3759">
        <w:rPr>
          <w:position w:val="-6"/>
          <w:sz w:val="22"/>
          <w:szCs w:val="22"/>
        </w:rPr>
        <w:object w:dxaOrig="980" w:dyaOrig="300">
          <v:shape id="_x0000_i1033" type="#_x0000_t75" style="width:48.95pt;height:15pt" o:ole="">
            <v:imagedata r:id="rId20" o:title=""/>
          </v:shape>
          <o:OLEObject Type="Embed" ProgID="Equation.DSMT4" ShapeID="_x0000_i1033" DrawAspect="Content" ObjectID="_1515911317" r:id="rId21"/>
        </w:object>
      </w:r>
      <w:r w:rsidR="002A3759">
        <w:rPr>
          <w:sz w:val="22"/>
          <w:szCs w:val="22"/>
        </w:rPr>
        <w:t>=(</w:t>
      </w:r>
      <w:r w:rsidR="002A3759">
        <w:rPr>
          <w:sz w:val="22"/>
          <w:szCs w:val="22"/>
          <w:lang w:val="en-US"/>
        </w:rPr>
        <w:t>s</w:t>
      </w:r>
      <w:r w:rsidR="002A3759" w:rsidRPr="002A3759">
        <w:rPr>
          <w:sz w:val="22"/>
          <w:szCs w:val="22"/>
        </w:rPr>
        <w:t>+3)</w:t>
      </w:r>
      <w:r w:rsidR="002A3759">
        <w:rPr>
          <w:sz w:val="22"/>
          <w:szCs w:val="22"/>
        </w:rPr>
        <w:t>²</w:t>
      </w:r>
      <w:r w:rsidR="002A3759" w:rsidRPr="002804F2">
        <w:rPr>
          <w:sz w:val="22"/>
          <w:szCs w:val="22"/>
        </w:rPr>
        <w:t xml:space="preserve"> +5², </w:t>
      </w:r>
      <w:r w:rsidR="002A3759">
        <w:rPr>
          <w:sz w:val="22"/>
          <w:szCs w:val="22"/>
        </w:rPr>
        <w:t>το τυπολόγιο  σε συνδυαμό με την</w:t>
      </w:r>
      <w:r w:rsidR="002A3759" w:rsidRPr="002804F2">
        <w:rPr>
          <w:sz w:val="22"/>
          <w:szCs w:val="22"/>
        </w:rPr>
        <w:t xml:space="preserve"> </w:t>
      </w:r>
      <w:r w:rsidR="002A3759">
        <w:rPr>
          <w:sz w:val="22"/>
          <w:szCs w:val="22"/>
          <w:lang w:val="en-US"/>
        </w:rPr>
        <w:t>shifting</w:t>
      </w:r>
      <w:r w:rsidR="002A3759" w:rsidRPr="002804F2">
        <w:rPr>
          <w:sz w:val="22"/>
          <w:szCs w:val="22"/>
        </w:rPr>
        <w:t xml:space="preserve"> </w:t>
      </w:r>
      <w:r w:rsidR="002A3759">
        <w:rPr>
          <w:sz w:val="22"/>
          <w:szCs w:val="22"/>
          <w:lang w:val="en-US"/>
        </w:rPr>
        <w:t>property</w:t>
      </w:r>
      <w:r w:rsidR="002804F2">
        <w:rPr>
          <w:sz w:val="22"/>
          <w:szCs w:val="22"/>
        </w:rPr>
        <w:t xml:space="preserve"> </w:t>
      </w:r>
      <w:r w:rsidR="002804F2" w:rsidRPr="00671191">
        <w:rPr>
          <w:sz w:val="22"/>
          <w:szCs w:val="22"/>
        </w:rPr>
        <w:t xml:space="preserve">των </w:t>
      </w:r>
      <w:r w:rsidR="002804F2" w:rsidRPr="00671191">
        <w:rPr>
          <w:b/>
          <w:sz w:val="22"/>
          <w:szCs w:val="22"/>
        </w:rPr>
        <w:t>ανοικτών</w:t>
      </w:r>
      <w:r w:rsidR="002804F2" w:rsidRPr="00671191">
        <w:rPr>
          <w:sz w:val="22"/>
          <w:szCs w:val="22"/>
        </w:rPr>
        <w:t xml:space="preserve"> βιβλίων</w:t>
      </w:r>
      <w:r w:rsidR="002804F2">
        <w:rPr>
          <w:sz w:val="22"/>
          <w:szCs w:val="22"/>
        </w:rPr>
        <w:t xml:space="preserve">, δίνει ότι </w:t>
      </w:r>
      <w:r w:rsidR="002804F2" w:rsidRPr="00671191">
        <w:rPr>
          <w:sz w:val="22"/>
          <w:szCs w:val="22"/>
        </w:rPr>
        <w:t xml:space="preserve">ο αντίστρ.μετ/σμός </w:t>
      </w:r>
      <w:r w:rsidR="002804F2" w:rsidRPr="00671191">
        <w:rPr>
          <w:sz w:val="22"/>
          <w:szCs w:val="22"/>
          <w:lang w:val="en-US"/>
        </w:rPr>
        <w:t>Laplace</w:t>
      </w:r>
      <w:r w:rsidR="002804F2" w:rsidRPr="00671191">
        <w:rPr>
          <w:sz w:val="22"/>
          <w:szCs w:val="22"/>
        </w:rPr>
        <w:t xml:space="preserve"> </w:t>
      </w:r>
      <w:r w:rsidR="002804F2">
        <w:rPr>
          <w:sz w:val="22"/>
          <w:szCs w:val="22"/>
        </w:rPr>
        <w:t xml:space="preserve">της </w:t>
      </w:r>
      <w:r w:rsidR="002804F2" w:rsidRPr="00FB308F">
        <w:rPr>
          <w:position w:val="-22"/>
          <w:sz w:val="22"/>
          <w:szCs w:val="22"/>
        </w:rPr>
        <w:object w:dxaOrig="999" w:dyaOrig="560">
          <v:shape id="_x0000_i1034" type="#_x0000_t75" style="width:50.1pt;height:27.65pt" o:ole="" filled="t">
            <v:fill opacity="0" color2="black"/>
            <v:imagedata r:id="rId10" o:title=""/>
          </v:shape>
          <o:OLEObject Type="Embed" ProgID="Equation.DSMT4" ShapeID="_x0000_i1034" DrawAspect="Content" ObjectID="_1515911318" r:id="rId22"/>
        </w:object>
      </w:r>
      <w:r w:rsidR="002804F2">
        <w:rPr>
          <w:sz w:val="22"/>
          <w:szCs w:val="22"/>
        </w:rPr>
        <w:t xml:space="preserve"> είναι </w:t>
      </w:r>
      <w:r w:rsidR="002804F2" w:rsidRPr="00FB308F">
        <w:rPr>
          <w:position w:val="-22"/>
          <w:sz w:val="22"/>
          <w:szCs w:val="22"/>
        </w:rPr>
        <w:object w:dxaOrig="200" w:dyaOrig="560">
          <v:shape id="_x0000_i1036" type="#_x0000_t75" style="width:9.8pt;height:27.65pt" o:ole="" filled="t">
            <v:fill opacity="0" color2="black"/>
            <v:imagedata r:id="rId23" o:title=""/>
          </v:shape>
          <o:OLEObject Type="Embed" ProgID="Equation.DSMT4" ShapeID="_x0000_i1036" DrawAspect="Content" ObjectID="_1515911319" r:id="rId24"/>
        </w:object>
      </w:r>
      <w:r w:rsidR="002804F2" w:rsidRPr="00055440">
        <w:rPr>
          <w:position w:val="-6"/>
          <w:sz w:val="22"/>
          <w:szCs w:val="22"/>
        </w:rPr>
        <w:object w:dxaOrig="440" w:dyaOrig="400">
          <v:shape id="_x0000_i1035" type="#_x0000_t75" style="width:21.9pt;height:20.15pt" o:ole="">
            <v:imagedata r:id="rId25" o:title=""/>
          </v:shape>
          <o:OLEObject Type="Embed" ProgID="Equation.DSMT4" ShapeID="_x0000_i1035" DrawAspect="Content" ObjectID="_1515911320" r:id="rId26"/>
        </w:object>
      </w:r>
      <w:r w:rsidR="001661C9" w:rsidRPr="001661C9">
        <w:rPr>
          <w:sz w:val="22"/>
          <w:szCs w:val="22"/>
        </w:rPr>
        <w:t xml:space="preserve"> </w:t>
      </w:r>
      <w:r w:rsidR="001661C9">
        <w:rPr>
          <w:sz w:val="22"/>
          <w:szCs w:val="22"/>
          <w:lang w:val="en-US"/>
        </w:rPr>
        <w:t>sin</w:t>
      </w:r>
      <w:r w:rsidR="001661C9">
        <w:rPr>
          <w:sz w:val="22"/>
          <w:szCs w:val="22"/>
        </w:rPr>
        <w:t>5</w:t>
      </w:r>
      <w:r w:rsidR="001661C9">
        <w:rPr>
          <w:sz w:val="22"/>
          <w:szCs w:val="22"/>
          <w:lang w:val="en-US"/>
        </w:rPr>
        <w:t>x</w:t>
      </w:r>
      <w:r w:rsidR="001661C9">
        <w:rPr>
          <w:sz w:val="22"/>
          <w:szCs w:val="22"/>
        </w:rPr>
        <w:t>.</w:t>
      </w:r>
    </w:p>
    <w:p w:rsidR="001661C9" w:rsidRPr="001661C9" w:rsidRDefault="001661C9">
      <w:pPr>
        <w:rPr>
          <w:sz w:val="22"/>
          <w:szCs w:val="22"/>
        </w:rPr>
      </w:pPr>
      <w:r w:rsidRPr="00055440">
        <w:rPr>
          <w:b/>
          <w:sz w:val="22"/>
          <w:szCs w:val="22"/>
          <w:u w:val="single"/>
        </w:rPr>
        <w:t>Σχόλιο</w:t>
      </w:r>
      <w:r>
        <w:rPr>
          <w:b/>
          <w:sz w:val="22"/>
          <w:szCs w:val="22"/>
          <w:u w:val="single"/>
        </w:rPr>
        <w:t xml:space="preserve"> 2</w:t>
      </w:r>
      <w:r w:rsidRPr="00055440">
        <w:rPr>
          <w:sz w:val="22"/>
          <w:szCs w:val="22"/>
        </w:rPr>
        <w:t>:</w:t>
      </w:r>
      <w:r>
        <w:rPr>
          <w:sz w:val="22"/>
          <w:szCs w:val="22"/>
        </w:rPr>
        <w:t xml:space="preserve"> ίδιο με το </w:t>
      </w:r>
      <w:r w:rsidRPr="001661C9">
        <w:rPr>
          <w:b/>
          <w:sz w:val="22"/>
          <w:szCs w:val="22"/>
        </w:rPr>
        <w:t>Σχόλιο</w:t>
      </w:r>
      <w:r w:rsidRPr="001661C9">
        <w:rPr>
          <w:sz w:val="22"/>
          <w:szCs w:val="22"/>
        </w:rPr>
        <w:t>1</w:t>
      </w:r>
      <w:r>
        <w:rPr>
          <w:sz w:val="22"/>
          <w:szCs w:val="22"/>
        </w:rPr>
        <w:t>, με την προσθήκη ‘οτι ο χρόνος εκτέλεσης της πιο π΄’ανω λ΄θσης δεν υπερβαίνει (μαζί με την «σκέψη») το 15 λεπτο.  και ότι αυτά τα δυό θέματα έδιναν 5 μονάδες</w:t>
      </w:r>
    </w:p>
    <w:sectPr w:rsidR="001661C9" w:rsidRPr="001661C9" w:rsidSect="009F33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D0017"/>
    <w:rsid w:val="00046E9A"/>
    <w:rsid w:val="00055440"/>
    <w:rsid w:val="001661C9"/>
    <w:rsid w:val="002804F2"/>
    <w:rsid w:val="002A3759"/>
    <w:rsid w:val="005A57AF"/>
    <w:rsid w:val="005D0017"/>
    <w:rsid w:val="00671191"/>
    <w:rsid w:val="00871F72"/>
    <w:rsid w:val="009F33C7"/>
    <w:rsid w:val="00F0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0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dimitris_2</dc:creator>
  <cp:keywords/>
  <dc:description/>
  <cp:lastModifiedBy>dimitris_2</cp:lastModifiedBy>
  <cp:revision>1</cp:revision>
  <dcterms:created xsi:type="dcterms:W3CDTF">2016-02-02T06:40:00Z</dcterms:created>
  <dcterms:modified xsi:type="dcterms:W3CDTF">2016-02-02T07:41:00Z</dcterms:modified>
</cp:coreProperties>
</file>