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8084F" w14:textId="77777777" w:rsidR="008C04E7" w:rsidRDefault="008C04E7" w:rsidP="008C04E7">
      <w:pPr>
        <w:spacing w:line="360" w:lineRule="auto"/>
        <w:jc w:val="center"/>
        <w:rPr>
          <w:rFonts w:eastAsia="Times New Roman" w:cs="Times New Roman"/>
          <w:color w:val="000000"/>
          <w:spacing w:val="6"/>
          <w:sz w:val="48"/>
          <w:szCs w:val="20"/>
        </w:rPr>
      </w:pPr>
      <w:r w:rsidRPr="008C04E7">
        <w:rPr>
          <w:rFonts w:eastAsia="Times New Roman" w:cs="Times New Roman"/>
          <w:color w:val="000000"/>
          <w:spacing w:val="6"/>
          <w:sz w:val="48"/>
          <w:szCs w:val="20"/>
        </w:rPr>
        <w:t>Advances in Digital Imaging and Computer Vision</w:t>
      </w:r>
    </w:p>
    <w:p w14:paraId="5BAAADDD" w14:textId="31C35523" w:rsidR="008C04E7" w:rsidRPr="00911073" w:rsidRDefault="008C04E7" w:rsidP="008C04E7">
      <w:pPr>
        <w:spacing w:line="360" w:lineRule="auto"/>
        <w:jc w:val="center"/>
        <w:rPr>
          <w:rFonts w:eastAsia="Times New Roman" w:cs="Times New Roman"/>
          <w:color w:val="000000"/>
          <w:spacing w:val="6"/>
          <w:sz w:val="32"/>
          <w:szCs w:val="12"/>
        </w:rPr>
      </w:pPr>
      <w:r>
        <w:rPr>
          <w:rFonts w:eastAsia="Times New Roman" w:cs="Times New Roman"/>
          <w:color w:val="000000"/>
          <w:spacing w:val="6"/>
          <w:sz w:val="32"/>
          <w:szCs w:val="12"/>
        </w:rPr>
        <w:t>Review Paper</w:t>
      </w:r>
      <w:r w:rsidR="00911073" w:rsidRPr="00911073">
        <w:rPr>
          <w:rFonts w:eastAsia="Times New Roman" w:cs="Times New Roman"/>
          <w:color w:val="000000"/>
          <w:spacing w:val="6"/>
          <w:sz w:val="32"/>
          <w:szCs w:val="12"/>
        </w:rPr>
        <w:t xml:space="preserve"> </w:t>
      </w:r>
      <w:r w:rsidR="00911073">
        <w:rPr>
          <w:rFonts w:eastAsia="Times New Roman" w:cs="Times New Roman"/>
          <w:color w:val="000000"/>
          <w:spacing w:val="6"/>
          <w:sz w:val="32"/>
          <w:szCs w:val="12"/>
        </w:rPr>
        <w:t>on H</w:t>
      </w:r>
      <w:r w:rsidR="00911073" w:rsidRPr="00911073">
        <w:rPr>
          <w:rFonts w:eastAsia="Times New Roman" w:cs="Times New Roman"/>
          <w:color w:val="000000"/>
          <w:spacing w:val="6"/>
          <w:sz w:val="32"/>
          <w:szCs w:val="12"/>
        </w:rPr>
        <w:t xml:space="preserve">istogram </w:t>
      </w:r>
      <w:r w:rsidR="00911073">
        <w:rPr>
          <w:rFonts w:eastAsia="Times New Roman" w:cs="Times New Roman"/>
          <w:color w:val="000000"/>
          <w:spacing w:val="6"/>
          <w:sz w:val="32"/>
          <w:szCs w:val="12"/>
        </w:rPr>
        <w:t>M</w:t>
      </w:r>
      <w:r w:rsidR="00911073" w:rsidRPr="00911073">
        <w:rPr>
          <w:rFonts w:eastAsia="Times New Roman" w:cs="Times New Roman"/>
          <w:color w:val="000000"/>
          <w:spacing w:val="6"/>
          <w:sz w:val="32"/>
          <w:szCs w:val="12"/>
        </w:rPr>
        <w:t>atching</w:t>
      </w:r>
      <w:r w:rsidR="00911073">
        <w:rPr>
          <w:rFonts w:eastAsia="Times New Roman" w:cs="Times New Roman"/>
          <w:color w:val="000000"/>
          <w:spacing w:val="6"/>
          <w:sz w:val="32"/>
          <w:szCs w:val="12"/>
        </w:rPr>
        <w:t xml:space="preserve"> / H</w:t>
      </w:r>
      <w:r w:rsidR="00911073" w:rsidRPr="00911073">
        <w:rPr>
          <w:rFonts w:eastAsia="Times New Roman" w:cs="Times New Roman"/>
          <w:color w:val="000000"/>
          <w:spacing w:val="6"/>
          <w:sz w:val="32"/>
          <w:szCs w:val="12"/>
        </w:rPr>
        <w:t xml:space="preserve">istogram </w:t>
      </w:r>
      <w:r w:rsidR="00911073">
        <w:rPr>
          <w:rFonts w:eastAsia="Times New Roman" w:cs="Times New Roman"/>
          <w:color w:val="000000"/>
          <w:spacing w:val="6"/>
          <w:sz w:val="32"/>
          <w:szCs w:val="12"/>
        </w:rPr>
        <w:t>S</w:t>
      </w:r>
      <w:bookmarkStart w:id="0" w:name="_GoBack"/>
      <w:bookmarkEnd w:id="0"/>
      <w:r w:rsidR="00911073" w:rsidRPr="00911073">
        <w:rPr>
          <w:rFonts w:eastAsia="Times New Roman" w:cs="Times New Roman"/>
          <w:color w:val="000000"/>
          <w:spacing w:val="6"/>
          <w:sz w:val="32"/>
          <w:szCs w:val="12"/>
        </w:rPr>
        <w:t>pecification</w:t>
      </w:r>
    </w:p>
    <w:p w14:paraId="5EE1A12B" w14:textId="7F242BE0" w:rsidR="008C04E7" w:rsidRDefault="008C04E7" w:rsidP="008C04E7">
      <w:pPr>
        <w:spacing w:line="360" w:lineRule="auto"/>
        <w:jc w:val="center"/>
        <w:rPr>
          <w:rFonts w:eastAsia="Times New Roman" w:cs="Times New Roman"/>
          <w:sz w:val="36"/>
        </w:rPr>
      </w:pPr>
      <w:r>
        <w:rPr>
          <w:rFonts w:eastAsia="Times New Roman" w:cs="Times New Roman"/>
          <w:sz w:val="36"/>
        </w:rPr>
        <w:t>Ntantinakis Nikos mtp220</w:t>
      </w:r>
    </w:p>
    <w:p w14:paraId="29B4257D" w14:textId="771ECFA3" w:rsidR="008C04E7" w:rsidRDefault="008C04E7" w:rsidP="008C04E7">
      <w:pPr>
        <w:spacing w:line="360" w:lineRule="auto"/>
        <w:jc w:val="center"/>
        <w:rPr>
          <w:rFonts w:eastAsia="Times New Roman" w:cs="Times New Roman"/>
          <w:sz w:val="36"/>
        </w:rPr>
      </w:pPr>
      <w:r>
        <w:rPr>
          <w:rFonts w:eastAsia="Times New Roman" w:cs="Times New Roman"/>
          <w:sz w:val="36"/>
        </w:rPr>
        <w:t>Selekos Petros mtp222</w:t>
      </w:r>
    </w:p>
    <w:p w14:paraId="10F0E83C" w14:textId="77777777" w:rsidR="008C04E7" w:rsidRDefault="008C04E7" w:rsidP="008C04E7">
      <w:pPr>
        <w:spacing w:line="360" w:lineRule="auto"/>
        <w:jc w:val="center"/>
        <w:rPr>
          <w:rFonts w:eastAsia="Times New Roman" w:cs="Times New Roman"/>
          <w:sz w:val="36"/>
        </w:rPr>
      </w:pPr>
      <w:r>
        <w:rPr>
          <w:noProof/>
        </w:rPr>
        <w:drawing>
          <wp:inline distT="0" distB="0" distL="0" distR="0" wp14:anchorId="0509F1B5" wp14:editId="698A7129">
            <wp:extent cx="1638300" cy="1638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1638300"/>
                    </a:xfrm>
                    <a:prstGeom prst="rect">
                      <a:avLst/>
                    </a:prstGeom>
                    <a:noFill/>
                    <a:ln>
                      <a:noFill/>
                    </a:ln>
                  </pic:spPr>
                </pic:pic>
              </a:graphicData>
            </a:graphic>
          </wp:inline>
        </w:drawing>
      </w:r>
    </w:p>
    <w:p w14:paraId="4988D430" w14:textId="2D8D91B7" w:rsidR="00DB0DF3" w:rsidRDefault="00DB0DF3"/>
    <w:p w14:paraId="2B1BE53C" w14:textId="19702040" w:rsidR="00226F86" w:rsidRDefault="00226F86" w:rsidP="00226F86">
      <w:pPr>
        <w:pStyle w:val="Heading1"/>
      </w:pPr>
      <w:r>
        <w:t xml:space="preserve">Abstract </w:t>
      </w:r>
    </w:p>
    <w:p w14:paraId="11BB277E" w14:textId="020BC64E" w:rsidR="00D90218" w:rsidRPr="00B9397F" w:rsidRDefault="00D90218" w:rsidP="00D90218">
      <w:pPr>
        <w:spacing w:line="360" w:lineRule="auto"/>
        <w:ind w:firstLine="720"/>
      </w:pPr>
      <w:r w:rsidRPr="00B9397F">
        <w:t>Enough</w:t>
      </w:r>
      <w:r>
        <w:t xml:space="preserve"> </w:t>
      </w:r>
      <w:r w:rsidRPr="00B9397F">
        <w:t>research in the Image Processing Literature on Intensity Normalization focuses on matching histograms and other histogram mapping methods, with some</w:t>
      </w:r>
      <w:r>
        <w:t xml:space="preserve"> </w:t>
      </w:r>
      <w:r w:rsidRPr="00B9397F">
        <w:t>emphasis on normalizing images to provide biologically interpretable units. During the processing of MRI, various scanners or criteria will be used for scanning various subjects</w:t>
      </w:r>
      <w:r w:rsidR="007C6145" w:rsidRPr="007C6145">
        <w:t>,</w:t>
      </w:r>
      <w:r w:rsidRPr="00B9397F">
        <w:t xml:space="preserve"> or the same subject at a different time, which could result in broad differences in intensity. This variability in intensity would substantially impair the efficiency of subsequent MRI processing and population analysis, such as imaging segmentation and calculation of tissue volume.</w:t>
      </w:r>
      <w:r>
        <w:t xml:space="preserve"> </w:t>
      </w:r>
      <w:r w:rsidRPr="00703797">
        <w:t>Over the years, the histogram specification has been widely used in optical image processing. Primarily used as an image enhancement tool, techniques such as histogram equalization (HE) can create a strong contrast with approximately no effort in terms of inputs to the algorithm or computational time needed.</w:t>
      </w:r>
    </w:p>
    <w:p w14:paraId="7D91EACC" w14:textId="77777777" w:rsidR="00226F86" w:rsidRPr="00226F86" w:rsidRDefault="00226F86" w:rsidP="00226F86"/>
    <w:p w14:paraId="00BFE007" w14:textId="3F360B52" w:rsidR="00226F86" w:rsidRPr="008B457A" w:rsidRDefault="00226F86" w:rsidP="00226F86">
      <w:pPr>
        <w:pStyle w:val="Heading1"/>
      </w:pPr>
      <w:r>
        <w:lastRenderedPageBreak/>
        <w:t>Introduction</w:t>
      </w:r>
      <w:r w:rsidR="008B457A" w:rsidRPr="009B5C37">
        <w:t xml:space="preserve"> </w:t>
      </w:r>
    </w:p>
    <w:p w14:paraId="58BD94E1" w14:textId="4FDA92C6" w:rsidR="00226F86" w:rsidRDefault="00D76A65" w:rsidP="00EF0134">
      <w:pPr>
        <w:spacing w:line="360" w:lineRule="auto"/>
        <w:ind w:firstLine="720"/>
      </w:pPr>
      <w:r w:rsidRPr="00D76A65">
        <w:t>In</w:t>
      </w:r>
      <w:r>
        <w:t xml:space="preserve"> </w:t>
      </w:r>
      <w:r w:rsidRPr="00D76A65">
        <w:t>image processin</w:t>
      </w:r>
      <w:r w:rsidR="007C6145">
        <w:t>g</w:t>
      </w:r>
      <w:r w:rsidRPr="00D76A65">
        <w:t xml:space="preserve"> </w:t>
      </w:r>
      <w:bookmarkStart w:id="1" w:name="_Hlk40621795"/>
      <w:r w:rsidRPr="00D76A65">
        <w:t xml:space="preserve">histogram </w:t>
      </w:r>
      <w:r w:rsidR="00B13408" w:rsidRPr="00D76A65">
        <w:t>matching,</w:t>
      </w:r>
      <w:r>
        <w:t xml:space="preserve"> </w:t>
      </w:r>
      <w:r w:rsidRPr="00D76A65">
        <w:t>or histogram specification</w:t>
      </w:r>
      <w:bookmarkEnd w:id="1"/>
      <w:r w:rsidRPr="00D76A65">
        <w:t xml:space="preserve"> is the modification of an image such that its histogram suits the given histogram. The recognized histogram equalization technique is a unique case in which the defined histogram is uniformly distributed.</w:t>
      </w:r>
      <w:r w:rsidR="00EF0134">
        <w:t xml:space="preserve"> </w:t>
      </w:r>
      <w:r w:rsidR="00EF0134" w:rsidRPr="00EF0134">
        <w:t>Potentially</w:t>
      </w:r>
      <w:r w:rsidR="007C6145">
        <w:t>,</w:t>
      </w:r>
      <w:r w:rsidR="00EF0134">
        <w:t xml:space="preserve"> </w:t>
      </w:r>
      <w:r w:rsidR="00EF0134" w:rsidRPr="00EF0134">
        <w:t>someone can use histogram matching for controlling detector reactions</w:t>
      </w:r>
      <w:r w:rsidR="007C6145">
        <w:t>,</w:t>
      </w:r>
      <w:r w:rsidR="00EF0134" w:rsidRPr="00EF0134">
        <w:t xml:space="preserve"> as a relative calibration detector technique. It may be used to normalize two images</w:t>
      </w:r>
      <w:r w:rsidR="007C6145">
        <w:t>,</w:t>
      </w:r>
      <w:r w:rsidR="00EF0134" w:rsidRPr="00EF0134">
        <w:t xml:space="preserve"> where the images were captured at the same local lighting at the same location but by different sensors, ambient conditions or global lighting.</w:t>
      </w:r>
      <w:r w:rsidR="00EC7925" w:rsidRPr="00EC7925">
        <w:t xml:space="preserve"> Histogram equalization is a widely used worldwide grayscale image enhancement process</w:t>
      </w:r>
      <w:r w:rsidR="007C6145">
        <w:t>,</w:t>
      </w:r>
      <w:r w:rsidR="00EC7925" w:rsidRPr="00EC7925">
        <w:t xml:space="preserve"> where the grayscale value is uniformly spread on the basis of the histogram's accumulated density function</w:t>
      </w:r>
      <w:r w:rsidR="00911073">
        <w:t xml:space="preserve"> </w:t>
      </w:r>
      <w:r w:rsidR="00911073">
        <w:rPr>
          <w:rFonts w:cs="Times New Roman"/>
          <w:szCs w:val="24"/>
        </w:rPr>
        <w:fldChar w:fldCharType="begin" w:fldLock="1"/>
      </w:r>
      <w:r w:rsidR="00911073">
        <w:rPr>
          <w:rFonts w:cs="Times New Roman"/>
          <w:szCs w:val="24"/>
        </w:rPr>
        <w:instrText>ADDIN CSL_CITATION {"citationItems":[{"id":"ITEM-1","itemData":{"DOI":"10.1109/ICASSP.2018.8462242","ISBN":"9781538646588","ISSN":"15206149","abstract":"Exact histogram specification (EHS) is a classic image processing problem which generalises histogram equalisation. Over the years, no optimum solution to the EHS problem has been given with respect to any similarity criterion. An analytic and efficient solution to the optimum EHS problem, according to the mean squared error (MSE) criterion, is presented here. The inverse problem is also examined, and closed-form performance analyses are given in both cases.","author":[{"dropping-particle":"","family":"Balado","given":"Felix","non-dropping-particle":"","parse-names":false,"suffix":""}],"container-title":"ICASSP, IEEE International Conference on Acoustics, Speech and Signal Processing - Proceedings","id":"ITEM-1","issue":"5","issued":{"date-parts":[["2018"]]},"page":"1413-1417","title":"Exact Histogram Specification","type":"article-journal","volume":"2018-April"},"uris":["http://www.mendeley.com/documents/?uuid=99a5fbde-2d45-446f-9529-3f9f48288206"]}],"mendeley":{"formattedCitation":"[1]","plainTextFormattedCitation":"[1]","previouslyFormattedCitation":"[1]"},"properties":{"noteIndex":0},"schema":"https://github.com/citation-style-language/schema/raw/master/csl-citation.json"}</w:instrText>
      </w:r>
      <w:r w:rsidR="00911073">
        <w:rPr>
          <w:rFonts w:cs="Times New Roman"/>
          <w:szCs w:val="24"/>
        </w:rPr>
        <w:fldChar w:fldCharType="separate"/>
      </w:r>
      <w:r w:rsidR="00911073" w:rsidRPr="00B9471E">
        <w:rPr>
          <w:rFonts w:cs="Times New Roman"/>
          <w:noProof/>
          <w:szCs w:val="24"/>
        </w:rPr>
        <w:t>[1]</w:t>
      </w:r>
      <w:r w:rsidR="00911073">
        <w:rPr>
          <w:rFonts w:cs="Times New Roman"/>
          <w:szCs w:val="24"/>
        </w:rPr>
        <w:fldChar w:fldCharType="end"/>
      </w:r>
      <w:r w:rsidR="00911073">
        <w:fldChar w:fldCharType="begin" w:fldLock="1"/>
      </w:r>
      <w:r w:rsidR="00911073">
        <w:instrText>ADDIN CSL_CITATION {"citationItems":[{"id":"ITEM-1","itemData":{"DOI":"10.1109/ICIAP.2007.4362846","ISBN":"0769528775","abstract":"Real-time histogram specification methods aims to find a continuous function that transforms a source image to match a target distribution with the highest possible degree of accuracy. Many approaches privilege exact specification exploiting multi-valued ordering functions but incur in highly computational expensive implementations. Histogram specification algorithms can be classified according to computational complexity, image distortion and accuracy of reproduction of the target histogram. The method we propose permits an exact match of a given target histogram independently of the source image meanwhile introducing negligible image distortion. The simplicity of the method enables fast computation making the algorithm suitable for real time applications. Exhaustive experiments and accurate comparisons are carried out against the most representative approaches reported in literature. © 2007 IEEE.","author":[{"dropping-particle":"","family":"Bevilacqua","given":"Alessandro","non-dropping-particle":"","parse-names":false,"suffix":""},{"dropping-particle":"","family":"Azzari","given":"Pietro","non-dropping-particle":"","parse-names":false,"suffix":""}],"container-title":"Proceedings - 14th International conference on Image Analysis and Processing, ICIAP 2007","id":"ITEM-1","issue":"October","issued":{"date-parts":[["2007"]]},"page":"623-628","title":"A High Performance Exact Histogram Specification Algorithm Alessandro","type":"article-journal"},"uris":["http://www.mendeley.com/documents/?uuid=5ad282b0-9064-4b22-8e7d-fbc288b61095"]}],"mendeley":{"formattedCitation":"[2]","plainTextFormattedCitation":"[2]","previouslyFormattedCitation":"[2]"},"properties":{"noteIndex":0},"schema":"https://github.com/citation-style-language/schema/raw/master/csl-citation.json"}</w:instrText>
      </w:r>
      <w:r w:rsidR="00911073">
        <w:fldChar w:fldCharType="separate"/>
      </w:r>
      <w:r w:rsidR="00911073" w:rsidRPr="00AC5AFE">
        <w:rPr>
          <w:noProof/>
        </w:rPr>
        <w:t>[2]</w:t>
      </w:r>
      <w:r w:rsidR="00911073">
        <w:fldChar w:fldCharType="end"/>
      </w:r>
      <w:r w:rsidR="00911073">
        <w:fldChar w:fldCharType="begin" w:fldLock="1"/>
      </w:r>
      <w:r w:rsidR="00911073">
        <w:instrText>ADDIN CSL_CITATION {"citationItems":[{"id":"ITEM-1","itemData":{"DOI":"10.1186/s12938-015-0064-y","ISSN":"1475925X","abstract":"Background: Intensity normalization is an important preprocessing step in brain magnetic resonance image (MRI) analysis. During MR image acquisition, different scanners or parameters would be used for scanning different subjects or the same subject at a different time, which may result in large intensity variations. This intensity variation will greatly undermine the performance of subsequent MRI processing and population analysis, such as image registration, segmentation, and tissue volume measurement. Methods: In this work, we proposed a new histogram normalization method to reduce the intensity variation between MRIs obtained from different acquisitions. In our experiment, we scanned each subject twice on two different scanners using different imaging parameters. With noise estimation, the image with lower noise level was determined and treated as the high-quality reference image. Then the histogram of the low-quality image was normalized to the histogram of the high-quality image. The normalization algorithm includes two main steps: (1) intensity scaling (IS), where, for the high-quality reference image, the intensities of the image are first rescaled to a range between the low intensity region (LIR) value and the high intensity region (HIR) value; and (2) histogram normalization (HN),where the histogram of low-quality image as input image is stretched to match the histogram of the reference image, so that the intensity range in the normalized image will also lie between LIR and HIR. Results: We performed three sets of experiments to evaluate the proposed method, i.e., image registration, segmentation, and tissue volume measurement, and compared this with the existing intensity normalization method. It is then possible to validate that our histogram normalization framework can achieve better results in all the experiments. It is also demonstrated that the brain template with normalization preprocessing is of higher quality than the template with no normalization processing. Conclusions: We have proposed a histogram-based MRI intensity normalization method. The method can normalize scans which were acquired on different MRI units. We have validated that the method can greatly improve the image analysis performance. Furthermore, it is demonstrated that with the help of our normalization method, we can create a higher quality Chinese brain template.","author":[{"dropping-particle":"","family":"Sun","given":"Xiaofei","non-dropping-particle":"","parse-names":false,"suffix":""},{"dropping-particle":"","family":"Shi","given":"Lin","non-dropping-particle":"","parse-names":false,"suffix":""},{"dropping-particle":"","family":"Luo","given":"Yishan","non-dropping-particle":"","parse-names":false,"suffix":""},{"dropping-particle":"","family":"Yang","given":"Wei","non-dropping-particle":"","parse-names":false,"suffix":""},{"dropping-particle":"","family":"Li","given":"Hongpeng","non-dropping-particle":"","parse-names":false,"suffix":""},{"dropping-particle":"","family":"Liang","given":"Peipeng","non-dropping-particle":"","parse-names":false,"suffix":""},{"dropping-particle":"","family":"Li","given":"Kuncheng","non-dropping-particle":"","parse-names":false,"suffix":""},{"dropping-particle":"","family":"Mok","given":"Vincent C.T.","non-dropping-particle":"","parse-names":false,"suffix":""},{"dropping-particle":"","family":"Chu","given":"Winnie C.W.","non-dropping-particle":"","parse-names":false,"suffix":""},{"dropping-particle":"","family":"Wang","given":"Defeng","non-dropping-particle":"","parse-names":false,"suffix":""}],"container-title":"BioMedical Engineering Online","id":"ITEM-1","issue":"1","issued":{"date-parts":[["2015"]]},"page":"1-17","publisher":"BioMed Central","title":"Histogram-based normalization technique on human brain magnetic resonance images from different acquisitions","type":"article-journal","volume":"14"},"uris":["http://www.mendeley.com/documents/?uuid=c44b282a-d79d-4396-82f9-005dd7027aed"]}],"mendeley":{"formattedCitation":"[3]","plainTextFormattedCitation":"[3]"},"properties":{"noteIndex":0},"schema":"https://github.com/citation-style-language/schema/raw/master/csl-citation.json"}</w:instrText>
      </w:r>
      <w:r w:rsidR="00911073">
        <w:fldChar w:fldCharType="separate"/>
      </w:r>
      <w:r w:rsidR="00911073" w:rsidRPr="00575302">
        <w:rPr>
          <w:noProof/>
        </w:rPr>
        <w:t>[3]</w:t>
      </w:r>
      <w:r w:rsidR="00911073">
        <w:fldChar w:fldCharType="end"/>
      </w:r>
      <w:r w:rsidR="00C37DBC">
        <w:t>.</w:t>
      </w:r>
    </w:p>
    <w:p w14:paraId="2C3404DC" w14:textId="0D92FFDF" w:rsidR="00EA7291" w:rsidRDefault="00EA7291" w:rsidP="00EA7291">
      <w:pPr>
        <w:spacing w:line="360" w:lineRule="auto"/>
        <w:ind w:firstLine="720"/>
      </w:pPr>
      <w:r w:rsidRPr="00737B59">
        <w:t xml:space="preserve">Histogram equalization and histogram normalization methods can also be used to change the average brightness of the images. These types of techniques primarily extend the spectrum of the gray value in the </w:t>
      </w:r>
      <w:r w:rsidR="00911073" w:rsidRPr="00737B59">
        <w:t>histogram</w:t>
      </w:r>
      <w:r w:rsidRPr="00737B59">
        <w:t xml:space="preserve"> without changing its intensity. </w:t>
      </w:r>
      <w:r w:rsidR="007C6145">
        <w:t>T</w:t>
      </w:r>
      <w:r w:rsidRPr="00737B59">
        <w:t xml:space="preserve">echniques </w:t>
      </w:r>
      <w:r w:rsidR="007B2890">
        <w:t xml:space="preserve">like this not </w:t>
      </w:r>
      <w:r w:rsidRPr="00737B59">
        <w:t>only boost the overall image and increase its clarity, but the comparison among tumors and other tissues is not dramatically improved</w:t>
      </w:r>
      <w:r>
        <w:t xml:space="preserve">. </w:t>
      </w:r>
      <w:r w:rsidRPr="00737B59">
        <w:t xml:space="preserve">The histogram specification (HS) will alter the frequency of the grayscale variables and improve the local brightness, but mostly changes the local brightness as per the frame of reference. </w:t>
      </w:r>
      <w:r>
        <w:t>Mainly the frame of reference is selected by a radiologist, but because it is time consuming there have been attempts for automating it</w:t>
      </w:r>
      <w:r w:rsidR="00911073">
        <w:rPr>
          <w:rFonts w:cs="Times New Roman"/>
          <w:szCs w:val="24"/>
        </w:rPr>
        <w:fldChar w:fldCharType="begin" w:fldLock="1"/>
      </w:r>
      <w:r w:rsidR="00911073">
        <w:rPr>
          <w:rFonts w:cs="Times New Roman"/>
          <w:szCs w:val="24"/>
        </w:rPr>
        <w:instrText>ADDIN CSL_CITATION {"citationItems":[{"id":"ITEM-1","itemData":{"DOI":"10.1109/ICASSP.2018.8462242","ISBN":"9781538646588","ISSN":"15206149","abstract":"Exact histogram specification (EHS) is a classic image processing problem which generalises histogram equalisation. Over the years, no optimum solution to the EHS problem has been given with respect to any similarity criterion. An analytic and efficient solution to the optimum EHS problem, according to the mean squared error (MSE) criterion, is presented here. The inverse problem is also examined, and closed-form performance analyses are given in both cases.","author":[{"dropping-particle":"","family":"Balado","given":"Felix","non-dropping-particle":"","parse-names":false,"suffix":""}],"container-title":"ICASSP, IEEE International Conference on Acoustics, Speech and Signal Processing - Proceedings","id":"ITEM-1","issue":"5","issued":{"date-parts":[["2018"]]},"page":"1413-1417","title":"Exact Histogram Specification","type":"article-journal","volume":"2018-April"},"uris":["http://www.mendeley.com/documents/?uuid=99a5fbde-2d45-446f-9529-3f9f48288206"]}],"mendeley":{"formattedCitation":"[1]","plainTextFormattedCitation":"[1]","previouslyFormattedCitation":"[1]"},"properties":{"noteIndex":0},"schema":"https://github.com/citation-style-language/schema/raw/master/csl-citation.json"}</w:instrText>
      </w:r>
      <w:r w:rsidR="00911073">
        <w:rPr>
          <w:rFonts w:cs="Times New Roman"/>
          <w:szCs w:val="24"/>
        </w:rPr>
        <w:fldChar w:fldCharType="separate"/>
      </w:r>
      <w:r w:rsidR="00911073" w:rsidRPr="00B9471E">
        <w:rPr>
          <w:rFonts w:cs="Times New Roman"/>
          <w:noProof/>
          <w:szCs w:val="24"/>
        </w:rPr>
        <w:t>[1]</w:t>
      </w:r>
      <w:r w:rsidR="00911073">
        <w:rPr>
          <w:rFonts w:cs="Times New Roman"/>
          <w:szCs w:val="24"/>
        </w:rPr>
        <w:fldChar w:fldCharType="end"/>
      </w:r>
      <w:r w:rsidR="00911073">
        <w:fldChar w:fldCharType="begin" w:fldLock="1"/>
      </w:r>
      <w:r w:rsidR="00911073">
        <w:instrText>ADDIN CSL_CITATION {"citationItems":[{"id":"ITEM-1","itemData":{"DOI":"10.1109/ICIAP.2007.4362846","ISBN":"0769528775","abstract":"Real-time histogram specification methods aims to find a continuous function that transforms a source image to match a target distribution with the highest possible degree of accuracy. Many approaches privilege exact specification exploiting multi-valued ordering functions but incur in highly computational expensive implementations. Histogram specification algorithms can be classified according to computational complexity, image distortion and accuracy of reproduction of the target histogram. The method we propose permits an exact match of a given target histogram independently of the source image meanwhile introducing negligible image distortion. The simplicity of the method enables fast computation making the algorithm suitable for real time applications. Exhaustive experiments and accurate comparisons are carried out against the most representative approaches reported in literature. © 2007 IEEE.","author":[{"dropping-particle":"","family":"Bevilacqua","given":"Alessandro","non-dropping-particle":"","parse-names":false,"suffix":""},{"dropping-particle":"","family":"Azzari","given":"Pietro","non-dropping-particle":"","parse-names":false,"suffix":""}],"container-title":"Proceedings - 14th International conference on Image Analysis and Processing, ICIAP 2007","id":"ITEM-1","issue":"October","issued":{"date-parts":[["2007"]]},"page":"623-628","title":"A High Performance Exact Histogram Specification Algorithm Alessandro","type":"article-journal"},"uris":["http://www.mendeley.com/documents/?uuid=5ad282b0-9064-4b22-8e7d-fbc288b61095"]}],"mendeley":{"formattedCitation":"[2]","plainTextFormattedCitation":"[2]","previouslyFormattedCitation":"[2]"},"properties":{"noteIndex":0},"schema":"https://github.com/citation-style-language/schema/raw/master/csl-citation.json"}</w:instrText>
      </w:r>
      <w:r w:rsidR="00911073">
        <w:fldChar w:fldCharType="separate"/>
      </w:r>
      <w:r w:rsidR="00911073" w:rsidRPr="00AC5AFE">
        <w:rPr>
          <w:noProof/>
        </w:rPr>
        <w:t>[2]</w:t>
      </w:r>
      <w:r w:rsidR="00911073">
        <w:fldChar w:fldCharType="end"/>
      </w:r>
      <w:r w:rsidR="00911073">
        <w:fldChar w:fldCharType="begin" w:fldLock="1"/>
      </w:r>
      <w:r w:rsidR="00911073">
        <w:instrText>ADDIN CSL_CITATION {"citationItems":[{"id":"ITEM-1","itemData":{"DOI":"10.1186/s12938-015-0064-y","ISSN":"1475925X","abstract":"Background: Intensity normalization is an important preprocessing step in brain magnetic resonance image (MRI) analysis. During MR image acquisition, different scanners or parameters would be used for scanning different subjects or the same subject at a different time, which may result in large intensity variations. This intensity variation will greatly undermine the performance of subsequent MRI processing and population analysis, such as image registration, segmentation, and tissue volume measurement. Methods: In this work, we proposed a new histogram normalization method to reduce the intensity variation between MRIs obtained from different acquisitions. In our experiment, we scanned each subject twice on two different scanners using different imaging parameters. With noise estimation, the image with lower noise level was determined and treated as the high-quality reference image. Then the histogram of the low-quality image was normalized to the histogram of the high-quality image. The normalization algorithm includes two main steps: (1) intensity scaling (IS), where, for the high-quality reference image, the intensities of the image are first rescaled to a range between the low intensity region (LIR) value and the high intensity region (HIR) value; and (2) histogram normalization (HN),where the histogram of low-quality image as input image is stretched to match the histogram of the reference image, so that the intensity range in the normalized image will also lie between LIR and HIR. Results: We performed three sets of experiments to evaluate the proposed method, i.e., image registration, segmentation, and tissue volume measurement, and compared this with the existing intensity normalization method. It is then possible to validate that our histogram normalization framework can achieve better results in all the experiments. It is also demonstrated that the brain template with normalization preprocessing is of higher quality than the template with no normalization processing. Conclusions: We have proposed a histogram-based MRI intensity normalization method. The method can normalize scans which were acquired on different MRI units. We have validated that the method can greatly improve the image analysis performance. Furthermore, it is demonstrated that with the help of our normalization method, we can create a higher quality Chinese brain template.","author":[{"dropping-particle":"","family":"Sun","given":"Xiaofei","non-dropping-particle":"","parse-names":false,"suffix":""},{"dropping-particle":"","family":"Shi","given":"Lin","non-dropping-particle":"","parse-names":false,"suffix":""},{"dropping-particle":"","family":"Luo","given":"Yishan","non-dropping-particle":"","parse-names":false,"suffix":""},{"dropping-particle":"","family":"Yang","given":"Wei","non-dropping-particle":"","parse-names":false,"suffix":""},{"dropping-particle":"","family":"Li","given":"Hongpeng","non-dropping-particle":"","parse-names":false,"suffix":""},{"dropping-particle":"","family":"Liang","given":"Peipeng","non-dropping-particle":"","parse-names":false,"suffix":""},{"dropping-particle":"","family":"Li","given":"Kuncheng","non-dropping-particle":"","parse-names":false,"suffix":""},{"dropping-particle":"","family":"Mok","given":"Vincent C.T.","non-dropping-particle":"","parse-names":false,"suffix":""},{"dropping-particle":"","family":"Chu","given":"Winnie C.W.","non-dropping-particle":"","parse-names":false,"suffix":""},{"dropping-particle":"","family":"Wang","given":"Defeng","non-dropping-particle":"","parse-names":false,"suffix":""}],"container-title":"BioMedical Engineering Online","id":"ITEM-1","issue":"1","issued":{"date-parts":[["2015"]]},"page":"1-17","publisher":"BioMed Central","title":"Histogram-based normalization technique on human brain magnetic resonance images from different acquisitions","type":"article-journal","volume":"14"},"uris":["http://www.mendeley.com/documents/?uuid=c44b282a-d79d-4396-82f9-005dd7027aed"]}],"mendeley":{"formattedCitation":"[3]","plainTextFormattedCitation":"[3]"},"properties":{"noteIndex":0},"schema":"https://github.com/citation-style-language/schema/raw/master/csl-citation.json"}</w:instrText>
      </w:r>
      <w:r w:rsidR="00911073">
        <w:fldChar w:fldCharType="separate"/>
      </w:r>
      <w:r w:rsidR="00911073" w:rsidRPr="00575302">
        <w:rPr>
          <w:noProof/>
        </w:rPr>
        <w:t>[3]</w:t>
      </w:r>
      <w:r w:rsidR="00911073">
        <w:fldChar w:fldCharType="end"/>
      </w:r>
      <w:r w:rsidRPr="00737B59">
        <w:t>.</w:t>
      </w:r>
    </w:p>
    <w:p w14:paraId="7D5C7AAC" w14:textId="01BBC444" w:rsidR="00226F86" w:rsidRDefault="00274E6D" w:rsidP="00226F86">
      <w:pPr>
        <w:pStyle w:val="Heading1"/>
      </w:pPr>
      <w:r>
        <w:t>State of the art</w:t>
      </w:r>
    </w:p>
    <w:p w14:paraId="41D741C9" w14:textId="72015B74" w:rsidR="00B9471E" w:rsidRDefault="00B9471E" w:rsidP="00B9471E">
      <w:pPr>
        <w:spacing w:line="360" w:lineRule="auto"/>
        <w:ind w:firstLine="720"/>
        <w:rPr>
          <w:rFonts w:cs="Times New Roman"/>
          <w:szCs w:val="24"/>
        </w:rPr>
      </w:pPr>
      <w:r w:rsidRPr="00026E5D">
        <w:rPr>
          <w:rFonts w:cs="Times New Roman"/>
          <w:szCs w:val="24"/>
        </w:rPr>
        <w:t>An unplaced problem, the</w:t>
      </w:r>
      <w:r>
        <w:rPr>
          <w:rFonts w:cs="Times New Roman"/>
          <w:szCs w:val="24"/>
        </w:rPr>
        <w:t xml:space="preserve"> </w:t>
      </w:r>
      <w:r w:rsidRPr="00026E5D">
        <w:rPr>
          <w:rFonts w:cs="Times New Roman"/>
          <w:szCs w:val="24"/>
        </w:rPr>
        <w:t>exact histogram specification, is solved</w:t>
      </w:r>
      <w:r w:rsidRPr="009513AA">
        <w:rPr>
          <w:rFonts w:cs="Times New Roman"/>
          <w:szCs w:val="24"/>
        </w:rPr>
        <w:t xml:space="preserve"> </w:t>
      </w:r>
      <w:r w:rsidR="000B651B" w:rsidRPr="000B651B">
        <w:rPr>
          <w:rFonts w:cs="Times New Roman"/>
          <w:szCs w:val="24"/>
        </w:rPr>
        <w:t>according to</w:t>
      </w:r>
      <w:r w:rsidR="000B651B">
        <w:rPr>
          <w:rFonts w:cs="Times New Roman"/>
          <w:szCs w:val="24"/>
        </w:rPr>
        <w:t xml:space="preserve"> </w:t>
      </w:r>
      <w:r w:rsidR="000B651B" w:rsidRPr="00B9471E">
        <w:rPr>
          <w:rFonts w:cs="Times New Roman"/>
          <w:noProof/>
          <w:szCs w:val="24"/>
        </w:rPr>
        <w:t>F. Balado</w:t>
      </w:r>
      <w:r w:rsidR="000B651B">
        <w:rPr>
          <w:rFonts w:cs="Times New Roman"/>
          <w:noProof/>
          <w:szCs w:val="24"/>
        </w:rPr>
        <w:t xml:space="preserve"> et al</w:t>
      </w:r>
      <w:r w:rsidR="006931DC">
        <w:rPr>
          <w:rFonts w:cs="Times New Roman"/>
          <w:noProof/>
          <w:szCs w:val="24"/>
        </w:rPr>
        <w:t xml:space="preserve"> </w:t>
      </w:r>
      <w:r w:rsidR="006931DC">
        <w:rPr>
          <w:rFonts w:cs="Times New Roman"/>
          <w:szCs w:val="24"/>
        </w:rPr>
        <w:fldChar w:fldCharType="begin" w:fldLock="1"/>
      </w:r>
      <w:r w:rsidR="006931DC">
        <w:rPr>
          <w:rFonts w:cs="Times New Roman"/>
          <w:szCs w:val="24"/>
        </w:rPr>
        <w:instrText>ADDIN CSL_CITATION {"citationItems":[{"id":"ITEM-1","itemData":{"DOI":"10.1109/ICASSP.2018.8462242","ISBN":"9781538646588","ISSN":"15206149","abstract":"Exact histogram specification (EHS) is a classic image processing problem which generalises histogram equalisation. Over the years, no optimum solution to the EHS problem has been given with respect to any similarity criterion. An analytic and efficient solution to the optimum EHS problem, according to the mean squared error (MSE) criterion, is presented here. The inverse problem is also examined, and closed-form performance analyses are given in both cases.","author":[{"dropping-particle":"","family":"Balado","given":"Felix","non-dropping-particle":"","parse-names":false,"suffix":""}],"container-title":"ICASSP, IEEE International Conference on Acoustics, Speech and Signal Processing - Proceedings","id":"ITEM-1","issue":"5","issued":{"date-parts":[["2018"]]},"page":"1413-1417","title":"Exact Histogram Specification","type":"article-journal","volume":"2018-April"},"uris":["http://www.mendeley.com/documents/?uuid=99a5fbde-2d45-446f-9529-3f9f48288206"]}],"mendeley":{"formattedCitation":"[1]","plainTextFormattedCitation":"[1]","previouslyFormattedCitation":"[1]"},"properties":{"noteIndex":0},"schema":"https://github.com/citation-style-language/schema/raw/master/csl-citation.json"}</w:instrText>
      </w:r>
      <w:r w:rsidR="006931DC">
        <w:rPr>
          <w:rFonts w:cs="Times New Roman"/>
          <w:szCs w:val="24"/>
        </w:rPr>
        <w:fldChar w:fldCharType="separate"/>
      </w:r>
      <w:r w:rsidR="006931DC" w:rsidRPr="00B9471E">
        <w:rPr>
          <w:rFonts w:cs="Times New Roman"/>
          <w:noProof/>
          <w:szCs w:val="24"/>
        </w:rPr>
        <w:t>[1]</w:t>
      </w:r>
      <w:r w:rsidR="006931DC">
        <w:rPr>
          <w:rFonts w:cs="Times New Roman"/>
          <w:szCs w:val="24"/>
        </w:rPr>
        <w:fldChar w:fldCharType="end"/>
      </w:r>
      <w:r w:rsidRPr="00026E5D">
        <w:rPr>
          <w:rFonts w:cs="Times New Roman"/>
          <w:szCs w:val="24"/>
        </w:rPr>
        <w:t>. This approach is based on the concept of an ordering relationship</w:t>
      </w:r>
      <w:r w:rsidR="007B2890">
        <w:rPr>
          <w:rFonts w:cs="Times New Roman"/>
          <w:szCs w:val="24"/>
        </w:rPr>
        <w:t>,</w:t>
      </w:r>
      <w:r w:rsidRPr="00026E5D">
        <w:rPr>
          <w:rFonts w:cs="Times New Roman"/>
          <w:szCs w:val="24"/>
        </w:rPr>
        <w:t xml:space="preserve"> which induces nearly strict ordering on pixels of images. Theoretical and experimental</w:t>
      </w:r>
      <w:r w:rsidR="007B2890">
        <w:rPr>
          <w:rFonts w:cs="Times New Roman"/>
          <w:szCs w:val="24"/>
        </w:rPr>
        <w:t>,</w:t>
      </w:r>
      <w:r w:rsidRPr="00026E5D">
        <w:rPr>
          <w:rFonts w:cs="Times New Roman"/>
          <w:szCs w:val="24"/>
        </w:rPr>
        <w:t xml:space="preserve"> findings are given regarding the nature of the strict ordering. If ordering is accomplished, pixels are automatically divided into classes and allocated to the </w:t>
      </w:r>
      <w:r w:rsidR="000B651B" w:rsidRPr="00026E5D">
        <w:rPr>
          <w:rFonts w:cs="Times New Roman"/>
          <w:szCs w:val="24"/>
        </w:rPr>
        <w:t>gray level</w:t>
      </w:r>
      <w:r w:rsidRPr="00026E5D">
        <w:rPr>
          <w:rFonts w:cs="Times New Roman"/>
          <w:szCs w:val="24"/>
        </w:rPr>
        <w:t xml:space="preserve"> desired. The proposed strict ordering is consistent with the natural one and is therefore usually maintained for the information quality of the pictures.</w:t>
      </w:r>
    </w:p>
    <w:p w14:paraId="2F16A1D9" w14:textId="5B7FA1B9" w:rsidR="00B9471E" w:rsidRDefault="00B9471E" w:rsidP="00B9471E">
      <w:pPr>
        <w:spacing w:line="360" w:lineRule="auto"/>
        <w:ind w:firstLine="720"/>
        <w:rPr>
          <w:rFonts w:cs="Times New Roman"/>
          <w:szCs w:val="24"/>
        </w:rPr>
      </w:pPr>
      <w:r w:rsidRPr="00026E5D">
        <w:rPr>
          <w:rFonts w:cs="Times New Roman"/>
          <w:szCs w:val="24"/>
        </w:rPr>
        <w:t>The immediate implementation of the new methodology shall replace the classical histogram equalization and specification. The proposed approach enables for example, direct verification of image enhancement</w:t>
      </w:r>
      <w:r w:rsidR="007B2890">
        <w:rPr>
          <w:rFonts w:cs="Times New Roman"/>
          <w:szCs w:val="24"/>
        </w:rPr>
        <w:t>,</w:t>
      </w:r>
      <w:r w:rsidRPr="00026E5D">
        <w:rPr>
          <w:rFonts w:cs="Times New Roman"/>
          <w:szCs w:val="24"/>
        </w:rPr>
        <w:t xml:space="preserve"> by the definition of the histogram specification of human </w:t>
      </w:r>
      <w:r w:rsidRPr="00026E5D">
        <w:rPr>
          <w:rFonts w:cs="Times New Roman"/>
          <w:szCs w:val="24"/>
        </w:rPr>
        <w:lastRenderedPageBreak/>
        <w:t>visual models. The exact histogram specification enables very precise normalization of the image, which is of general interest to processing images.</w:t>
      </w:r>
    </w:p>
    <w:p w14:paraId="75821723" w14:textId="15971CD5" w:rsidR="00B9471E" w:rsidRPr="009513AA" w:rsidRDefault="00B9471E" w:rsidP="00B9471E">
      <w:pPr>
        <w:spacing w:line="360" w:lineRule="auto"/>
        <w:ind w:firstLine="720"/>
        <w:rPr>
          <w:rFonts w:cs="Times New Roman"/>
          <w:szCs w:val="24"/>
        </w:rPr>
      </w:pPr>
      <w:r w:rsidRPr="009513AA">
        <w:rPr>
          <w:rFonts w:cs="Times New Roman"/>
          <w:szCs w:val="24"/>
        </w:rPr>
        <w:t>The proposed definition of order is general. This is not limited to a single filter bank or set of gray levels. Gaussian filters or combinations of Gaussians and Laplacians, for example,</w:t>
      </w:r>
      <w:r w:rsidR="007B2890">
        <w:rPr>
          <w:rFonts w:cs="Times New Roman"/>
          <w:szCs w:val="24"/>
        </w:rPr>
        <w:t xml:space="preserve"> it </w:t>
      </w:r>
      <w:r w:rsidRPr="009513AA">
        <w:rPr>
          <w:rFonts w:cs="Times New Roman"/>
          <w:szCs w:val="24"/>
        </w:rPr>
        <w:t xml:space="preserve"> may produce an order that is best suited to the human visual system. Using a bank of gradient or Laplacian filters</w:t>
      </w:r>
      <w:r w:rsidR="007B2890">
        <w:rPr>
          <w:rFonts w:cs="Times New Roman"/>
          <w:szCs w:val="24"/>
        </w:rPr>
        <w:t>,</w:t>
      </w:r>
      <w:r w:rsidRPr="009513AA">
        <w:rPr>
          <w:rFonts w:cs="Times New Roman"/>
          <w:szCs w:val="24"/>
        </w:rPr>
        <w:t xml:space="preserve"> allows for the ordering of possible contour pixels and thus, a new class of edge detectors. </w:t>
      </w:r>
    </w:p>
    <w:p w14:paraId="1ABE834B" w14:textId="4CC16136" w:rsidR="00B9471E" w:rsidRPr="00026E5D" w:rsidRDefault="00B9471E" w:rsidP="00B9471E">
      <w:pPr>
        <w:spacing w:line="360" w:lineRule="auto"/>
        <w:ind w:firstLine="720"/>
        <w:rPr>
          <w:rFonts w:cs="Times New Roman"/>
          <w:szCs w:val="24"/>
        </w:rPr>
      </w:pPr>
      <w:r w:rsidRPr="009513AA">
        <w:rPr>
          <w:rFonts w:cs="Times New Roman"/>
          <w:szCs w:val="24"/>
        </w:rPr>
        <w:t>To conclude, apart from the exact histogram specification, the strict ordering proposed here is a fruitful idea which will see many interesting applications once it is available to the image processing community</w:t>
      </w:r>
      <w:r>
        <w:rPr>
          <w:rFonts w:cs="Times New Roman"/>
          <w:szCs w:val="24"/>
        </w:rPr>
        <w:fldChar w:fldCharType="begin" w:fldLock="1"/>
      </w:r>
      <w:r>
        <w:rPr>
          <w:rFonts w:cs="Times New Roman"/>
          <w:szCs w:val="24"/>
        </w:rPr>
        <w:instrText>ADDIN CSL_CITATION {"citationItems":[{"id":"ITEM-1","itemData":{"DOI":"10.1109/ICASSP.2018.8462242","ISBN":"9781538646588","ISSN":"15206149","abstract":"Exact histogram specification (EHS) is a classic image processing problem which generalises histogram equalisation. Over the years, no optimum solution to the EHS problem has been given with respect to any similarity criterion. An analytic and efficient solution to the optimum EHS problem, according to the mean squared error (MSE) criterion, is presented here. The inverse problem is also examined, and closed-form performance analyses are given in both cases.","author":[{"dropping-particle":"","family":"Balado","given":"Felix","non-dropping-particle":"","parse-names":false,"suffix":""}],"container-title":"ICASSP, IEEE International Conference on Acoustics, Speech and Signal Processing - Proceedings","id":"ITEM-1","issue":"5","issued":{"date-parts":[["2018"]]},"page":"1413-1417","title":"Exact Histogram Specification","type":"article-journal","volume":"2018-April"},"uris":["http://www.mendeley.com/documents/?uuid=99a5fbde-2d45-446f-9529-3f9f48288206"]}],"mendeley":{"formattedCitation":"[1]","plainTextFormattedCitation":"[1]","previouslyFormattedCitation":"[1]"},"properties":{"noteIndex":0},"schema":"https://github.com/citation-style-language/schema/raw/master/csl-citation.json"}</w:instrText>
      </w:r>
      <w:r>
        <w:rPr>
          <w:rFonts w:cs="Times New Roman"/>
          <w:szCs w:val="24"/>
        </w:rPr>
        <w:fldChar w:fldCharType="separate"/>
      </w:r>
      <w:r w:rsidRPr="00B9471E">
        <w:rPr>
          <w:rFonts w:cs="Times New Roman"/>
          <w:noProof/>
          <w:szCs w:val="24"/>
        </w:rPr>
        <w:t>[1]</w:t>
      </w:r>
      <w:r>
        <w:rPr>
          <w:rFonts w:cs="Times New Roman"/>
          <w:szCs w:val="24"/>
        </w:rPr>
        <w:fldChar w:fldCharType="end"/>
      </w:r>
      <w:r w:rsidRPr="009513AA">
        <w:rPr>
          <w:rFonts w:cs="Times New Roman"/>
          <w:szCs w:val="24"/>
        </w:rPr>
        <w:t>.</w:t>
      </w:r>
    </w:p>
    <w:p w14:paraId="6C9AD3D5" w14:textId="3DAFF9B2" w:rsidR="00575302" w:rsidRDefault="00AC5AFE" w:rsidP="00006DC2">
      <w:pPr>
        <w:spacing w:line="360" w:lineRule="auto"/>
        <w:ind w:firstLine="720"/>
        <w:rPr>
          <w:rFonts w:cs="Times New Roman"/>
          <w:szCs w:val="24"/>
        </w:rPr>
      </w:pPr>
      <w:r w:rsidRPr="00AC5AFE">
        <w:rPr>
          <w:rFonts w:cs="Times New Roman"/>
          <w:noProof/>
          <w:szCs w:val="24"/>
        </w:rPr>
        <w:t>A. Bevilacqua and P. Azzari</w:t>
      </w:r>
      <w:r>
        <w:rPr>
          <w:rFonts w:cs="Times New Roman"/>
          <w:szCs w:val="24"/>
        </w:rPr>
        <w:t xml:space="preserve"> et al</w:t>
      </w:r>
      <w:r w:rsidR="00006DC2">
        <w:rPr>
          <w:rFonts w:cs="Times New Roman"/>
          <w:szCs w:val="24"/>
        </w:rPr>
        <w:t xml:space="preserve"> </w:t>
      </w:r>
      <w:r w:rsidR="00006DC2">
        <w:fldChar w:fldCharType="begin" w:fldLock="1"/>
      </w:r>
      <w:r w:rsidR="00575302">
        <w:instrText>ADDIN CSL_CITATION {"citationItems":[{"id":"ITEM-1","itemData":{"DOI":"10.1109/ICIAP.2007.4362846","ISBN":"0769528775","abstract":"Real-time histogram specification methods aims to find a continuous function that transforms a source image to match a target distribution with the highest possible degree of accuracy. Many approaches privilege exact specification exploiting multi-valued ordering functions but incur in highly computational expensive implementations. Histogram specification algorithms can be classified according to computational complexity, image distortion and accuracy of reproduction of the target histogram. The method we propose permits an exact match of a given target histogram independently of the source image meanwhile introducing negligible image distortion. The simplicity of the method enables fast computation making the algorithm suitable for real time applications. Exhaustive experiments and accurate comparisons are carried out against the most representative approaches reported in literature. © 2007 IEEE.","author":[{"dropping-particle":"","family":"Bevilacqua","given":"Alessandro","non-dropping-particle":"","parse-names":false,"suffix":""},{"dropping-particle":"","family":"Azzari","given":"Pietro","non-dropping-particle":"","parse-names":false,"suffix":""}],"container-title":"Proceedings - 14th International conference on Image Analysis and Processing, ICIAP 2007","id":"ITEM-1","issue":"October","issued":{"date-parts":[["2007"]]},"page":"623-628","title":"A High Performance Exact Histogram Specification Algorithm Alessandro","type":"article-journal"},"uris":["http://www.mendeley.com/documents/?uuid=5ad282b0-9064-4b22-8e7d-fbc288b61095"]}],"mendeley":{"formattedCitation":"[2]","plainTextFormattedCitation":"[2]","previouslyFormattedCitation":"[2]"},"properties":{"noteIndex":0},"schema":"https://github.com/citation-style-language/schema/raw/master/csl-citation.json"}</w:instrText>
      </w:r>
      <w:r w:rsidR="00006DC2">
        <w:fldChar w:fldCharType="separate"/>
      </w:r>
      <w:r w:rsidR="00006DC2" w:rsidRPr="00AC5AFE">
        <w:rPr>
          <w:noProof/>
        </w:rPr>
        <w:t>[2]</w:t>
      </w:r>
      <w:r w:rsidR="00006DC2">
        <w:fldChar w:fldCharType="end"/>
      </w:r>
      <w:r>
        <w:rPr>
          <w:rFonts w:cs="Times New Roman"/>
          <w:szCs w:val="24"/>
        </w:rPr>
        <w:t xml:space="preserve"> </w:t>
      </w:r>
      <w:r w:rsidRPr="00AA65B5">
        <w:rPr>
          <w:rFonts w:cs="Times New Roman"/>
          <w:szCs w:val="24"/>
        </w:rPr>
        <w:t xml:space="preserve">developed an algorithm to follow the requirements of the histogram specification, namely the creation of an image whose histogram exactly matches the target histogram, regardless of the source image. </w:t>
      </w:r>
      <w:r w:rsidRPr="00AC5AFE">
        <w:rPr>
          <w:rFonts w:cs="Times New Roman"/>
          <w:szCs w:val="24"/>
        </w:rPr>
        <w:t>The</w:t>
      </w:r>
      <w:r w:rsidRPr="00AA65B5">
        <w:rPr>
          <w:rFonts w:cs="Times New Roman"/>
          <w:szCs w:val="24"/>
        </w:rPr>
        <w:t xml:space="preserve"> algorithm describes a novel process for doing accurate histogram equalization by creating a flat histogram</w:t>
      </w:r>
      <w:r>
        <w:rPr>
          <w:rFonts w:cs="Times New Roman"/>
          <w:szCs w:val="24"/>
        </w:rPr>
        <w:t>.</w:t>
      </w:r>
    </w:p>
    <w:p w14:paraId="6C803AFB" w14:textId="63B9DE87" w:rsidR="00AC5AFE" w:rsidRDefault="00AC5AFE" w:rsidP="00006DC2">
      <w:pPr>
        <w:spacing w:line="360" w:lineRule="auto"/>
        <w:ind w:firstLine="720"/>
        <w:rPr>
          <w:rFonts w:cs="Times New Roman"/>
          <w:szCs w:val="24"/>
        </w:rPr>
      </w:pPr>
      <w:r>
        <w:rPr>
          <w:rFonts w:cs="Times New Roman"/>
          <w:szCs w:val="24"/>
        </w:rPr>
        <w:t xml:space="preserve"> </w:t>
      </w:r>
      <w:r w:rsidRPr="00AA65B5">
        <w:rPr>
          <w:rFonts w:cs="Times New Roman"/>
          <w:szCs w:val="24"/>
        </w:rPr>
        <w:t>Typically mapping between the initial histogram and the flattened target is carried out by means of functions that may include 1-d features (gray levels) or n-d features, where various metrics (e.g. neighborhood average) make the discrepancy between pixels with the same values for the remaining (n1)-d features.</w:t>
      </w:r>
      <w:r>
        <w:rPr>
          <w:rFonts w:cs="Times New Roman"/>
          <w:szCs w:val="24"/>
        </w:rPr>
        <w:t xml:space="preserve"> </w:t>
      </w:r>
      <w:r w:rsidRPr="00AC5AFE">
        <w:rPr>
          <w:rFonts w:cs="Times New Roman"/>
          <w:szCs w:val="24"/>
        </w:rPr>
        <w:t>The</w:t>
      </w:r>
      <w:r>
        <w:rPr>
          <w:rFonts w:cs="Times New Roman"/>
          <w:szCs w:val="24"/>
        </w:rPr>
        <w:t xml:space="preserve"> </w:t>
      </w:r>
      <w:r w:rsidRPr="00AA65B5">
        <w:rPr>
          <w:rFonts w:cs="Times New Roman"/>
          <w:szCs w:val="24"/>
        </w:rPr>
        <w:t>method removes the idea of mapping function and replaces it with the theory of one-to-many mapping. This helps one to assign pixels with the same value for one attribute in the source histogram to different gray level values. Established indicators were used to assess the time and efficiency of our process.</w:t>
      </w:r>
      <w:r>
        <w:rPr>
          <w:rFonts w:cs="Times New Roman"/>
          <w:szCs w:val="24"/>
        </w:rPr>
        <w:t xml:space="preserve"> </w:t>
      </w:r>
      <w:r w:rsidRPr="00AC5AFE">
        <w:rPr>
          <w:rFonts w:cs="Times New Roman"/>
          <w:szCs w:val="24"/>
        </w:rPr>
        <w:t>They</w:t>
      </w:r>
      <w:r>
        <w:rPr>
          <w:rFonts w:cs="Times New Roman"/>
          <w:szCs w:val="24"/>
        </w:rPr>
        <w:t xml:space="preserve"> </w:t>
      </w:r>
      <w:r w:rsidRPr="00AA65B5">
        <w:rPr>
          <w:rFonts w:cs="Times New Roman"/>
          <w:szCs w:val="24"/>
        </w:rPr>
        <w:t xml:space="preserve">tried to use only 1-d of the source histogram function. </w:t>
      </w:r>
    </w:p>
    <w:p w14:paraId="4111908F" w14:textId="6139D0FF" w:rsidR="00AC5AFE" w:rsidRDefault="00AC5AFE" w:rsidP="00AC5AFE">
      <w:pPr>
        <w:spacing w:line="360" w:lineRule="auto"/>
        <w:ind w:firstLine="720"/>
      </w:pPr>
      <w:r w:rsidRPr="00AA65B5">
        <w:rPr>
          <w:rFonts w:cs="Times New Roman"/>
          <w:szCs w:val="24"/>
        </w:rPr>
        <w:t>This makes their algorithms one of the</w:t>
      </w:r>
      <w:r>
        <w:rPr>
          <w:rFonts w:cs="Times New Roman"/>
          <w:szCs w:val="24"/>
        </w:rPr>
        <w:t xml:space="preserve"> </w:t>
      </w:r>
      <w:r w:rsidRPr="00AA65B5">
        <w:rPr>
          <w:rFonts w:cs="Times New Roman"/>
          <w:szCs w:val="24"/>
        </w:rPr>
        <w:t>fastest and strongest</w:t>
      </w:r>
      <w:r w:rsidR="007B2890">
        <w:rPr>
          <w:rFonts w:cs="Times New Roman"/>
          <w:szCs w:val="24"/>
        </w:rPr>
        <w:t>,</w:t>
      </w:r>
      <w:r w:rsidRPr="00AA65B5">
        <w:rPr>
          <w:rFonts w:cs="Times New Roman"/>
          <w:szCs w:val="24"/>
        </w:rPr>
        <w:t xml:space="preserve"> as opposed to other</w:t>
      </w:r>
      <w:r>
        <w:rPr>
          <w:rFonts w:cs="Times New Roman"/>
          <w:szCs w:val="24"/>
        </w:rPr>
        <w:t xml:space="preserve"> </w:t>
      </w:r>
      <w:r w:rsidRPr="00AA65B5">
        <w:rPr>
          <w:rFonts w:cs="Times New Roman"/>
          <w:szCs w:val="24"/>
        </w:rPr>
        <w:t>algorithm that has been the reference in literature so far.</w:t>
      </w:r>
      <w:r>
        <w:rPr>
          <w:rFonts w:cs="Times New Roman"/>
          <w:szCs w:val="24"/>
        </w:rPr>
        <w:t xml:space="preserve"> Therefore, they have developed a method that always </w:t>
      </w:r>
      <w:r>
        <w:t xml:space="preserve">achieves a flat histogram where other methods fail to do so </w:t>
      </w:r>
      <w:r>
        <w:fldChar w:fldCharType="begin" w:fldLock="1"/>
      </w:r>
      <w:r w:rsidR="00575302">
        <w:instrText>ADDIN CSL_CITATION {"citationItems":[{"id":"ITEM-1","itemData":{"DOI":"10.1109/ICIAP.2007.4362846","ISBN":"0769528775","abstract":"Real-time histogram specification methods aims to find a continuous function that transforms a source image to match a target distribution with the highest possible degree of accuracy. Many approaches privilege exact specification exploiting multi-valued ordering functions but incur in highly computational expensive implementations. Histogram specification algorithms can be classified according to computational complexity, image distortion and accuracy of reproduction of the target histogram. The method we propose permits an exact match of a given target histogram independently of the source image meanwhile introducing negligible image distortion. The simplicity of the method enables fast computation making the algorithm suitable for real time applications. Exhaustive experiments and accurate comparisons are carried out against the most representative approaches reported in literature. © 2007 IEEE.","author":[{"dropping-particle":"","family":"Bevilacqua","given":"Alessandro","non-dropping-particle":"","parse-names":false,"suffix":""},{"dropping-particle":"","family":"Azzari","given":"Pietro","non-dropping-particle":"","parse-names":false,"suffix":""}],"container-title":"Proceedings - 14th International conference on Image Analysis and Processing, ICIAP 2007","id":"ITEM-1","issue":"October","issued":{"date-parts":[["2007"]]},"page":"623-628","title":"A High Performance Exact Histogram Specification Algorithm Alessandro","type":"article-journal"},"uris":["http://www.mendeley.com/documents/?uuid=5ad282b0-9064-4b22-8e7d-fbc288b61095"]}],"mendeley":{"formattedCitation":"[2]","plainTextFormattedCitation":"[2]","previouslyFormattedCitation":"[2]"},"properties":{"noteIndex":0},"schema":"https://github.com/citation-style-language/schema/raw/master/csl-citation.json"}</w:instrText>
      </w:r>
      <w:r>
        <w:fldChar w:fldCharType="separate"/>
      </w:r>
      <w:r w:rsidRPr="00AC5AFE">
        <w:rPr>
          <w:noProof/>
        </w:rPr>
        <w:t>[2]</w:t>
      </w:r>
      <w:r>
        <w:fldChar w:fldCharType="end"/>
      </w:r>
      <w:r>
        <w:t>.</w:t>
      </w:r>
    </w:p>
    <w:p w14:paraId="32E786B9" w14:textId="498FC221" w:rsidR="00575302" w:rsidRDefault="00575302" w:rsidP="00575302">
      <w:pPr>
        <w:spacing w:line="360" w:lineRule="auto"/>
      </w:pPr>
      <w:r w:rsidRPr="00575302">
        <w:rPr>
          <w:rFonts w:cs="Times New Roman"/>
          <w:noProof/>
          <w:szCs w:val="24"/>
        </w:rPr>
        <w:t xml:space="preserve">X. Sun </w:t>
      </w:r>
      <w:r w:rsidRPr="00575302">
        <w:rPr>
          <w:rFonts w:cs="Times New Roman"/>
          <w:i/>
          <w:iCs/>
          <w:noProof/>
          <w:szCs w:val="24"/>
        </w:rPr>
        <w:t>et al</w:t>
      </w:r>
      <w:r w:rsidRPr="00824E62">
        <w:t xml:space="preserve"> </w:t>
      </w:r>
      <w:r w:rsidR="00694D9D">
        <w:fldChar w:fldCharType="begin" w:fldLock="1"/>
      </w:r>
      <w:r w:rsidR="00694D9D">
        <w:instrText>ADDIN CSL_CITATION {"citationItems":[{"id":"ITEM-1","itemData":{"DOI":"10.1186/s12938-015-0064-y","ISSN":"1475925X","abstract":"Background: Intensity normalization is an important preprocessing step in brain magnetic resonance image (MRI) analysis. During MR image acquisition, different scanners or parameters would be used for scanning different subjects or the same subject at a different time, which may result in large intensity variations. This intensity variation will greatly undermine the performance of subsequent MRI processing and population analysis, such as image registration, segmentation, and tissue volume measurement. Methods: In this work, we proposed a new histogram normalization method to reduce the intensity variation between MRIs obtained from different acquisitions. In our experiment, we scanned each subject twice on two different scanners using different imaging parameters. With noise estimation, the image with lower noise level was determined and treated as the high-quality reference image. Then the histogram of the low-quality image was normalized to the histogram of the high-quality image. The normalization algorithm includes two main steps: (1) intensity scaling (IS), where, for the high-quality reference image, the intensities of the image are first rescaled to a range between the low intensity region (LIR) value and the high intensity region (HIR) value; and (2) histogram normalization (HN),where the histogram of low-quality image as input image is stretched to match the histogram of the reference image, so that the intensity range in the normalized image will also lie between LIR and HIR. Results: We performed three sets of experiments to evaluate the proposed method, i.e., image registration, segmentation, and tissue volume measurement, and compared this with the existing intensity normalization method. It is then possible to validate that our histogram normalization framework can achieve better results in all the experiments. It is also demonstrated that the brain template with normalization preprocessing is of higher quality than the template with no normalization processing. Conclusions: We have proposed a histogram-based MRI intensity normalization method. The method can normalize scans which were acquired on different MRI units. We have validated that the method can greatly improve the image analysis performance. Furthermore, it is demonstrated that with the help of our normalization method, we can create a higher quality Chinese brain template.","author":[{"dropping-particle":"","family":"Sun","given":"Xiaofei","non-dropping-particle":"","parse-names":false,"suffix":""},{"dropping-particle":"","family":"Shi","given":"Lin","non-dropping-particle":"","parse-names":false,"suffix":""},{"dropping-particle":"","family":"Luo","given":"Yishan","non-dropping-particle":"","parse-names":false,"suffix":""},{"dropping-particle":"","family":"Yang","given":"Wei","non-dropping-particle":"","parse-names":false,"suffix":""},{"dropping-particle":"","family":"Li","given":"Hongpeng","non-dropping-particle":"","parse-names":false,"suffix":""},{"dropping-particle":"","family":"Liang","given":"Peipeng","non-dropping-particle":"","parse-names":false,"suffix":""},{"dropping-particle":"","family":"Li","given":"Kuncheng","non-dropping-particle":"","parse-names":false,"suffix":""},{"dropping-particle":"","family":"Mok","given":"Vincent C.T.","non-dropping-particle":"","parse-names":false,"suffix":""},{"dropping-particle":"","family":"Chu","given":"Winnie C.W.","non-dropping-particle":"","parse-names":false,"suffix":""},{"dropping-particle":"","family":"Wang","given":"Defeng","non-dropping-particle":"","parse-names":false,"suffix":""}],"container-title":"BioMedical Engineering Online","id":"ITEM-1","issue":"1","issued":{"date-parts":[["2015"]]},"page":"1-17","publisher":"BioMed Central","title":"Histogram-based normalization technique on human brain magnetic resonance images from different acquisitions","type":"article-journal","volume":"14"},"uris":["http://www.mendeley.com/documents/?uuid=c44b282a-d79d-4396-82f9-005dd7027aed"]}],"mendeley":{"formattedCitation":"[3]","plainTextFormattedCitation":"[3]"},"properties":{"noteIndex":0},"schema":"https://github.com/citation-style-language/schema/raw/master/csl-citation.json"}</w:instrText>
      </w:r>
      <w:r w:rsidR="00694D9D">
        <w:fldChar w:fldCharType="separate"/>
      </w:r>
      <w:r w:rsidR="00694D9D" w:rsidRPr="00575302">
        <w:rPr>
          <w:noProof/>
        </w:rPr>
        <w:t>[3]</w:t>
      </w:r>
      <w:r w:rsidR="00694D9D">
        <w:fldChar w:fldCharType="end"/>
      </w:r>
      <w:r w:rsidR="00694D9D">
        <w:t xml:space="preserve"> </w:t>
      </w:r>
      <w:r w:rsidRPr="00824E62">
        <w:t>ha</w:t>
      </w:r>
      <w:r>
        <w:t>s</w:t>
      </w:r>
      <w:r w:rsidRPr="00824E62">
        <w:t xml:space="preserve"> exhibited the efficacy of the histogram normalization approach through multiscanner MRI data in the presence of different magnetic field strengths.</w:t>
      </w:r>
      <w:r>
        <w:t xml:space="preserve"> He </w:t>
      </w:r>
      <w:r w:rsidRPr="005B75B8">
        <w:t>investigated the influence of intensity normalization on the conduct of tissue pressure in T1 MRIs.</w:t>
      </w:r>
      <w:r>
        <w:t xml:space="preserve"> </w:t>
      </w:r>
      <w:r w:rsidRPr="005B75B8">
        <w:t xml:space="preserve">Their brain MRI histogram normalization algorithm will normalize scans of the same weighting but obtained on </w:t>
      </w:r>
      <w:r w:rsidRPr="005B75B8">
        <w:lastRenderedPageBreak/>
        <w:t>different scanners or with different acquisition parameters.</w:t>
      </w:r>
      <w:r>
        <w:t xml:space="preserve"> Compared to other such techniques he </w:t>
      </w:r>
      <w:r w:rsidRPr="005B75B8">
        <w:t>improved consistency and homogeneous intensities for MR brain scans following normalization.</w:t>
      </w:r>
      <w:r>
        <w:t xml:space="preserve"> </w:t>
      </w:r>
    </w:p>
    <w:p w14:paraId="1F2AE4A1" w14:textId="400DEF14" w:rsidR="00575302" w:rsidRDefault="00575302" w:rsidP="00575302">
      <w:pPr>
        <w:spacing w:line="360" w:lineRule="auto"/>
        <w:ind w:firstLine="720"/>
      </w:pPr>
      <w:r w:rsidRPr="005B75B8">
        <w:t>The ability of the normalization protocol to adjust global intensity variation was shown by three evaluation techniques. During MR image processing, various devices or configurations will be used for scanning different subjects</w:t>
      </w:r>
      <w:r w:rsidR="007B2890">
        <w:t>,</w:t>
      </w:r>
      <w:r w:rsidRPr="005B75B8">
        <w:t xml:space="preserve"> or the same subject at a different time, which may result in broad differences in intensity between scans.</w:t>
      </w:r>
      <w:r>
        <w:t xml:space="preserve"> </w:t>
      </w:r>
      <w:r w:rsidR="007B2890">
        <w:t>With this</w:t>
      </w:r>
      <w:r>
        <w:t xml:space="preserve"> method he </w:t>
      </w:r>
      <w:r w:rsidRPr="00A6461B">
        <w:t>always ensure a high-resolution image</w:t>
      </w:r>
      <w:r w:rsidR="007B2890">
        <w:t>,</w:t>
      </w:r>
      <w:r w:rsidRPr="00A6461B">
        <w:t xml:space="preserve"> that will act as a reference image to keep the accuracy of the uniform images high. The histogram normalization process can be used in a number of MRI sequences and imaging components. </w:t>
      </w:r>
    </w:p>
    <w:p w14:paraId="1B6527FE" w14:textId="2DAB9098" w:rsidR="00B9471E" w:rsidRPr="00B9471E" w:rsidRDefault="00575302" w:rsidP="00C37DBC">
      <w:pPr>
        <w:spacing w:line="360" w:lineRule="auto"/>
        <w:ind w:firstLine="720"/>
      </w:pPr>
      <w:r>
        <w:t>N</w:t>
      </w:r>
      <w:r w:rsidRPr="00A6461B">
        <w:t>ormalization has been applied to the development of a brain prototype for young Chinese adults. These findings showed</w:t>
      </w:r>
      <w:r w:rsidR="00A94F63">
        <w:t>,</w:t>
      </w:r>
      <w:r w:rsidRPr="00A6461B">
        <w:t xml:space="preserve"> that the normalization of the intensity could achieve improved performance of the image analysis</w:t>
      </w:r>
      <w:r w:rsidR="00A94F63">
        <w:t>,</w:t>
      </w:r>
      <w:r w:rsidRPr="00A6461B">
        <w:t xml:space="preserve"> without spatial registration. Pressure standardization is a crucial step in the process of building a population prototype and has a positive effect on the final sample outcome</w:t>
      </w:r>
      <w:r>
        <w:t xml:space="preserve"> </w:t>
      </w:r>
      <w:r>
        <w:fldChar w:fldCharType="begin" w:fldLock="1"/>
      </w:r>
      <w:r>
        <w:instrText>ADDIN CSL_CITATION {"citationItems":[{"id":"ITEM-1","itemData":{"DOI":"10.1186/s12938-015-0064-y","ISSN":"1475925X","abstract":"Background: Intensity normalization is an important preprocessing step in brain magnetic resonance image (MRI) analysis. During MR image acquisition, different scanners or parameters would be used for scanning different subjects or the same subject at a different time, which may result in large intensity variations. This intensity variation will greatly undermine the performance of subsequent MRI processing and population analysis, such as image registration, segmentation, and tissue volume measurement. Methods: In this work, we proposed a new histogram normalization method to reduce the intensity variation between MRIs obtained from different acquisitions. In our experiment, we scanned each subject twice on two different scanners using different imaging parameters. With noise estimation, the image with lower noise level was determined and treated as the high-quality reference image. Then the histogram of the low-quality image was normalized to the histogram of the high-quality image. The normalization algorithm includes two main steps: (1) intensity scaling (IS), where, for the high-quality reference image, the intensities of the image are first rescaled to a range between the low intensity region (LIR) value and the high intensity region (HIR) value; and (2) histogram normalization (HN),where the histogram of low-quality image as input image is stretched to match the histogram of the reference image, so that the intensity range in the normalized image will also lie between LIR and HIR. Results: We performed three sets of experiments to evaluate the proposed method, i.e., image registration, segmentation, and tissue volume measurement, and compared this with the existing intensity normalization method. It is then possible to validate that our histogram normalization framework can achieve better results in all the experiments. It is also demonstrated that the brain template with normalization preprocessing is of higher quality than the template with no normalization processing. Conclusions: We have proposed a histogram-based MRI intensity normalization method. The method can normalize scans which were acquired on different MRI units. We have validated that the method can greatly improve the image analysis performance. Furthermore, it is demonstrated that with the help of our normalization method, we can create a higher quality Chinese brain template.","author":[{"dropping-particle":"","family":"Sun","given":"Xiaofei","non-dropping-particle":"","parse-names":false,"suffix":""},{"dropping-particle":"","family":"Shi","given":"Lin","non-dropping-particle":"","parse-names":false,"suffix":""},{"dropping-particle":"","family":"Luo","given":"Yishan","non-dropping-particle":"","parse-names":false,"suffix":""},{"dropping-particle":"","family":"Yang","given":"Wei","non-dropping-particle":"","parse-names":false,"suffix":""},{"dropping-particle":"","family":"Li","given":"Hongpeng","non-dropping-particle":"","parse-names":false,"suffix":""},{"dropping-particle":"","family":"Liang","given":"Peipeng","non-dropping-particle":"","parse-names":false,"suffix":""},{"dropping-particle":"","family":"Li","given":"Kuncheng","non-dropping-particle":"","parse-names":false,"suffix":""},{"dropping-particle":"","family":"Mok","given":"Vincent C.T.","non-dropping-particle":"","parse-names":false,"suffix":""},{"dropping-particle":"","family":"Chu","given":"Winnie C.W.","non-dropping-particle":"","parse-names":false,"suffix":""},{"dropping-particle":"","family":"Wang","given":"Defeng","non-dropping-particle":"","parse-names":false,"suffix":""}],"container-title":"BioMedical Engineering Online","id":"ITEM-1","issue":"1","issued":{"date-parts":[["2015"]]},"page":"1-17","publisher":"BioMed Central","title":"Histogram-based normalization technique on human brain magnetic resonance images from different acquisitions","type":"article-journal","volume":"14"},"uris":["http://www.mendeley.com/documents/?uuid=c44b282a-d79d-4396-82f9-005dd7027aed"]}],"mendeley":{"formattedCitation":"[3]","plainTextFormattedCitation":"[3]"},"properties":{"noteIndex":0},"schema":"https://github.com/citation-style-language/schema/raw/master/csl-citation.json"}</w:instrText>
      </w:r>
      <w:r>
        <w:fldChar w:fldCharType="separate"/>
      </w:r>
      <w:r w:rsidRPr="00575302">
        <w:rPr>
          <w:noProof/>
        </w:rPr>
        <w:t>[3]</w:t>
      </w:r>
      <w:r>
        <w:fldChar w:fldCharType="end"/>
      </w:r>
      <w:r w:rsidRPr="00A6461B">
        <w:t>.</w:t>
      </w:r>
    </w:p>
    <w:p w14:paraId="38C41D19" w14:textId="4C5A0D8B" w:rsidR="00274E6D" w:rsidRDefault="00274E6D" w:rsidP="00274E6D">
      <w:pPr>
        <w:pStyle w:val="Heading1"/>
      </w:pPr>
      <w:r>
        <w:t xml:space="preserve">Methodology </w:t>
      </w:r>
      <w:r w:rsidR="00B9471E">
        <w:t>–</w:t>
      </w:r>
      <w:r>
        <w:t xml:space="preserve"> Implementation</w:t>
      </w:r>
    </w:p>
    <w:p w14:paraId="4F69DCEC" w14:textId="2AD94F46" w:rsidR="00B9471E" w:rsidRPr="009F4C05" w:rsidRDefault="007548BF" w:rsidP="00187625">
      <w:pPr>
        <w:spacing w:line="360" w:lineRule="auto"/>
        <w:ind w:firstLine="720"/>
        <w:rPr>
          <w:rFonts w:cs="Times New Roman"/>
          <w:noProof/>
          <w:szCs w:val="24"/>
        </w:rPr>
      </w:pPr>
      <w:r>
        <w:t xml:space="preserve">After our research in the state-of-the-art chapter, but also in the literature that exists in various databases, we tried to implement some techniques. The first we tried was </w:t>
      </w:r>
      <w:r w:rsidRPr="00B9471E">
        <w:rPr>
          <w:rFonts w:cs="Times New Roman"/>
          <w:noProof/>
          <w:szCs w:val="24"/>
        </w:rPr>
        <w:t>F. Balado</w:t>
      </w:r>
      <w:r>
        <w:rPr>
          <w:rFonts w:cs="Times New Roman"/>
          <w:noProof/>
          <w:szCs w:val="24"/>
        </w:rPr>
        <w:t xml:space="preserve"> </w:t>
      </w:r>
      <w:r>
        <w:rPr>
          <w:rFonts w:cs="Times New Roman"/>
          <w:szCs w:val="24"/>
        </w:rPr>
        <w:fldChar w:fldCharType="begin" w:fldLock="1"/>
      </w:r>
      <w:r>
        <w:rPr>
          <w:rFonts w:cs="Times New Roman"/>
          <w:szCs w:val="24"/>
        </w:rPr>
        <w:instrText>ADDIN CSL_CITATION {"citationItems":[{"id":"ITEM-1","itemData":{"DOI":"10.1109/ICASSP.2018.8462242","ISBN":"9781538646588","ISSN":"15206149","abstract":"Exact histogram specification (EHS) is a classic image processing problem which generalises histogram equalisation. Over the years, no optimum solution to the EHS problem has been given with respect to any similarity criterion. An analytic and efficient solution to the optimum EHS problem, according to the mean squared error (MSE) criterion, is presented here. The inverse problem is also examined, and closed-form performance analyses are given in both cases.","author":[{"dropping-particle":"","family":"Balado","given":"Felix","non-dropping-particle":"","parse-names":false,"suffix":""}],"container-title":"ICASSP, IEEE International Conference on Acoustics, Speech and Signal Processing - Proceedings","id":"ITEM-1","issue":"5","issued":{"date-parts":[["2018"]]},"page":"1413-1417","title":"Exact Histogram Specification","type":"article-journal","volume":"2018-April"},"uris":["http://www.mendeley.com/documents/?uuid=99a5fbde-2d45-446f-9529-3f9f48288206"]}],"mendeley":{"formattedCitation":"[1]","plainTextFormattedCitation":"[1]","previouslyFormattedCitation":"[1]"},"properties":{"noteIndex":0},"schema":"https://github.com/citation-style-language/schema/raw/master/csl-citation.json"}</w:instrText>
      </w:r>
      <w:r>
        <w:rPr>
          <w:rFonts w:cs="Times New Roman"/>
          <w:szCs w:val="24"/>
        </w:rPr>
        <w:fldChar w:fldCharType="separate"/>
      </w:r>
      <w:r w:rsidRPr="00B9471E">
        <w:rPr>
          <w:rFonts w:cs="Times New Roman"/>
          <w:noProof/>
          <w:szCs w:val="24"/>
        </w:rPr>
        <w:t>[1]</w:t>
      </w:r>
      <w:r>
        <w:rPr>
          <w:rFonts w:cs="Times New Roman"/>
          <w:szCs w:val="24"/>
        </w:rPr>
        <w:fldChar w:fldCharType="end"/>
      </w:r>
      <w:r>
        <w:rPr>
          <w:rFonts w:cs="Times New Roman"/>
          <w:noProof/>
          <w:szCs w:val="24"/>
        </w:rPr>
        <w:t xml:space="preserve"> methodology</w:t>
      </w:r>
      <w:r w:rsidR="00A94F63">
        <w:rPr>
          <w:rFonts w:cs="Times New Roman"/>
          <w:noProof/>
          <w:szCs w:val="24"/>
        </w:rPr>
        <w:t>,</w:t>
      </w:r>
      <w:r>
        <w:rPr>
          <w:rFonts w:cs="Times New Roman"/>
          <w:noProof/>
          <w:szCs w:val="24"/>
        </w:rPr>
        <w:t xml:space="preserve"> wh</w:t>
      </w:r>
      <w:r w:rsidR="00A94F63">
        <w:rPr>
          <w:rFonts w:cs="Times New Roman"/>
          <w:noProof/>
          <w:szCs w:val="24"/>
        </w:rPr>
        <w:t>ere</w:t>
      </w:r>
      <w:r>
        <w:rPr>
          <w:rFonts w:cs="Times New Roman"/>
          <w:noProof/>
          <w:szCs w:val="24"/>
        </w:rPr>
        <w:t xml:space="preserve"> we also foun</w:t>
      </w:r>
      <w:r w:rsidR="00187625">
        <w:rPr>
          <w:rFonts w:cs="Times New Roman"/>
          <w:noProof/>
          <w:szCs w:val="24"/>
        </w:rPr>
        <w:t>d</w:t>
      </w:r>
      <w:r>
        <w:rPr>
          <w:rFonts w:cs="Times New Roman"/>
          <w:noProof/>
          <w:szCs w:val="24"/>
        </w:rPr>
        <w:t xml:space="preserve"> the coorisponding code on github. We made a few changes</w:t>
      </w:r>
      <w:r w:rsidR="00A94F63">
        <w:rPr>
          <w:rFonts w:cs="Times New Roman"/>
          <w:noProof/>
          <w:szCs w:val="24"/>
        </w:rPr>
        <w:t>,</w:t>
      </w:r>
      <w:r>
        <w:rPr>
          <w:rFonts w:cs="Times New Roman"/>
          <w:noProof/>
          <w:szCs w:val="24"/>
        </w:rPr>
        <w:t xml:space="preserve"> not to the effectivness of it</w:t>
      </w:r>
      <w:r w:rsidR="00A94F63">
        <w:rPr>
          <w:rFonts w:cs="Times New Roman"/>
          <w:noProof/>
          <w:szCs w:val="24"/>
        </w:rPr>
        <w:t>,</w:t>
      </w:r>
      <w:r>
        <w:rPr>
          <w:rFonts w:cs="Times New Roman"/>
          <w:noProof/>
          <w:szCs w:val="24"/>
        </w:rPr>
        <w:t xml:space="preserve"> but its overall stracture. Therfore</w:t>
      </w:r>
      <w:r w:rsidR="00A94F63">
        <w:rPr>
          <w:rFonts w:cs="Times New Roman"/>
          <w:noProof/>
          <w:szCs w:val="24"/>
        </w:rPr>
        <w:t>,</w:t>
      </w:r>
      <w:r>
        <w:rPr>
          <w:rFonts w:cs="Times New Roman"/>
          <w:noProof/>
          <w:szCs w:val="24"/>
        </w:rPr>
        <w:t xml:space="preserve"> we applied it to some data that was given to </w:t>
      </w:r>
      <w:r w:rsidR="009F4C05">
        <w:rPr>
          <w:rFonts w:cs="Times New Roman"/>
          <w:noProof/>
          <w:szCs w:val="24"/>
        </w:rPr>
        <w:t>us</w:t>
      </w:r>
      <w:r>
        <w:rPr>
          <w:rFonts w:cs="Times New Roman"/>
          <w:noProof/>
          <w:szCs w:val="24"/>
        </w:rPr>
        <w:t xml:space="preserve"> and the results will be demonstrated in the Result</w:t>
      </w:r>
      <w:r w:rsidR="009F4C05">
        <w:rPr>
          <w:rFonts w:cs="Times New Roman"/>
          <w:noProof/>
          <w:szCs w:val="24"/>
        </w:rPr>
        <w:t>-Discusion</w:t>
      </w:r>
      <w:r>
        <w:rPr>
          <w:rFonts w:cs="Times New Roman"/>
          <w:noProof/>
          <w:szCs w:val="24"/>
        </w:rPr>
        <w:t xml:space="preserve"> chapter.</w:t>
      </w:r>
      <w:r w:rsidR="00187625">
        <w:rPr>
          <w:rFonts w:cs="Times New Roman"/>
          <w:noProof/>
          <w:szCs w:val="24"/>
        </w:rPr>
        <w:t xml:space="preserve"> In this implementation you will not only see the results of the Exact Histogram Specification</w:t>
      </w:r>
      <w:r w:rsidR="00A94F63">
        <w:rPr>
          <w:rFonts w:cs="Times New Roman"/>
          <w:noProof/>
          <w:szCs w:val="24"/>
        </w:rPr>
        <w:t>,</w:t>
      </w:r>
      <w:r w:rsidR="00187625">
        <w:rPr>
          <w:rFonts w:cs="Times New Roman"/>
          <w:noProof/>
          <w:szCs w:val="24"/>
        </w:rPr>
        <w:t xml:space="preserve"> but we can also see a Default Specification that we </w:t>
      </w:r>
      <w:r w:rsidR="00A94F63">
        <w:rPr>
          <w:rFonts w:cs="Times New Roman"/>
          <w:noProof/>
          <w:szCs w:val="24"/>
        </w:rPr>
        <w:t>wh</w:t>
      </w:r>
      <w:r w:rsidR="00187625">
        <w:rPr>
          <w:rFonts w:cs="Times New Roman"/>
          <w:noProof/>
          <w:szCs w:val="24"/>
        </w:rPr>
        <w:t>ere taught in the classroom</w:t>
      </w:r>
      <w:r w:rsidR="00B70FE0">
        <w:rPr>
          <w:rFonts w:cs="Times New Roman"/>
          <w:noProof/>
          <w:szCs w:val="24"/>
        </w:rPr>
        <w:t>. That way we can refere to other results and compare them to each other</w:t>
      </w:r>
      <w:r w:rsidR="009F4C05">
        <w:rPr>
          <w:rFonts w:cs="Times New Roman"/>
          <w:noProof/>
          <w:szCs w:val="24"/>
        </w:rPr>
        <w:t>. We explaind</w:t>
      </w:r>
      <w:r w:rsidR="009F4C05" w:rsidRPr="009F4C05">
        <w:rPr>
          <w:rFonts w:cs="Times New Roman"/>
          <w:noProof/>
          <w:szCs w:val="24"/>
        </w:rPr>
        <w:t xml:space="preserve"> briefly </w:t>
      </w:r>
      <w:r w:rsidR="009F4C05">
        <w:rPr>
          <w:rFonts w:cs="Times New Roman"/>
          <w:noProof/>
          <w:szCs w:val="24"/>
        </w:rPr>
        <w:t xml:space="preserve">what </w:t>
      </w:r>
      <w:r w:rsidR="009F4C05" w:rsidRPr="00B9471E">
        <w:rPr>
          <w:rFonts w:cs="Times New Roman"/>
          <w:noProof/>
          <w:szCs w:val="24"/>
        </w:rPr>
        <w:t>F. Balado</w:t>
      </w:r>
      <w:r w:rsidR="009F4C05">
        <w:rPr>
          <w:rFonts w:cs="Times New Roman"/>
          <w:noProof/>
          <w:szCs w:val="24"/>
        </w:rPr>
        <w:t xml:space="preserve"> did in his paper in the previous chapter, now the code we apply for it, is taking the histogram of the reference image and after through a method</w:t>
      </w:r>
      <w:r w:rsidR="00A94F63">
        <w:rPr>
          <w:rFonts w:cs="Times New Roman"/>
          <w:noProof/>
          <w:szCs w:val="24"/>
        </w:rPr>
        <w:t>,</w:t>
      </w:r>
      <w:r w:rsidR="009F4C05">
        <w:rPr>
          <w:rFonts w:cs="Times New Roman"/>
          <w:noProof/>
          <w:szCs w:val="24"/>
        </w:rPr>
        <w:t xml:space="preserve"> it also takes the target image and aplies the exact histogram match. There are also two </w:t>
      </w:r>
      <w:r w:rsidR="00A94F63">
        <w:rPr>
          <w:rFonts w:cs="Times New Roman"/>
          <w:noProof/>
          <w:szCs w:val="24"/>
        </w:rPr>
        <w:t>possibilities,</w:t>
      </w:r>
      <w:r w:rsidR="009F4C05">
        <w:rPr>
          <w:rFonts w:cs="Times New Roman"/>
          <w:noProof/>
          <w:szCs w:val="24"/>
        </w:rPr>
        <w:t xml:space="preserve"> incase the image is at grey values or its colorful.</w:t>
      </w:r>
    </w:p>
    <w:p w14:paraId="63214708" w14:textId="506A5587" w:rsidR="00187625" w:rsidRPr="00442262" w:rsidRDefault="00442262" w:rsidP="00442262">
      <w:pPr>
        <w:spacing w:line="360" w:lineRule="auto"/>
        <w:ind w:firstLine="720"/>
        <w:rPr>
          <w:rFonts w:cs="Times New Roman"/>
          <w:noProof/>
          <w:szCs w:val="24"/>
        </w:rPr>
      </w:pPr>
      <w:r>
        <w:rPr>
          <w:rFonts w:cs="Times New Roman"/>
          <w:noProof/>
          <w:szCs w:val="24"/>
        </w:rPr>
        <w:t>To accomplish this assignment,w</w:t>
      </w:r>
      <w:r w:rsidR="00A94F63">
        <w:rPr>
          <w:rFonts w:cs="Times New Roman"/>
          <w:noProof/>
          <w:szCs w:val="24"/>
        </w:rPr>
        <w:t xml:space="preserve">e </w:t>
      </w:r>
      <w:r>
        <w:rPr>
          <w:rFonts w:cs="Times New Roman"/>
          <w:noProof/>
          <w:szCs w:val="24"/>
        </w:rPr>
        <w:t>started a search</w:t>
      </w:r>
      <w:r w:rsidR="00A94F63">
        <w:rPr>
          <w:rFonts w:cs="Times New Roman"/>
          <w:noProof/>
          <w:szCs w:val="24"/>
        </w:rPr>
        <w:t xml:space="preserve"> through the internet</w:t>
      </w:r>
      <w:r>
        <w:rPr>
          <w:rFonts w:cs="Times New Roman"/>
          <w:noProof/>
          <w:szCs w:val="24"/>
        </w:rPr>
        <w:t>,</w:t>
      </w:r>
      <w:r w:rsidR="00A94F63">
        <w:rPr>
          <w:rFonts w:cs="Times New Roman"/>
          <w:noProof/>
          <w:szCs w:val="24"/>
        </w:rPr>
        <w:t xml:space="preserve"> and we</w:t>
      </w:r>
      <w:r>
        <w:rPr>
          <w:rFonts w:cs="Times New Roman"/>
          <w:noProof/>
          <w:szCs w:val="24"/>
        </w:rPr>
        <w:t xml:space="preserve"> found</w:t>
      </w:r>
      <w:r w:rsidR="00A94F63">
        <w:rPr>
          <w:rFonts w:cs="Times New Roman"/>
          <w:noProof/>
          <w:szCs w:val="24"/>
        </w:rPr>
        <w:t xml:space="preserve"> </w:t>
      </w:r>
      <w:r>
        <w:rPr>
          <w:rFonts w:cs="Times New Roman"/>
          <w:noProof/>
          <w:szCs w:val="24"/>
        </w:rPr>
        <w:t xml:space="preserve">several different techniques for </w:t>
      </w:r>
      <w:r w:rsidRPr="00D76A65">
        <w:t>histogram matching,</w:t>
      </w:r>
      <w:r>
        <w:t xml:space="preserve"> </w:t>
      </w:r>
      <w:r w:rsidRPr="00D76A65">
        <w:t>or histogram specification</w:t>
      </w:r>
      <w:r>
        <w:t xml:space="preserve"> </w:t>
      </w:r>
      <w:r>
        <w:rPr>
          <w:rFonts w:cs="Times New Roman"/>
          <w:noProof/>
          <w:szCs w:val="24"/>
        </w:rPr>
        <w:t>and</w:t>
      </w:r>
      <w:r w:rsidR="00A94F63">
        <w:rPr>
          <w:rFonts w:cs="Times New Roman"/>
          <w:noProof/>
          <w:szCs w:val="24"/>
        </w:rPr>
        <w:t xml:space="preserve"> we decided to use one of them</w:t>
      </w:r>
      <w:r>
        <w:rPr>
          <w:rFonts w:cs="Times New Roman"/>
          <w:noProof/>
          <w:szCs w:val="24"/>
        </w:rPr>
        <w:t>.</w:t>
      </w:r>
      <w:r w:rsidR="00A94F63">
        <w:rPr>
          <w:rFonts w:cs="Times New Roman"/>
          <w:noProof/>
          <w:szCs w:val="24"/>
        </w:rPr>
        <w:t xml:space="preserve"> </w:t>
      </w:r>
      <w:r w:rsidR="00B70FE0">
        <w:t>But we made some changes to it</w:t>
      </w:r>
      <w:r>
        <w:t>s internal code,</w:t>
      </w:r>
      <w:r w:rsidR="00B70FE0">
        <w:t xml:space="preserve"> so it would </w:t>
      </w:r>
      <w:r w:rsidR="00B70FE0" w:rsidRPr="00B70FE0">
        <w:t xml:space="preserve">meet our needs. </w:t>
      </w:r>
      <w:r w:rsidR="00B70FE0">
        <w:t xml:space="preserve">Thus, </w:t>
      </w:r>
      <w:r w:rsidR="00B70FE0">
        <w:lastRenderedPageBreak/>
        <w:t>this implementation i</w:t>
      </w:r>
      <w:r>
        <w:t xml:space="preserve">s </w:t>
      </w:r>
      <w:r w:rsidR="00B70FE0">
        <w:t>for histogram matching and we can further compare the results with the previous implementation</w:t>
      </w:r>
      <w:r w:rsidR="00260945">
        <w:t>.</w:t>
      </w:r>
      <w:r w:rsidR="00707B34">
        <w:t xml:space="preserve"> This method computes the histogram and the </w:t>
      </w:r>
      <w:r w:rsidR="00707B34" w:rsidRPr="00707B34">
        <w:t>Cumulative Distribution Function</w:t>
      </w:r>
      <w:r w:rsidR="00707B34">
        <w:t xml:space="preserve"> or CDF of the images</w:t>
      </w:r>
      <w:r>
        <w:t xml:space="preserve"> and</w:t>
      </w:r>
      <w:r w:rsidR="00707B34">
        <w:t xml:space="preserve"> aft</w:t>
      </w:r>
      <w:r>
        <w:t>erwards</w:t>
      </w:r>
      <w:r w:rsidR="00707B34">
        <w:t xml:space="preserve"> w</w:t>
      </w:r>
      <w:r w:rsidR="007504B1">
        <w:t xml:space="preserve">e proceed with a algorithm to match those </w:t>
      </w:r>
      <w:r w:rsidR="0082053B">
        <w:t>variable</w:t>
      </w:r>
      <w:r>
        <w:t>s</w:t>
      </w:r>
      <w:r w:rsidR="007504B1">
        <w:t xml:space="preserve"> and compose our new image and its histogram.</w:t>
      </w:r>
    </w:p>
    <w:p w14:paraId="2D34AFF1" w14:textId="45E1614E" w:rsidR="00274E6D" w:rsidRPr="00274E6D" w:rsidRDefault="00274E6D" w:rsidP="00274E6D">
      <w:pPr>
        <w:pStyle w:val="Heading1"/>
      </w:pPr>
      <w:r>
        <w:t xml:space="preserve">Results – Discussion </w:t>
      </w:r>
    </w:p>
    <w:p w14:paraId="09616687" w14:textId="66242617" w:rsidR="00594B0F" w:rsidRDefault="00260945" w:rsidP="00750B07">
      <w:pPr>
        <w:spacing w:line="360" w:lineRule="auto"/>
        <w:ind w:firstLine="720"/>
      </w:pPr>
      <w:r>
        <w:t>In this chapter we will present some results of the two techniques that we used</w:t>
      </w:r>
      <w:r w:rsidR="002870A8">
        <w:t>.</w:t>
      </w:r>
      <w:r w:rsidR="00750B07">
        <w:t xml:space="preserve"> The data w</w:t>
      </w:r>
      <w:r w:rsidR="005E6EE8">
        <w:t>as</w:t>
      </w:r>
      <w:r w:rsidR="00750B07">
        <w:t xml:space="preserve"> given</w:t>
      </w:r>
      <w:r w:rsidR="005E6EE8">
        <w:t xml:space="preserve"> to us</w:t>
      </w:r>
      <w:r w:rsidR="00750B07">
        <w:t xml:space="preserve"> for this assignment and we applied some of them to our methodologies. </w:t>
      </w:r>
      <w:r w:rsidR="007E1E83">
        <w:t>In Figure 1 we can see the results that from some data by having some similar images</w:t>
      </w:r>
      <w:r w:rsidR="00594B0F">
        <w:t>. We can see our target image and the reference image, also we can see</w:t>
      </w:r>
      <w:r w:rsidR="00C729D1">
        <w:t xml:space="preserve"> </w:t>
      </w:r>
      <w:r w:rsidR="00594B0F">
        <w:t xml:space="preserve">the exact histogram specification </w:t>
      </w:r>
      <w:r w:rsidR="00C729D1">
        <w:t xml:space="preserve">that </w:t>
      </w:r>
      <w:r w:rsidR="00594B0F">
        <w:t xml:space="preserve">was made and the default histogram matching </w:t>
      </w:r>
      <w:r w:rsidR="00C729D1">
        <w:t>along with</w:t>
      </w:r>
      <w:r w:rsidR="00594B0F">
        <w:t xml:space="preserve"> their</w:t>
      </w:r>
      <w:r w:rsidR="002C0A65">
        <w:t xml:space="preserve"> matching</w:t>
      </w:r>
      <w:r w:rsidR="00594B0F">
        <w:t xml:space="preserve"> histograms.</w:t>
      </w:r>
      <w:r w:rsidR="002C0A65">
        <w:t xml:space="preserve"> In Figure</w:t>
      </w:r>
      <w:r w:rsidR="00025D99">
        <w:t xml:space="preserve"> </w:t>
      </w:r>
      <w:r w:rsidR="002C0A65">
        <w:t xml:space="preserve">2 we can view the results of our other implementation </w:t>
      </w:r>
      <w:r w:rsidR="00C729D1">
        <w:t>w</w:t>
      </w:r>
      <w:r w:rsidR="00025D99">
        <w:t>h</w:t>
      </w:r>
      <w:r w:rsidR="00C729D1">
        <w:t>ich</w:t>
      </w:r>
      <w:r w:rsidR="00025D99">
        <w:t xml:space="preserve"> shows as our original image the refence image with their histograms and their CDF’s and the image that is matched to the reference histogram with its histogram.</w:t>
      </w:r>
    </w:p>
    <w:p w14:paraId="633F24C1" w14:textId="64C2F206" w:rsidR="002C0A65" w:rsidRDefault="002C0A65" w:rsidP="002C0A65"/>
    <w:p w14:paraId="1EB11AF2" w14:textId="6C08F796" w:rsidR="0021409E" w:rsidRDefault="0021409E" w:rsidP="002C0A65"/>
    <w:tbl>
      <w:tblPr>
        <w:tblStyle w:val="TableGrid"/>
        <w:tblW w:w="11908" w:type="dxa"/>
        <w:tblInd w:w="-1281" w:type="dxa"/>
        <w:tblLook w:val="04A0" w:firstRow="1" w:lastRow="0" w:firstColumn="1" w:lastColumn="0" w:noHBand="0" w:noVBand="1"/>
      </w:tblPr>
      <w:tblGrid>
        <w:gridCol w:w="5956"/>
        <w:gridCol w:w="5952"/>
      </w:tblGrid>
      <w:tr w:rsidR="00D03448" w14:paraId="7EA7FC1D" w14:textId="77777777" w:rsidTr="008307F5">
        <w:trPr>
          <w:trHeight w:val="3623"/>
        </w:trPr>
        <w:tc>
          <w:tcPr>
            <w:tcW w:w="5956" w:type="dxa"/>
          </w:tcPr>
          <w:p w14:paraId="31642ACD" w14:textId="314A6BF2" w:rsidR="00D03448" w:rsidRDefault="00306772" w:rsidP="002C0A65">
            <w:r>
              <w:rPr>
                <w:noProof/>
              </w:rPr>
              <mc:AlternateContent>
                <mc:Choice Requires="wps">
                  <w:drawing>
                    <wp:anchor distT="0" distB="0" distL="114300" distR="114300" simplePos="0" relativeHeight="251715584" behindDoc="1" locked="0" layoutInCell="1" allowOverlap="1" wp14:anchorId="0F1BF903" wp14:editId="4C1FDFD2">
                      <wp:simplePos x="0" y="0"/>
                      <wp:positionH relativeFrom="column">
                        <wp:posOffset>214642</wp:posOffset>
                      </wp:positionH>
                      <wp:positionV relativeFrom="paragraph">
                        <wp:posOffset>1856566</wp:posOffset>
                      </wp:positionV>
                      <wp:extent cx="3495675" cy="635"/>
                      <wp:effectExtent l="0" t="0" r="0" b="0"/>
                      <wp:wrapTight wrapText="bothSides">
                        <wp:wrapPolygon edited="0">
                          <wp:start x="0" y="0"/>
                          <wp:lineTo x="0" y="21600"/>
                          <wp:lineTo x="21600" y="21600"/>
                          <wp:lineTo x="21600" y="0"/>
                        </wp:wrapPolygon>
                      </wp:wrapTight>
                      <wp:docPr id="25" name="Text Box 25"/>
                      <wp:cNvGraphicFramePr/>
                      <a:graphic xmlns:a="http://schemas.openxmlformats.org/drawingml/2006/main">
                        <a:graphicData uri="http://schemas.microsoft.com/office/word/2010/wordprocessingShape">
                          <wps:wsp>
                            <wps:cNvSpPr txBox="1"/>
                            <wps:spPr>
                              <a:xfrm>
                                <a:off x="0" y="0"/>
                                <a:ext cx="3495675" cy="635"/>
                              </a:xfrm>
                              <a:prstGeom prst="rect">
                                <a:avLst/>
                              </a:prstGeom>
                              <a:solidFill>
                                <a:prstClr val="white"/>
                              </a:solidFill>
                              <a:ln>
                                <a:noFill/>
                              </a:ln>
                            </wps:spPr>
                            <wps:txbx>
                              <w:txbxContent>
                                <w:p w14:paraId="3573A9EB" w14:textId="7F5B036F" w:rsidR="00306772" w:rsidRPr="00FF4EDC"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1</w:t>
                                  </w:r>
                                  <w:r w:rsidR="00911073">
                                    <w:rPr>
                                      <w:noProof/>
                                    </w:rPr>
                                    <w:fldChar w:fldCharType="end"/>
                                  </w:r>
                                  <w:r>
                                    <w:t xml:space="preserve"> Exact HS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F1BF903" id="_x0000_t202" coordsize="21600,21600" o:spt="202" path="m,l,21600r21600,l21600,xe">
                      <v:stroke joinstyle="miter"/>
                      <v:path gradientshapeok="t" o:connecttype="rect"/>
                    </v:shapetype>
                    <v:shape id="Text Box 25" o:spid="_x0000_s1026" type="#_x0000_t202" style="position:absolute;left:0;text-align:left;margin-left:16.9pt;margin-top:146.2pt;width:275.25pt;height:.05pt;z-index:-251600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" stroked="f">
                      <v:textbox style="mso-fit-shape-to-text:t" inset="0,0,0,0">
                        <w:txbxContent>
                          <w:p w14:paraId="3573A9EB" w14:textId="7F5B036F" w:rsidR="00306772" w:rsidRPr="00FF4EDC"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1</w:t>
                            </w:r>
                            <w:r w:rsidR="00911073">
                              <w:rPr>
                                <w:noProof/>
                              </w:rPr>
                              <w:fldChar w:fldCharType="end"/>
                            </w:r>
                            <w:r>
                              <w:t xml:space="preserve"> Exact HS &amp; Default HM</w:t>
                            </w:r>
                          </w:p>
                        </w:txbxContent>
                      </v:textbox>
                      <w10:wrap type="tight"/>
                    </v:shape>
                  </w:pict>
                </mc:Fallback>
              </mc:AlternateContent>
            </w:r>
            <w:r w:rsidR="00D03448">
              <w:rPr>
                <w:noProof/>
              </w:rPr>
              <w:drawing>
                <wp:anchor distT="0" distB="0" distL="114300" distR="114300" simplePos="0" relativeHeight="251703296" behindDoc="1" locked="0" layoutInCell="1" allowOverlap="1" wp14:anchorId="24355CEE" wp14:editId="47AEAAEB">
                  <wp:simplePos x="0" y="0"/>
                  <wp:positionH relativeFrom="column">
                    <wp:posOffset>47883</wp:posOffset>
                  </wp:positionH>
                  <wp:positionV relativeFrom="paragraph">
                    <wp:posOffset>165151</wp:posOffset>
                  </wp:positionV>
                  <wp:extent cx="3495675" cy="1516380"/>
                  <wp:effectExtent l="0" t="0" r="9525" b="7620"/>
                  <wp:wrapTight wrapText="bothSides">
                    <wp:wrapPolygon edited="0">
                      <wp:start x="0" y="0"/>
                      <wp:lineTo x="0" y="21437"/>
                      <wp:lineTo x="21541" y="21437"/>
                      <wp:lineTo x="2154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95675" cy="1516380"/>
                          </a:xfrm>
                          <a:prstGeom prst="rect">
                            <a:avLst/>
                          </a:prstGeom>
                        </pic:spPr>
                      </pic:pic>
                    </a:graphicData>
                  </a:graphic>
                  <wp14:sizeRelH relativeFrom="margin">
                    <wp14:pctWidth>0</wp14:pctWidth>
                  </wp14:sizeRelH>
                  <wp14:sizeRelV relativeFrom="margin">
                    <wp14:pctHeight>0</wp14:pctHeight>
                  </wp14:sizeRelV>
                </wp:anchor>
              </w:drawing>
            </w:r>
          </w:p>
        </w:tc>
        <w:tc>
          <w:tcPr>
            <w:tcW w:w="5952" w:type="dxa"/>
          </w:tcPr>
          <w:p w14:paraId="6ACABC55" w14:textId="7CCADAB4" w:rsidR="00D03448" w:rsidRDefault="00306772" w:rsidP="002C0A65">
            <w:r>
              <w:rPr>
                <w:noProof/>
              </w:rPr>
              <mc:AlternateContent>
                <mc:Choice Requires="wps">
                  <w:drawing>
                    <wp:anchor distT="0" distB="0" distL="114300" distR="114300" simplePos="0" relativeHeight="251717632" behindDoc="1" locked="0" layoutInCell="1" allowOverlap="1" wp14:anchorId="0D352CA5" wp14:editId="0D7AE2B4">
                      <wp:simplePos x="0" y="0"/>
                      <wp:positionH relativeFrom="column">
                        <wp:posOffset>242548</wp:posOffset>
                      </wp:positionH>
                      <wp:positionV relativeFrom="paragraph">
                        <wp:posOffset>2041008</wp:posOffset>
                      </wp:positionV>
                      <wp:extent cx="2718435" cy="635"/>
                      <wp:effectExtent l="0" t="0" r="0" b="0"/>
                      <wp:wrapTight wrapText="bothSides">
                        <wp:wrapPolygon edited="0">
                          <wp:start x="0" y="0"/>
                          <wp:lineTo x="0" y="21600"/>
                          <wp:lineTo x="21600" y="21600"/>
                          <wp:lineTo x="21600" y="0"/>
                        </wp:wrapPolygon>
                      </wp:wrapTight>
                      <wp:docPr id="26" name="Text Box 26"/>
                      <wp:cNvGraphicFramePr/>
                      <a:graphic xmlns:a="http://schemas.openxmlformats.org/drawingml/2006/main">
                        <a:graphicData uri="http://schemas.microsoft.com/office/word/2010/wordprocessingShape">
                          <wps:wsp>
                            <wps:cNvSpPr txBox="1"/>
                            <wps:spPr>
                              <a:xfrm>
                                <a:off x="0" y="0"/>
                                <a:ext cx="2718435" cy="635"/>
                              </a:xfrm>
                              <a:prstGeom prst="rect">
                                <a:avLst/>
                              </a:prstGeom>
                              <a:solidFill>
                                <a:prstClr val="white"/>
                              </a:solidFill>
                              <a:ln>
                                <a:noFill/>
                              </a:ln>
                            </wps:spPr>
                            <wps:txbx>
                              <w:txbxContent>
                                <w:p w14:paraId="33DB3D49" w14:textId="7B84D0BE" w:rsidR="00306772" w:rsidRPr="00240F82" w:rsidRDefault="00306772" w:rsidP="00240F82">
                                  <w:pPr>
                                    <w:pStyle w:val="Caption"/>
                                    <w:jc w:val="center"/>
                                    <w:rPr>
                                      <w:noProof/>
                                      <w:sz w:val="24"/>
                                      <w:lang w:val="el-GR"/>
                                    </w:rPr>
                                  </w:pPr>
                                  <w:r>
                                    <w:t xml:space="preserve">Figure </w:t>
                                  </w:r>
                                  <w:r w:rsidR="00911073">
                                    <w:fldChar w:fldCharType="begin"/>
                                  </w:r>
                                  <w:r w:rsidR="00911073">
                                    <w:instrText xml:space="preserve"> SEQ Figure \* ARABIC </w:instrText>
                                  </w:r>
                                  <w:r w:rsidR="00911073">
                                    <w:fldChar w:fldCharType="separate"/>
                                  </w:r>
                                  <w:r>
                                    <w:rPr>
                                      <w:noProof/>
                                    </w:rPr>
                                    <w:t>2</w:t>
                                  </w:r>
                                  <w:r w:rsidR="00911073">
                                    <w:rPr>
                                      <w:noProof/>
                                    </w:rPr>
                                    <w:fldChar w:fldCharType="end"/>
                                  </w:r>
                                  <w:r w:rsidR="00240F82">
                                    <w:rPr>
                                      <w:lang w:val="el-GR"/>
                                    </w:rPr>
                                    <w:t xml:space="preserve"> ΗΜ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352CA5" id="Text Box 26" o:spid="_x0000_s1027" type="#_x0000_t202" style="position:absolute;left:0;text-align:left;margin-left:19.1pt;margin-top:160.7pt;width:214.05pt;height:.05pt;z-index:-251598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" stroked="f">
                      <v:textbox style="mso-fit-shape-to-text:t" inset="0,0,0,0">
                        <w:txbxContent>
                          <w:p w14:paraId="33DB3D49" w14:textId="7B84D0BE" w:rsidR="00306772" w:rsidRPr="00240F82" w:rsidRDefault="00306772" w:rsidP="00240F82">
                            <w:pPr>
                              <w:pStyle w:val="Caption"/>
                              <w:jc w:val="center"/>
                              <w:rPr>
                                <w:noProof/>
                                <w:sz w:val="24"/>
                                <w:lang w:val="el-GR"/>
                              </w:rPr>
                            </w:pPr>
                            <w:r>
                              <w:t xml:space="preserve">Figure </w:t>
                            </w:r>
                            <w:r w:rsidR="00911073">
                              <w:fldChar w:fldCharType="begin"/>
                            </w:r>
                            <w:r w:rsidR="00911073">
                              <w:instrText xml:space="preserve"> SEQ Figure \* ARABIC </w:instrText>
                            </w:r>
                            <w:r w:rsidR="00911073">
                              <w:fldChar w:fldCharType="separate"/>
                            </w:r>
                            <w:r>
                              <w:rPr>
                                <w:noProof/>
                              </w:rPr>
                              <w:t>2</w:t>
                            </w:r>
                            <w:r w:rsidR="00911073">
                              <w:rPr>
                                <w:noProof/>
                              </w:rPr>
                              <w:fldChar w:fldCharType="end"/>
                            </w:r>
                            <w:r w:rsidR="00240F82">
                              <w:rPr>
                                <w:lang w:val="el-GR"/>
                              </w:rPr>
                              <w:t xml:space="preserve"> ΗΜ</w:t>
                            </w:r>
                          </w:p>
                        </w:txbxContent>
                      </v:textbox>
                      <w10:wrap type="tight"/>
                    </v:shape>
                  </w:pict>
                </mc:Fallback>
              </mc:AlternateContent>
            </w:r>
            <w:r w:rsidR="00D03448">
              <w:rPr>
                <w:noProof/>
              </w:rPr>
              <w:drawing>
                <wp:anchor distT="0" distB="0" distL="114300" distR="114300" simplePos="0" relativeHeight="251705344" behindDoc="1" locked="0" layoutInCell="1" allowOverlap="1" wp14:anchorId="14263262" wp14:editId="61A6A1B2">
                  <wp:simplePos x="0" y="0"/>
                  <wp:positionH relativeFrom="column">
                    <wp:posOffset>26035</wp:posOffset>
                  </wp:positionH>
                  <wp:positionV relativeFrom="paragraph">
                    <wp:posOffset>84455</wp:posOffset>
                  </wp:positionV>
                  <wp:extent cx="2718435" cy="1958340"/>
                  <wp:effectExtent l="0" t="0" r="5715" b="3810"/>
                  <wp:wrapTight wrapText="bothSides">
                    <wp:wrapPolygon edited="0">
                      <wp:start x="0" y="0"/>
                      <wp:lineTo x="0" y="21432"/>
                      <wp:lineTo x="21494" y="21432"/>
                      <wp:lineTo x="2149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18435" cy="1958340"/>
                          </a:xfrm>
                          <a:prstGeom prst="rect">
                            <a:avLst/>
                          </a:prstGeom>
                        </pic:spPr>
                      </pic:pic>
                    </a:graphicData>
                  </a:graphic>
                  <wp14:sizeRelH relativeFrom="margin">
                    <wp14:pctWidth>0</wp14:pctWidth>
                  </wp14:sizeRelH>
                  <wp14:sizeRelV relativeFrom="margin">
                    <wp14:pctHeight>0</wp14:pctHeight>
                  </wp14:sizeRelV>
                </wp:anchor>
              </w:drawing>
            </w:r>
          </w:p>
        </w:tc>
      </w:tr>
    </w:tbl>
    <w:p w14:paraId="1731DC3F" w14:textId="0614AE41" w:rsidR="00D03448" w:rsidRDefault="00D03448" w:rsidP="00EE0689">
      <w:pPr>
        <w:spacing w:line="360" w:lineRule="auto"/>
        <w:ind w:firstLine="720"/>
      </w:pPr>
      <w:r>
        <w:rPr>
          <w:noProof/>
        </w:rPr>
        <mc:AlternateContent>
          <mc:Choice Requires="wps">
            <w:drawing>
              <wp:anchor distT="0" distB="0" distL="114300" distR="114300" simplePos="0" relativeHeight="251675648" behindDoc="0" locked="0" layoutInCell="1" allowOverlap="1" wp14:anchorId="450C7B57" wp14:editId="4270844C">
                <wp:simplePos x="0" y="0"/>
                <wp:positionH relativeFrom="column">
                  <wp:posOffset>-412750</wp:posOffset>
                </wp:positionH>
                <wp:positionV relativeFrom="paragraph">
                  <wp:posOffset>2298205</wp:posOffset>
                </wp:positionV>
                <wp:extent cx="3848735" cy="635"/>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3848735" cy="635"/>
                        </a:xfrm>
                        <a:prstGeom prst="rect">
                          <a:avLst/>
                        </a:prstGeom>
                        <a:solidFill>
                          <a:prstClr val="white"/>
                        </a:solidFill>
                        <a:ln>
                          <a:noFill/>
                        </a:ln>
                      </wps:spPr>
                      <wps:txbx>
                        <w:txbxContent>
                          <w:p w14:paraId="54A262F4" w14:textId="72B83391" w:rsidR="00415D38" w:rsidRPr="00F94ECC" w:rsidRDefault="00415D38" w:rsidP="00415D38">
                            <w:pPr>
                              <w:pStyle w:val="Caption"/>
                              <w:jc w:val="center"/>
                              <w:rPr>
                                <w:noProof/>
                                <w:sz w:val="24"/>
                              </w:rPr>
                            </w:pPr>
                            <w:r>
                              <w:t>Exact HS</w:t>
                            </w:r>
                            <w:r w:rsidR="008433C3">
                              <w:t xml:space="preserve">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50C7B57" id="Text Box 15" o:spid="_x0000_s1028" type="#_x0000_t202" style="position:absolute;left:0;text-align:left;margin-left:-32.5pt;margin-top:180.95pt;width:303.0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" stroked="f">
                <v:textbox style="mso-fit-shape-to-text:t" inset="0,0,0,0">
                  <w:txbxContent>
                    <w:p w14:paraId="54A262F4" w14:textId="72B83391" w:rsidR="00415D38" w:rsidRPr="00F94ECC" w:rsidRDefault="00415D38" w:rsidP="00415D38">
                      <w:pPr>
                        <w:pStyle w:val="Caption"/>
                        <w:jc w:val="center"/>
                        <w:rPr>
                          <w:noProof/>
                          <w:sz w:val="24"/>
                        </w:rPr>
                      </w:pPr>
                      <w:r>
                        <w:t>Exact HS</w:t>
                      </w:r>
                      <w:r w:rsidR="008433C3">
                        <w:t xml:space="preserve"> &amp; Default HM</w:t>
                      </w:r>
                    </w:p>
                  </w:txbxContent>
                </v:textbox>
              </v:shape>
            </w:pict>
          </mc:Fallback>
        </mc:AlternateContent>
      </w:r>
      <w:r w:rsidR="0021409E">
        <w:t>In figures 3,4,5,6 we can also see some other implementations with different data</w:t>
      </w:r>
      <w:r w:rsidR="005E6EE8">
        <w:t>. In all these cases the image</w:t>
      </w:r>
      <w:r w:rsidR="00EE0689">
        <w:t xml:space="preserve"> of the target is</w:t>
      </w:r>
      <w:r w:rsidR="005E6EE8">
        <w:t xml:space="preserve"> </w:t>
      </w:r>
      <w:r w:rsidR="00EE0689">
        <w:t>quite</w:t>
      </w:r>
      <w:r w:rsidR="005E6EE8">
        <w:t xml:space="preserve"> similar</w:t>
      </w:r>
      <w:r w:rsidR="00EE0689">
        <w:t xml:space="preserve"> to the reference one.</w:t>
      </w:r>
      <w:r w:rsidR="005E6EE8">
        <w:t xml:space="preserve"> </w:t>
      </w:r>
      <w:r w:rsidR="00EE0689">
        <w:t>In most cases the results are obvious enough and we can tell what’s the difference and how much the implementations have been successful.</w:t>
      </w:r>
    </w:p>
    <w:tbl>
      <w:tblPr>
        <w:tblStyle w:val="TableGrid"/>
        <w:tblW w:w="11766" w:type="dxa"/>
        <w:tblInd w:w="-1139" w:type="dxa"/>
        <w:tblLook w:val="04A0" w:firstRow="1" w:lastRow="0" w:firstColumn="1" w:lastColumn="0" w:noHBand="0" w:noVBand="1"/>
      </w:tblPr>
      <w:tblGrid>
        <w:gridCol w:w="5800"/>
        <w:gridCol w:w="5966"/>
      </w:tblGrid>
      <w:tr w:rsidR="00D03448" w14:paraId="1FD9E0F8" w14:textId="77777777" w:rsidTr="00240F82">
        <w:trPr>
          <w:trHeight w:val="3534"/>
        </w:trPr>
        <w:tc>
          <w:tcPr>
            <w:tcW w:w="5621" w:type="dxa"/>
          </w:tcPr>
          <w:p w14:paraId="1D897BD7" w14:textId="30148D9C" w:rsidR="00D03448" w:rsidRDefault="00306772" w:rsidP="002C0A65">
            <w:r>
              <w:rPr>
                <w:noProof/>
              </w:rPr>
              <w:lastRenderedPageBreak/>
              <mc:AlternateContent>
                <mc:Choice Requires="wps">
                  <w:drawing>
                    <wp:anchor distT="0" distB="0" distL="114300" distR="114300" simplePos="0" relativeHeight="251719680" behindDoc="1" locked="0" layoutInCell="1" allowOverlap="1" wp14:anchorId="1F895F6F" wp14:editId="60008358">
                      <wp:simplePos x="0" y="0"/>
                      <wp:positionH relativeFrom="column">
                        <wp:posOffset>97925</wp:posOffset>
                      </wp:positionH>
                      <wp:positionV relativeFrom="paragraph">
                        <wp:posOffset>2033365</wp:posOffset>
                      </wp:positionV>
                      <wp:extent cx="3382010" cy="635"/>
                      <wp:effectExtent l="0" t="0" r="0" b="0"/>
                      <wp:wrapTight wrapText="bothSides">
                        <wp:wrapPolygon edited="0">
                          <wp:start x="0" y="0"/>
                          <wp:lineTo x="0" y="21600"/>
                          <wp:lineTo x="21600" y="21600"/>
                          <wp:lineTo x="21600" y="0"/>
                        </wp:wrapPolygon>
                      </wp:wrapTight>
                      <wp:docPr id="27" name="Text Box 27"/>
                      <wp:cNvGraphicFramePr/>
                      <a:graphic xmlns:a="http://schemas.openxmlformats.org/drawingml/2006/main">
                        <a:graphicData uri="http://schemas.microsoft.com/office/word/2010/wordprocessingShape">
                          <wps:wsp>
                            <wps:cNvSpPr txBox="1"/>
                            <wps:spPr>
                              <a:xfrm>
                                <a:off x="0" y="0"/>
                                <a:ext cx="3382010" cy="635"/>
                              </a:xfrm>
                              <a:prstGeom prst="rect">
                                <a:avLst/>
                              </a:prstGeom>
                              <a:solidFill>
                                <a:prstClr val="white"/>
                              </a:solidFill>
                              <a:ln>
                                <a:noFill/>
                              </a:ln>
                            </wps:spPr>
                            <wps:txbx>
                              <w:txbxContent>
                                <w:p w14:paraId="4EA8781B" w14:textId="164D5B67" w:rsidR="00306772" w:rsidRPr="00E23D74"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3</w:t>
                                  </w:r>
                                  <w:r w:rsidR="00911073">
                                    <w:rPr>
                                      <w:noProof/>
                                    </w:rPr>
                                    <w:fldChar w:fldCharType="end"/>
                                  </w:r>
                                  <w:r w:rsidRPr="009E39DF">
                                    <w:t xml:space="preserve"> Exact HS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F895F6F" id="Text Box 27" o:spid="_x0000_s1029" type="#_x0000_t202" style="position:absolute;left:0;text-align:left;margin-left:7.7pt;margin-top:160.1pt;width:266.3pt;height:.05pt;z-index:-251596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" stroked="f">
                      <v:textbox style="mso-fit-shape-to-text:t" inset="0,0,0,0">
                        <w:txbxContent>
                          <w:p w14:paraId="4EA8781B" w14:textId="164D5B67" w:rsidR="00306772" w:rsidRPr="00E23D74"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3</w:t>
                            </w:r>
                            <w:r w:rsidR="00911073">
                              <w:rPr>
                                <w:noProof/>
                              </w:rPr>
                              <w:fldChar w:fldCharType="end"/>
                            </w:r>
                            <w:r w:rsidRPr="009E39DF">
                              <w:t xml:space="preserve"> Exact HS &amp; Default HM</w:t>
                            </w:r>
                          </w:p>
                        </w:txbxContent>
                      </v:textbox>
                      <w10:wrap type="tight"/>
                    </v:shape>
                  </w:pict>
                </mc:Fallback>
              </mc:AlternateContent>
            </w:r>
            <w:r w:rsidR="00D03448">
              <w:rPr>
                <w:noProof/>
              </w:rPr>
              <w:drawing>
                <wp:anchor distT="0" distB="0" distL="114300" distR="114300" simplePos="0" relativeHeight="251695104" behindDoc="1" locked="0" layoutInCell="1" allowOverlap="1" wp14:anchorId="3FB4356B" wp14:editId="4F355585">
                  <wp:simplePos x="0" y="0"/>
                  <wp:positionH relativeFrom="column">
                    <wp:posOffset>-4445</wp:posOffset>
                  </wp:positionH>
                  <wp:positionV relativeFrom="paragraph">
                    <wp:posOffset>156210</wp:posOffset>
                  </wp:positionV>
                  <wp:extent cx="3382010" cy="1492885"/>
                  <wp:effectExtent l="0" t="0" r="8890" b="0"/>
                  <wp:wrapTight wrapText="bothSides">
                    <wp:wrapPolygon edited="0">
                      <wp:start x="0" y="0"/>
                      <wp:lineTo x="0" y="21223"/>
                      <wp:lineTo x="21535" y="21223"/>
                      <wp:lineTo x="2153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82010" cy="1492885"/>
                          </a:xfrm>
                          <a:prstGeom prst="rect">
                            <a:avLst/>
                          </a:prstGeom>
                        </pic:spPr>
                      </pic:pic>
                    </a:graphicData>
                  </a:graphic>
                  <wp14:sizeRelH relativeFrom="margin">
                    <wp14:pctWidth>0</wp14:pctWidth>
                  </wp14:sizeRelH>
                  <wp14:sizeRelV relativeFrom="margin">
                    <wp14:pctHeight>0</wp14:pctHeight>
                  </wp14:sizeRelV>
                </wp:anchor>
              </w:drawing>
            </w:r>
          </w:p>
        </w:tc>
        <w:tc>
          <w:tcPr>
            <w:tcW w:w="6145" w:type="dxa"/>
          </w:tcPr>
          <w:p w14:paraId="3E60BA5A" w14:textId="37F1ED19" w:rsidR="00D03448" w:rsidRDefault="00306772" w:rsidP="002C0A65">
            <w:r>
              <w:rPr>
                <w:noProof/>
              </w:rPr>
              <mc:AlternateContent>
                <mc:Choice Requires="wps">
                  <w:drawing>
                    <wp:anchor distT="0" distB="0" distL="114300" distR="114300" simplePos="0" relativeHeight="251721728" behindDoc="1" locked="0" layoutInCell="1" allowOverlap="1" wp14:anchorId="5721AB07" wp14:editId="35614731">
                      <wp:simplePos x="0" y="0"/>
                      <wp:positionH relativeFrom="column">
                        <wp:posOffset>212376</wp:posOffset>
                      </wp:positionH>
                      <wp:positionV relativeFrom="paragraph">
                        <wp:posOffset>1973484</wp:posOffset>
                      </wp:positionV>
                      <wp:extent cx="2954020" cy="635"/>
                      <wp:effectExtent l="0" t="0" r="0" b="0"/>
                      <wp:wrapTight wrapText="bothSides">
                        <wp:wrapPolygon edited="0">
                          <wp:start x="0" y="0"/>
                          <wp:lineTo x="0" y="21600"/>
                          <wp:lineTo x="21600" y="21600"/>
                          <wp:lineTo x="21600" y="0"/>
                        </wp:wrapPolygon>
                      </wp:wrapTight>
                      <wp:docPr id="28" name="Text Box 28"/>
                      <wp:cNvGraphicFramePr/>
                      <a:graphic xmlns:a="http://schemas.openxmlformats.org/drawingml/2006/main">
                        <a:graphicData uri="http://schemas.microsoft.com/office/word/2010/wordprocessingShape">
                          <wps:wsp>
                            <wps:cNvSpPr txBox="1"/>
                            <wps:spPr>
                              <a:xfrm>
                                <a:off x="0" y="0"/>
                                <a:ext cx="2954020" cy="635"/>
                              </a:xfrm>
                              <a:prstGeom prst="rect">
                                <a:avLst/>
                              </a:prstGeom>
                              <a:solidFill>
                                <a:prstClr val="white"/>
                              </a:solidFill>
                              <a:ln>
                                <a:noFill/>
                              </a:ln>
                            </wps:spPr>
                            <wps:txbx>
                              <w:txbxContent>
                                <w:p w14:paraId="11A66809" w14:textId="764E9289" w:rsidR="00306772" w:rsidRPr="00240F82"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4</w:t>
                                  </w:r>
                                  <w:r w:rsidR="00911073">
                                    <w:rPr>
                                      <w:noProof/>
                                    </w:rPr>
                                    <w:fldChar w:fldCharType="end"/>
                                  </w:r>
                                  <w:r w:rsidR="00240F82">
                                    <w:rPr>
                                      <w:lang w:val="el-GR"/>
                                    </w:rPr>
                                    <w:t xml:space="preserve"> </w:t>
                                  </w:r>
                                  <w:r w:rsidR="00240F82">
                                    <w:t>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721AB07" id="Text Box 28" o:spid="_x0000_s1030" type="#_x0000_t202" style="position:absolute;left:0;text-align:left;margin-left:16.7pt;margin-top:155.4pt;width:232.6pt;height:.0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" stroked="f">
                      <v:textbox style="mso-fit-shape-to-text:t" inset="0,0,0,0">
                        <w:txbxContent>
                          <w:p w14:paraId="11A66809" w14:textId="764E9289" w:rsidR="00306772" w:rsidRPr="00240F82"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4</w:t>
                            </w:r>
                            <w:r w:rsidR="00911073">
                              <w:rPr>
                                <w:noProof/>
                              </w:rPr>
                              <w:fldChar w:fldCharType="end"/>
                            </w:r>
                            <w:r w:rsidR="00240F82">
                              <w:rPr>
                                <w:lang w:val="el-GR"/>
                              </w:rPr>
                              <w:t xml:space="preserve"> </w:t>
                            </w:r>
                            <w:r w:rsidR="00240F82">
                              <w:t>HM</w:t>
                            </w:r>
                          </w:p>
                        </w:txbxContent>
                      </v:textbox>
                      <w10:wrap type="tight"/>
                    </v:shape>
                  </w:pict>
                </mc:Fallback>
              </mc:AlternateContent>
            </w:r>
            <w:r w:rsidR="00D03448">
              <w:rPr>
                <w:noProof/>
              </w:rPr>
              <w:drawing>
                <wp:anchor distT="0" distB="0" distL="114300" distR="114300" simplePos="0" relativeHeight="251697152" behindDoc="1" locked="0" layoutInCell="1" allowOverlap="1" wp14:anchorId="10619E90" wp14:editId="508059E9">
                  <wp:simplePos x="0" y="0"/>
                  <wp:positionH relativeFrom="column">
                    <wp:posOffset>-1860</wp:posOffset>
                  </wp:positionH>
                  <wp:positionV relativeFrom="paragraph">
                    <wp:posOffset>3613</wp:posOffset>
                  </wp:positionV>
                  <wp:extent cx="2954020" cy="2028190"/>
                  <wp:effectExtent l="0" t="0" r="0" b="0"/>
                  <wp:wrapTight wrapText="bothSides">
                    <wp:wrapPolygon edited="0">
                      <wp:start x="0" y="0"/>
                      <wp:lineTo x="0" y="21302"/>
                      <wp:lineTo x="21451" y="21302"/>
                      <wp:lineTo x="21451"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954020" cy="2028190"/>
                          </a:xfrm>
                          <a:prstGeom prst="rect">
                            <a:avLst/>
                          </a:prstGeom>
                        </pic:spPr>
                      </pic:pic>
                    </a:graphicData>
                  </a:graphic>
                  <wp14:sizeRelH relativeFrom="margin">
                    <wp14:pctWidth>0</wp14:pctWidth>
                  </wp14:sizeRelH>
                  <wp14:sizeRelV relativeFrom="margin">
                    <wp14:pctHeight>0</wp14:pctHeight>
                  </wp14:sizeRelV>
                </wp:anchor>
              </w:drawing>
            </w:r>
          </w:p>
        </w:tc>
      </w:tr>
      <w:tr w:rsidR="00D03448" w14:paraId="7AE929CB" w14:textId="77777777" w:rsidTr="00240F82">
        <w:trPr>
          <w:trHeight w:val="3599"/>
        </w:trPr>
        <w:tc>
          <w:tcPr>
            <w:tcW w:w="5621" w:type="dxa"/>
          </w:tcPr>
          <w:p w14:paraId="04984E82" w14:textId="55F21399" w:rsidR="00D03448" w:rsidRDefault="00306772" w:rsidP="002C0A65">
            <w:r>
              <w:rPr>
                <w:noProof/>
              </w:rPr>
              <mc:AlternateContent>
                <mc:Choice Requires="wps">
                  <w:drawing>
                    <wp:anchor distT="0" distB="0" distL="114300" distR="114300" simplePos="0" relativeHeight="251723776" behindDoc="1" locked="0" layoutInCell="1" allowOverlap="1" wp14:anchorId="42E6C892" wp14:editId="5070E310">
                      <wp:simplePos x="0" y="0"/>
                      <wp:positionH relativeFrom="column">
                        <wp:posOffset>-58667</wp:posOffset>
                      </wp:positionH>
                      <wp:positionV relativeFrom="paragraph">
                        <wp:posOffset>1565275</wp:posOffset>
                      </wp:positionV>
                      <wp:extent cx="3545840" cy="635"/>
                      <wp:effectExtent l="0" t="0" r="0" b="0"/>
                      <wp:wrapTight wrapText="bothSides">
                        <wp:wrapPolygon edited="0">
                          <wp:start x="0" y="0"/>
                          <wp:lineTo x="0" y="21600"/>
                          <wp:lineTo x="21600" y="21600"/>
                          <wp:lineTo x="21600" y="0"/>
                        </wp:wrapPolygon>
                      </wp:wrapTight>
                      <wp:docPr id="29" name="Text Box 29"/>
                      <wp:cNvGraphicFramePr/>
                      <a:graphic xmlns:a="http://schemas.openxmlformats.org/drawingml/2006/main">
                        <a:graphicData uri="http://schemas.microsoft.com/office/word/2010/wordprocessingShape">
                          <wps:wsp>
                            <wps:cNvSpPr txBox="1"/>
                            <wps:spPr>
                              <a:xfrm>
                                <a:off x="0" y="0"/>
                                <a:ext cx="3545840" cy="635"/>
                              </a:xfrm>
                              <a:prstGeom prst="rect">
                                <a:avLst/>
                              </a:prstGeom>
                              <a:solidFill>
                                <a:prstClr val="white"/>
                              </a:solidFill>
                              <a:ln>
                                <a:noFill/>
                              </a:ln>
                            </wps:spPr>
                            <wps:txbx>
                              <w:txbxContent>
                                <w:p w14:paraId="52C7CC36" w14:textId="2EB8A032" w:rsidR="00306772" w:rsidRPr="0045620F"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5</w:t>
                                  </w:r>
                                  <w:r w:rsidR="00911073">
                                    <w:rPr>
                                      <w:noProof/>
                                    </w:rPr>
                                    <w:fldChar w:fldCharType="end"/>
                                  </w:r>
                                  <w:r w:rsidRPr="00F422BB">
                                    <w:t xml:space="preserve"> Exact HS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2E6C892" id="Text Box 29" o:spid="_x0000_s1031" type="#_x0000_t202" style="position:absolute;left:0;text-align:left;margin-left:-4.6pt;margin-top:123.25pt;width:279.2pt;height:.0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" stroked="f">
                      <v:textbox style="mso-fit-shape-to-text:t" inset="0,0,0,0">
                        <w:txbxContent>
                          <w:p w14:paraId="52C7CC36" w14:textId="2EB8A032" w:rsidR="00306772" w:rsidRPr="0045620F"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5</w:t>
                            </w:r>
                            <w:r w:rsidR="00911073">
                              <w:rPr>
                                <w:noProof/>
                              </w:rPr>
                              <w:fldChar w:fldCharType="end"/>
                            </w:r>
                            <w:r w:rsidRPr="00F422BB">
                              <w:t xml:space="preserve"> Exact HS &amp; Default HM</w:t>
                            </w:r>
                          </w:p>
                        </w:txbxContent>
                      </v:textbox>
                      <w10:wrap type="tight"/>
                    </v:shape>
                  </w:pict>
                </mc:Fallback>
              </mc:AlternateContent>
            </w:r>
            <w:r w:rsidR="00D03448">
              <w:rPr>
                <w:noProof/>
              </w:rPr>
              <w:drawing>
                <wp:anchor distT="0" distB="0" distL="114300" distR="114300" simplePos="0" relativeHeight="251699200" behindDoc="1" locked="0" layoutInCell="1" allowOverlap="1" wp14:anchorId="7A8F388B" wp14:editId="51F64F58">
                  <wp:simplePos x="0" y="0"/>
                  <wp:positionH relativeFrom="column">
                    <wp:posOffset>-65405</wp:posOffset>
                  </wp:positionH>
                  <wp:positionV relativeFrom="paragraph">
                    <wp:posOffset>88900</wp:posOffset>
                  </wp:positionV>
                  <wp:extent cx="3545840" cy="1334770"/>
                  <wp:effectExtent l="0" t="0" r="0" b="0"/>
                  <wp:wrapTight wrapText="bothSides">
                    <wp:wrapPolygon edited="0">
                      <wp:start x="0" y="0"/>
                      <wp:lineTo x="0" y="21271"/>
                      <wp:lineTo x="21468" y="21271"/>
                      <wp:lineTo x="21468"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45840" cy="1334770"/>
                          </a:xfrm>
                          <a:prstGeom prst="rect">
                            <a:avLst/>
                          </a:prstGeom>
                        </pic:spPr>
                      </pic:pic>
                    </a:graphicData>
                  </a:graphic>
                  <wp14:sizeRelH relativeFrom="margin">
                    <wp14:pctWidth>0</wp14:pctWidth>
                  </wp14:sizeRelH>
                  <wp14:sizeRelV relativeFrom="margin">
                    <wp14:pctHeight>0</wp14:pctHeight>
                  </wp14:sizeRelV>
                </wp:anchor>
              </w:drawing>
            </w:r>
          </w:p>
        </w:tc>
        <w:tc>
          <w:tcPr>
            <w:tcW w:w="6145" w:type="dxa"/>
          </w:tcPr>
          <w:p w14:paraId="62087E7B" w14:textId="6CA21EE6" w:rsidR="00D03448" w:rsidRDefault="00306772" w:rsidP="002C0A65">
            <w:r>
              <w:rPr>
                <w:noProof/>
              </w:rPr>
              <w:drawing>
                <wp:anchor distT="0" distB="0" distL="114300" distR="114300" simplePos="0" relativeHeight="251701248" behindDoc="1" locked="0" layoutInCell="1" allowOverlap="1" wp14:anchorId="2A8383F5" wp14:editId="2EEECFC8">
                  <wp:simplePos x="0" y="0"/>
                  <wp:positionH relativeFrom="column">
                    <wp:posOffset>56515</wp:posOffset>
                  </wp:positionH>
                  <wp:positionV relativeFrom="paragraph">
                    <wp:posOffset>39258</wp:posOffset>
                  </wp:positionV>
                  <wp:extent cx="2732123" cy="1958272"/>
                  <wp:effectExtent l="0" t="0" r="0" b="4445"/>
                  <wp:wrapTight wrapText="bothSides">
                    <wp:wrapPolygon edited="0">
                      <wp:start x="0" y="0"/>
                      <wp:lineTo x="0" y="21439"/>
                      <wp:lineTo x="21389" y="21439"/>
                      <wp:lineTo x="2138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732123" cy="1958272"/>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25824" behindDoc="1" locked="0" layoutInCell="1" allowOverlap="1" wp14:anchorId="2B7FC868" wp14:editId="1172AE9C">
                      <wp:simplePos x="0" y="0"/>
                      <wp:positionH relativeFrom="column">
                        <wp:posOffset>151405</wp:posOffset>
                      </wp:positionH>
                      <wp:positionV relativeFrom="paragraph">
                        <wp:posOffset>2072736</wp:posOffset>
                      </wp:positionV>
                      <wp:extent cx="2731770" cy="635"/>
                      <wp:effectExtent l="0" t="0" r="0" b="0"/>
                      <wp:wrapTight wrapText="bothSides">
                        <wp:wrapPolygon edited="0">
                          <wp:start x="0" y="0"/>
                          <wp:lineTo x="0" y="21600"/>
                          <wp:lineTo x="21600" y="21600"/>
                          <wp:lineTo x="21600" y="0"/>
                        </wp:wrapPolygon>
                      </wp:wrapTight>
                      <wp:docPr id="30" name="Text Box 30"/>
                      <wp:cNvGraphicFramePr/>
                      <a:graphic xmlns:a="http://schemas.openxmlformats.org/drawingml/2006/main">
                        <a:graphicData uri="http://schemas.microsoft.com/office/word/2010/wordprocessingShape">
                          <wps:wsp>
                            <wps:cNvSpPr txBox="1"/>
                            <wps:spPr>
                              <a:xfrm>
                                <a:off x="0" y="0"/>
                                <a:ext cx="2731770" cy="635"/>
                              </a:xfrm>
                              <a:prstGeom prst="rect">
                                <a:avLst/>
                              </a:prstGeom>
                              <a:solidFill>
                                <a:prstClr val="white"/>
                              </a:solidFill>
                              <a:ln>
                                <a:noFill/>
                              </a:ln>
                            </wps:spPr>
                            <wps:txbx>
                              <w:txbxContent>
                                <w:p w14:paraId="350410BE" w14:textId="247CBC14" w:rsidR="00306772" w:rsidRPr="0074196D"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6</w:t>
                                  </w:r>
                                  <w:r w:rsidR="00911073">
                                    <w:rPr>
                                      <w:noProof/>
                                    </w:rPr>
                                    <w:fldChar w:fldCharType="end"/>
                                  </w:r>
                                  <w:r w:rsidR="00240F82">
                                    <w:t xml:space="preserve">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7FC868" id="Text Box 30" o:spid="_x0000_s1032" type="#_x0000_t202" style="position:absolute;left:0;text-align:left;margin-left:11.9pt;margin-top:163.2pt;width:215.1pt;height:.0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" stroked="f">
                      <v:textbox style="mso-fit-shape-to-text:t" inset="0,0,0,0">
                        <w:txbxContent>
                          <w:p w14:paraId="350410BE" w14:textId="247CBC14" w:rsidR="00306772" w:rsidRPr="0074196D"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6</w:t>
                            </w:r>
                            <w:r w:rsidR="00911073">
                              <w:rPr>
                                <w:noProof/>
                              </w:rPr>
                              <w:fldChar w:fldCharType="end"/>
                            </w:r>
                            <w:r w:rsidR="00240F82">
                              <w:t xml:space="preserve"> HM</w:t>
                            </w:r>
                          </w:p>
                        </w:txbxContent>
                      </v:textbox>
                      <w10:wrap type="tight"/>
                    </v:shape>
                  </w:pict>
                </mc:Fallback>
              </mc:AlternateContent>
            </w:r>
          </w:p>
        </w:tc>
      </w:tr>
    </w:tbl>
    <w:p w14:paraId="2116FEBD" w14:textId="0540A9A8" w:rsidR="008433C3" w:rsidRDefault="00F1692C" w:rsidP="00EE0689">
      <w:pPr>
        <w:spacing w:line="360" w:lineRule="auto"/>
        <w:ind w:firstLine="720"/>
      </w:pPr>
      <w:r>
        <w:t>In figures 7,8</w:t>
      </w:r>
      <w:r w:rsidR="00006AAF">
        <w:t>,9,10</w:t>
      </w:r>
      <w:r>
        <w:t xml:space="preserve"> we can see that the target image</w:t>
      </w:r>
      <w:r w:rsidR="00886294">
        <w:t xml:space="preserve"> </w:t>
      </w:r>
      <w:r>
        <w:t>(or original image) and the reference image are different between them</w:t>
      </w:r>
      <w:r w:rsidR="00006AAF">
        <w:t>. In figure 7 and figure 8</w:t>
      </w:r>
      <w:r w:rsidR="00EE0689">
        <w:t xml:space="preserve"> we can see that the results of the exact Histogram Specification and the Histogram Matching are dissimilar and that they produced different results.</w:t>
      </w:r>
    </w:p>
    <w:tbl>
      <w:tblPr>
        <w:tblStyle w:val="TableGrid"/>
        <w:tblW w:w="11624" w:type="dxa"/>
        <w:tblInd w:w="-1139" w:type="dxa"/>
        <w:tblLook w:val="04A0" w:firstRow="1" w:lastRow="0" w:firstColumn="1" w:lastColumn="0" w:noHBand="0" w:noVBand="1"/>
      </w:tblPr>
      <w:tblGrid>
        <w:gridCol w:w="5814"/>
        <w:gridCol w:w="5810"/>
      </w:tblGrid>
      <w:tr w:rsidR="002B2251" w14:paraId="116F498D" w14:textId="77777777" w:rsidTr="008307F5">
        <w:trPr>
          <w:trHeight w:val="2898"/>
        </w:trPr>
        <w:tc>
          <w:tcPr>
            <w:tcW w:w="5814" w:type="dxa"/>
          </w:tcPr>
          <w:p w14:paraId="2BA55BB2" w14:textId="04AB149F" w:rsidR="002B2251" w:rsidRDefault="00EE0689" w:rsidP="002C0A65">
            <w:r>
              <w:rPr>
                <w:noProof/>
              </w:rPr>
              <w:drawing>
                <wp:anchor distT="0" distB="0" distL="114300" distR="114300" simplePos="0" relativeHeight="251735040" behindDoc="1" locked="0" layoutInCell="1" allowOverlap="1" wp14:anchorId="4AF5B655" wp14:editId="5318918C">
                  <wp:simplePos x="0" y="0"/>
                  <wp:positionH relativeFrom="column">
                    <wp:posOffset>-62230</wp:posOffset>
                  </wp:positionH>
                  <wp:positionV relativeFrom="paragraph">
                    <wp:posOffset>69850</wp:posOffset>
                  </wp:positionV>
                  <wp:extent cx="3524885" cy="1301750"/>
                  <wp:effectExtent l="0" t="0" r="0" b="0"/>
                  <wp:wrapTight wrapText="bothSides">
                    <wp:wrapPolygon edited="0">
                      <wp:start x="0" y="0"/>
                      <wp:lineTo x="0" y="21179"/>
                      <wp:lineTo x="21479" y="21179"/>
                      <wp:lineTo x="21479"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24885" cy="1301750"/>
                          </a:xfrm>
                          <a:prstGeom prst="rect">
                            <a:avLst/>
                          </a:prstGeom>
                        </pic:spPr>
                      </pic:pic>
                    </a:graphicData>
                  </a:graphic>
                  <wp14:sizeRelH relativeFrom="margin">
                    <wp14:pctWidth>0</wp14:pctWidth>
                  </wp14:sizeRelH>
                  <wp14:sizeRelV relativeFrom="margin">
                    <wp14:pctHeight>0</wp14:pctHeight>
                  </wp14:sizeRelV>
                </wp:anchor>
              </w:drawing>
            </w:r>
            <w:r w:rsidR="00306772">
              <w:rPr>
                <w:noProof/>
              </w:rPr>
              <mc:AlternateContent>
                <mc:Choice Requires="wps">
                  <w:drawing>
                    <wp:anchor distT="0" distB="0" distL="114300" distR="114300" simplePos="0" relativeHeight="251727872" behindDoc="1" locked="0" layoutInCell="1" allowOverlap="1" wp14:anchorId="1F8446CB" wp14:editId="6441E1E0">
                      <wp:simplePos x="0" y="0"/>
                      <wp:positionH relativeFrom="column">
                        <wp:posOffset>105410</wp:posOffset>
                      </wp:positionH>
                      <wp:positionV relativeFrom="paragraph">
                        <wp:posOffset>1466963</wp:posOffset>
                      </wp:positionV>
                      <wp:extent cx="3441700" cy="635"/>
                      <wp:effectExtent l="0" t="0" r="0" b="0"/>
                      <wp:wrapTight wrapText="bothSides">
                        <wp:wrapPolygon edited="0">
                          <wp:start x="0" y="0"/>
                          <wp:lineTo x="0" y="21600"/>
                          <wp:lineTo x="21600" y="21600"/>
                          <wp:lineTo x="21600" y="0"/>
                        </wp:wrapPolygon>
                      </wp:wrapTight>
                      <wp:docPr id="31" name="Text Box 31"/>
                      <wp:cNvGraphicFramePr/>
                      <a:graphic xmlns:a="http://schemas.openxmlformats.org/drawingml/2006/main">
                        <a:graphicData uri="http://schemas.microsoft.com/office/word/2010/wordprocessingShape">
                          <wps:wsp>
                            <wps:cNvSpPr txBox="1"/>
                            <wps:spPr>
                              <a:xfrm>
                                <a:off x="0" y="0"/>
                                <a:ext cx="3441700" cy="635"/>
                              </a:xfrm>
                              <a:prstGeom prst="rect">
                                <a:avLst/>
                              </a:prstGeom>
                              <a:solidFill>
                                <a:prstClr val="white"/>
                              </a:solidFill>
                              <a:ln>
                                <a:noFill/>
                              </a:ln>
                            </wps:spPr>
                            <wps:txbx>
                              <w:txbxContent>
                                <w:p w14:paraId="554CC4F0" w14:textId="015352F5" w:rsidR="00306772" w:rsidRPr="00EE0AB7"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7</w:t>
                                  </w:r>
                                  <w:r w:rsidR="00911073">
                                    <w:rPr>
                                      <w:noProof/>
                                    </w:rPr>
                                    <w:fldChar w:fldCharType="end"/>
                                  </w:r>
                                  <w:r w:rsidRPr="00C30F2E">
                                    <w:t xml:space="preserve"> Exact HS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F8446CB" id="Text Box 31" o:spid="_x0000_s1033" type="#_x0000_t202" style="position:absolute;left:0;text-align:left;margin-left:8.3pt;margin-top:115.5pt;width:271pt;height:.05pt;z-index:-251588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" stroked="f">
                      <v:textbox style="mso-fit-shape-to-text:t" inset="0,0,0,0">
                        <w:txbxContent>
                          <w:p w14:paraId="554CC4F0" w14:textId="015352F5" w:rsidR="00306772" w:rsidRPr="00EE0AB7"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7</w:t>
                            </w:r>
                            <w:r w:rsidR="00911073">
                              <w:rPr>
                                <w:noProof/>
                              </w:rPr>
                              <w:fldChar w:fldCharType="end"/>
                            </w:r>
                            <w:r w:rsidRPr="00C30F2E">
                              <w:t xml:space="preserve"> Exact HS &amp; Default HM</w:t>
                            </w:r>
                          </w:p>
                        </w:txbxContent>
                      </v:textbox>
                      <w10:wrap type="tight"/>
                    </v:shape>
                  </w:pict>
                </mc:Fallback>
              </mc:AlternateContent>
            </w:r>
          </w:p>
        </w:tc>
        <w:tc>
          <w:tcPr>
            <w:tcW w:w="5810" w:type="dxa"/>
          </w:tcPr>
          <w:p w14:paraId="01BB81CD" w14:textId="161A94C7" w:rsidR="002B2251" w:rsidRDefault="00306772" w:rsidP="002C0A65">
            <w:r>
              <w:rPr>
                <w:noProof/>
              </w:rPr>
              <mc:AlternateContent>
                <mc:Choice Requires="wps">
                  <w:drawing>
                    <wp:anchor distT="0" distB="0" distL="114300" distR="114300" simplePos="0" relativeHeight="251729920" behindDoc="1" locked="0" layoutInCell="1" allowOverlap="1" wp14:anchorId="14CA5A55" wp14:editId="19A55C3D">
                      <wp:simplePos x="0" y="0"/>
                      <wp:positionH relativeFrom="column">
                        <wp:posOffset>209848</wp:posOffset>
                      </wp:positionH>
                      <wp:positionV relativeFrom="paragraph">
                        <wp:posOffset>1575171</wp:posOffset>
                      </wp:positionV>
                      <wp:extent cx="2136140" cy="635"/>
                      <wp:effectExtent l="0" t="0" r="0" b="0"/>
                      <wp:wrapTight wrapText="bothSides">
                        <wp:wrapPolygon edited="0">
                          <wp:start x="0" y="0"/>
                          <wp:lineTo x="0" y="21600"/>
                          <wp:lineTo x="21600" y="21600"/>
                          <wp:lineTo x="21600" y="0"/>
                        </wp:wrapPolygon>
                      </wp:wrapTight>
                      <wp:docPr id="32" name="Text Box 32"/>
                      <wp:cNvGraphicFramePr/>
                      <a:graphic xmlns:a="http://schemas.openxmlformats.org/drawingml/2006/main">
                        <a:graphicData uri="http://schemas.microsoft.com/office/word/2010/wordprocessingShape">
                          <wps:wsp>
                            <wps:cNvSpPr txBox="1"/>
                            <wps:spPr>
                              <a:xfrm>
                                <a:off x="0" y="0"/>
                                <a:ext cx="2136140" cy="635"/>
                              </a:xfrm>
                              <a:prstGeom prst="rect">
                                <a:avLst/>
                              </a:prstGeom>
                              <a:solidFill>
                                <a:prstClr val="white"/>
                              </a:solidFill>
                              <a:ln>
                                <a:noFill/>
                              </a:ln>
                            </wps:spPr>
                            <wps:txbx>
                              <w:txbxContent>
                                <w:p w14:paraId="3BA3CDCA" w14:textId="15BC43EE" w:rsidR="00306772" w:rsidRPr="00240F82" w:rsidRDefault="00306772" w:rsidP="00240F82">
                                  <w:pPr>
                                    <w:pStyle w:val="Caption"/>
                                    <w:jc w:val="center"/>
                                    <w:rPr>
                                      <w:noProof/>
                                      <w:sz w:val="24"/>
                                      <w:lang w:val="el-GR"/>
                                    </w:rPr>
                                  </w:pPr>
                                  <w:r>
                                    <w:t xml:space="preserve">Figure </w:t>
                                  </w:r>
                                  <w:r w:rsidR="00911073">
                                    <w:fldChar w:fldCharType="begin"/>
                                  </w:r>
                                  <w:r w:rsidR="00911073">
                                    <w:instrText xml:space="preserve"> SEQ Figure \* ARABIC </w:instrText>
                                  </w:r>
                                  <w:r w:rsidR="00911073">
                                    <w:fldChar w:fldCharType="separate"/>
                                  </w:r>
                                  <w:r>
                                    <w:rPr>
                                      <w:noProof/>
                                    </w:rPr>
                                    <w:t>8</w:t>
                                  </w:r>
                                  <w:r w:rsidR="00911073">
                                    <w:rPr>
                                      <w:noProof/>
                                    </w:rPr>
                                    <w:fldChar w:fldCharType="end"/>
                                  </w:r>
                                  <w:r w:rsidR="00240F82">
                                    <w:rPr>
                                      <w:lang w:val="el-GR"/>
                                    </w:rPr>
                                    <w:t xml:space="preserve"> ΗΜ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4CA5A55" id="Text Box 32" o:spid="_x0000_s1034" type="#_x0000_t202" style="position:absolute;left:0;text-align:left;margin-left:16.5pt;margin-top:124.05pt;width:168.2pt;height:.05pt;z-index:-251586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" stroked="f">
                      <v:textbox style="mso-fit-shape-to-text:t" inset="0,0,0,0">
                        <w:txbxContent>
                          <w:p w14:paraId="3BA3CDCA" w14:textId="15BC43EE" w:rsidR="00306772" w:rsidRPr="00240F82" w:rsidRDefault="00306772" w:rsidP="00240F82">
                            <w:pPr>
                              <w:pStyle w:val="Caption"/>
                              <w:jc w:val="center"/>
                              <w:rPr>
                                <w:noProof/>
                                <w:sz w:val="24"/>
                                <w:lang w:val="el-GR"/>
                              </w:rPr>
                            </w:pPr>
                            <w:r>
                              <w:t xml:space="preserve">Figure </w:t>
                            </w:r>
                            <w:r w:rsidR="00911073">
                              <w:fldChar w:fldCharType="begin"/>
                            </w:r>
                            <w:r w:rsidR="00911073">
                              <w:instrText xml:space="preserve"> SEQ Figure \* ARABIC </w:instrText>
                            </w:r>
                            <w:r w:rsidR="00911073">
                              <w:fldChar w:fldCharType="separate"/>
                            </w:r>
                            <w:r>
                              <w:rPr>
                                <w:noProof/>
                              </w:rPr>
                              <w:t>8</w:t>
                            </w:r>
                            <w:r w:rsidR="00911073">
                              <w:rPr>
                                <w:noProof/>
                              </w:rPr>
                              <w:fldChar w:fldCharType="end"/>
                            </w:r>
                            <w:r w:rsidR="00240F82">
                              <w:rPr>
                                <w:lang w:val="el-GR"/>
                              </w:rPr>
                              <w:t xml:space="preserve"> ΗΜ</w:t>
                            </w:r>
                          </w:p>
                        </w:txbxContent>
                      </v:textbox>
                      <w10:wrap type="tight"/>
                    </v:shape>
                  </w:pict>
                </mc:Fallback>
              </mc:AlternateContent>
            </w:r>
            <w:r w:rsidR="002B2251">
              <w:rPr>
                <w:noProof/>
              </w:rPr>
              <w:drawing>
                <wp:anchor distT="0" distB="0" distL="114300" distR="114300" simplePos="0" relativeHeight="251709440" behindDoc="1" locked="0" layoutInCell="1" allowOverlap="1" wp14:anchorId="0F22EA39" wp14:editId="6DD6AC3D">
                  <wp:simplePos x="0" y="0"/>
                  <wp:positionH relativeFrom="column">
                    <wp:posOffset>212264</wp:posOffset>
                  </wp:positionH>
                  <wp:positionV relativeFrom="paragraph">
                    <wp:posOffset>57</wp:posOffset>
                  </wp:positionV>
                  <wp:extent cx="2136140" cy="1569085"/>
                  <wp:effectExtent l="0" t="0" r="0" b="0"/>
                  <wp:wrapTight wrapText="bothSides">
                    <wp:wrapPolygon edited="0">
                      <wp:start x="0" y="0"/>
                      <wp:lineTo x="0" y="21242"/>
                      <wp:lineTo x="21382" y="21242"/>
                      <wp:lineTo x="21382"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36140" cy="1569085"/>
                          </a:xfrm>
                          <a:prstGeom prst="rect">
                            <a:avLst/>
                          </a:prstGeom>
                        </pic:spPr>
                      </pic:pic>
                    </a:graphicData>
                  </a:graphic>
                  <wp14:sizeRelH relativeFrom="margin">
                    <wp14:pctWidth>0</wp14:pctWidth>
                  </wp14:sizeRelH>
                  <wp14:sizeRelV relativeFrom="margin">
                    <wp14:pctHeight>0</wp14:pctHeight>
                  </wp14:sizeRelV>
                </wp:anchor>
              </w:drawing>
            </w:r>
          </w:p>
        </w:tc>
      </w:tr>
    </w:tbl>
    <w:p w14:paraId="5576E191" w14:textId="4CB85DE1" w:rsidR="008433C3" w:rsidRDefault="008433C3" w:rsidP="002C0A65"/>
    <w:p w14:paraId="57F65149" w14:textId="772EB930" w:rsidR="008433C3" w:rsidRDefault="008433C3" w:rsidP="00006AAF">
      <w:pPr>
        <w:spacing w:line="360" w:lineRule="auto"/>
      </w:pPr>
      <w:r>
        <w:lastRenderedPageBreak/>
        <w:t>In Figure 9 &amp; 10 below we can see that that the Exact</w:t>
      </w:r>
      <w:r w:rsidR="00006AAF">
        <w:t xml:space="preserve"> HS has made the image </w:t>
      </w:r>
      <w:r w:rsidR="00CE7B4E">
        <w:t>white,</w:t>
      </w:r>
      <w:r w:rsidR="00006AAF">
        <w:t xml:space="preserve"> so the specification didn’t go so well </w:t>
      </w:r>
      <w:r w:rsidR="00006AAF" w:rsidRPr="00006AAF">
        <w:t>in contrast</w:t>
      </w:r>
      <w:r w:rsidR="00006AAF">
        <w:t xml:space="preserve"> with the default and the HM of figure 10.</w:t>
      </w:r>
    </w:p>
    <w:tbl>
      <w:tblPr>
        <w:tblStyle w:val="TableGrid"/>
        <w:tblW w:w="11908" w:type="dxa"/>
        <w:tblInd w:w="-1281" w:type="dxa"/>
        <w:tblLook w:val="04A0" w:firstRow="1" w:lastRow="0" w:firstColumn="1" w:lastColumn="0" w:noHBand="0" w:noVBand="1"/>
      </w:tblPr>
      <w:tblGrid>
        <w:gridCol w:w="5706"/>
        <w:gridCol w:w="6202"/>
      </w:tblGrid>
      <w:tr w:rsidR="002B2251" w14:paraId="65FA6F8E" w14:textId="77777777" w:rsidTr="008307F5">
        <w:trPr>
          <w:trHeight w:val="4102"/>
        </w:trPr>
        <w:tc>
          <w:tcPr>
            <w:tcW w:w="5706" w:type="dxa"/>
          </w:tcPr>
          <w:p w14:paraId="65D280E7" w14:textId="1A4AE9A8" w:rsidR="002B2251" w:rsidRDefault="00306772" w:rsidP="002C0A65">
            <w:r>
              <w:rPr>
                <w:noProof/>
              </w:rPr>
              <mc:AlternateContent>
                <mc:Choice Requires="wps">
                  <w:drawing>
                    <wp:anchor distT="0" distB="0" distL="114300" distR="114300" simplePos="0" relativeHeight="251731968" behindDoc="1" locked="0" layoutInCell="1" allowOverlap="1" wp14:anchorId="46F291B8" wp14:editId="215EDFE9">
                      <wp:simplePos x="0" y="0"/>
                      <wp:positionH relativeFrom="column">
                        <wp:posOffset>-14082</wp:posOffset>
                      </wp:positionH>
                      <wp:positionV relativeFrom="paragraph">
                        <wp:posOffset>1682890</wp:posOffset>
                      </wp:positionV>
                      <wp:extent cx="3476625" cy="635"/>
                      <wp:effectExtent l="0" t="0" r="0" b="0"/>
                      <wp:wrapTight wrapText="bothSides">
                        <wp:wrapPolygon edited="0">
                          <wp:start x="0" y="0"/>
                          <wp:lineTo x="0" y="21600"/>
                          <wp:lineTo x="21600" y="21600"/>
                          <wp:lineTo x="21600" y="0"/>
                        </wp:wrapPolygon>
                      </wp:wrapTight>
                      <wp:docPr id="33" name="Text Box 33"/>
                      <wp:cNvGraphicFramePr/>
                      <a:graphic xmlns:a="http://schemas.openxmlformats.org/drawingml/2006/main">
                        <a:graphicData uri="http://schemas.microsoft.com/office/word/2010/wordprocessingShape">
                          <wps:wsp>
                            <wps:cNvSpPr txBox="1"/>
                            <wps:spPr>
                              <a:xfrm>
                                <a:off x="0" y="0"/>
                                <a:ext cx="3476625" cy="635"/>
                              </a:xfrm>
                              <a:prstGeom prst="rect">
                                <a:avLst/>
                              </a:prstGeom>
                              <a:solidFill>
                                <a:prstClr val="white"/>
                              </a:solidFill>
                              <a:ln>
                                <a:noFill/>
                              </a:ln>
                            </wps:spPr>
                            <wps:txbx>
                              <w:txbxContent>
                                <w:p w14:paraId="0C6BAFFB" w14:textId="3A584126" w:rsidR="00306772" w:rsidRPr="001D023E"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9</w:t>
                                  </w:r>
                                  <w:r w:rsidR="00911073">
                                    <w:rPr>
                                      <w:noProof/>
                                    </w:rPr>
                                    <w:fldChar w:fldCharType="end"/>
                                  </w:r>
                                  <w:r w:rsidRPr="00741C2C">
                                    <w:t xml:space="preserve"> Exact HS &amp; Default HM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6F291B8" id="Text Box 33" o:spid="_x0000_s1035" type="#_x0000_t202" style="position:absolute;left:0;text-align:left;margin-left:-1.1pt;margin-top:132.5pt;width:273.75pt;height:.05pt;z-index:-25158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" stroked="f">
                      <v:textbox style="mso-fit-shape-to-text:t" inset="0,0,0,0">
                        <w:txbxContent>
                          <w:p w14:paraId="0C6BAFFB" w14:textId="3A584126" w:rsidR="00306772" w:rsidRPr="001D023E"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9</w:t>
                            </w:r>
                            <w:r w:rsidR="00911073">
                              <w:rPr>
                                <w:noProof/>
                              </w:rPr>
                              <w:fldChar w:fldCharType="end"/>
                            </w:r>
                            <w:r w:rsidRPr="00741C2C">
                              <w:t xml:space="preserve"> Exact HS &amp; Default HM</w:t>
                            </w:r>
                          </w:p>
                        </w:txbxContent>
                      </v:textbox>
                      <w10:wrap type="tight"/>
                    </v:shape>
                  </w:pict>
                </mc:Fallback>
              </mc:AlternateContent>
            </w:r>
            <w:r w:rsidR="002B2251">
              <w:rPr>
                <w:noProof/>
              </w:rPr>
              <w:drawing>
                <wp:anchor distT="0" distB="0" distL="114300" distR="114300" simplePos="0" relativeHeight="251711488" behindDoc="1" locked="0" layoutInCell="1" allowOverlap="1" wp14:anchorId="6CCA9B91" wp14:editId="374BE2B3">
                  <wp:simplePos x="0" y="0"/>
                  <wp:positionH relativeFrom="column">
                    <wp:posOffset>-11430</wp:posOffset>
                  </wp:positionH>
                  <wp:positionV relativeFrom="paragraph">
                    <wp:posOffset>255905</wp:posOffset>
                  </wp:positionV>
                  <wp:extent cx="3476625" cy="1310640"/>
                  <wp:effectExtent l="0" t="0" r="9525" b="3810"/>
                  <wp:wrapTight wrapText="bothSides">
                    <wp:wrapPolygon edited="0">
                      <wp:start x="0" y="0"/>
                      <wp:lineTo x="0" y="21349"/>
                      <wp:lineTo x="21541" y="21349"/>
                      <wp:lineTo x="21541"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476625" cy="1310640"/>
                          </a:xfrm>
                          <a:prstGeom prst="rect">
                            <a:avLst/>
                          </a:prstGeom>
                        </pic:spPr>
                      </pic:pic>
                    </a:graphicData>
                  </a:graphic>
                  <wp14:sizeRelH relativeFrom="margin">
                    <wp14:pctWidth>0</wp14:pctWidth>
                  </wp14:sizeRelH>
                  <wp14:sizeRelV relativeFrom="margin">
                    <wp14:pctHeight>0</wp14:pctHeight>
                  </wp14:sizeRelV>
                </wp:anchor>
              </w:drawing>
            </w:r>
          </w:p>
        </w:tc>
        <w:tc>
          <w:tcPr>
            <w:tcW w:w="6202" w:type="dxa"/>
          </w:tcPr>
          <w:p w14:paraId="57A81354" w14:textId="1B7BA296" w:rsidR="002B2251" w:rsidRDefault="00306772" w:rsidP="002C0A65">
            <w:r>
              <w:rPr>
                <w:noProof/>
              </w:rPr>
              <mc:AlternateContent>
                <mc:Choice Requires="wps">
                  <w:drawing>
                    <wp:anchor distT="0" distB="0" distL="114300" distR="114300" simplePos="0" relativeHeight="251734016" behindDoc="1" locked="0" layoutInCell="1" allowOverlap="1" wp14:anchorId="71192663" wp14:editId="4B390930">
                      <wp:simplePos x="0" y="0"/>
                      <wp:positionH relativeFrom="column">
                        <wp:posOffset>313584</wp:posOffset>
                      </wp:positionH>
                      <wp:positionV relativeFrom="paragraph">
                        <wp:posOffset>2269883</wp:posOffset>
                      </wp:positionV>
                      <wp:extent cx="3058160" cy="635"/>
                      <wp:effectExtent l="0" t="0" r="0" b="0"/>
                      <wp:wrapTight wrapText="bothSides">
                        <wp:wrapPolygon edited="0">
                          <wp:start x="0" y="0"/>
                          <wp:lineTo x="0" y="21600"/>
                          <wp:lineTo x="21600" y="21600"/>
                          <wp:lineTo x="21600" y="0"/>
                        </wp:wrapPolygon>
                      </wp:wrapTight>
                      <wp:docPr id="34" name="Text Box 34"/>
                      <wp:cNvGraphicFramePr/>
                      <a:graphic xmlns:a="http://schemas.openxmlformats.org/drawingml/2006/main">
                        <a:graphicData uri="http://schemas.microsoft.com/office/word/2010/wordprocessingShape">
                          <wps:wsp>
                            <wps:cNvSpPr txBox="1"/>
                            <wps:spPr>
                              <a:xfrm>
                                <a:off x="0" y="0"/>
                                <a:ext cx="3058160" cy="635"/>
                              </a:xfrm>
                              <a:prstGeom prst="rect">
                                <a:avLst/>
                              </a:prstGeom>
                              <a:solidFill>
                                <a:prstClr val="white"/>
                              </a:solidFill>
                              <a:ln>
                                <a:noFill/>
                              </a:ln>
                            </wps:spPr>
                            <wps:txbx>
                              <w:txbxContent>
                                <w:p w14:paraId="4D871EA7" w14:textId="1E410237" w:rsidR="00306772" w:rsidRPr="000E5446"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10</w:t>
                                  </w:r>
                                  <w:r w:rsidR="00911073">
                                    <w:rPr>
                                      <w:noProof/>
                                    </w:rPr>
                                    <w:fldChar w:fldCharType="end"/>
                                  </w:r>
                                  <w:r>
                                    <w:rPr>
                                      <w:lang w:val="el-GR"/>
                                    </w:rPr>
                                    <w:t xml:space="preserve"> ΗΜ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1192663" id="Text Box 34" o:spid="_x0000_s1036" type="#_x0000_t202" style="position:absolute;left:0;text-align:left;margin-left:24.7pt;margin-top:178.75pt;width:240.8pt;height:.05pt;z-index:-25158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" stroked="f">
                      <v:textbox style="mso-fit-shape-to-text:t" inset="0,0,0,0">
                        <w:txbxContent>
                          <w:p w14:paraId="4D871EA7" w14:textId="1E410237" w:rsidR="00306772" w:rsidRPr="000E5446" w:rsidRDefault="00306772" w:rsidP="00240F82">
                            <w:pPr>
                              <w:pStyle w:val="Caption"/>
                              <w:jc w:val="center"/>
                              <w:rPr>
                                <w:noProof/>
                                <w:sz w:val="24"/>
                              </w:rPr>
                            </w:pPr>
                            <w:r>
                              <w:t xml:space="preserve">Figure </w:t>
                            </w:r>
                            <w:r w:rsidR="00911073">
                              <w:fldChar w:fldCharType="begin"/>
                            </w:r>
                            <w:r w:rsidR="00911073">
                              <w:instrText xml:space="preserve"> SEQ Figure \* ARABIC </w:instrText>
                            </w:r>
                            <w:r w:rsidR="00911073">
                              <w:fldChar w:fldCharType="separate"/>
                            </w:r>
                            <w:r>
                              <w:rPr>
                                <w:noProof/>
                              </w:rPr>
                              <w:t>10</w:t>
                            </w:r>
                            <w:r w:rsidR="00911073">
                              <w:rPr>
                                <w:noProof/>
                              </w:rPr>
                              <w:fldChar w:fldCharType="end"/>
                            </w:r>
                            <w:r>
                              <w:rPr>
                                <w:lang w:val="el-GR"/>
                              </w:rPr>
                              <w:t xml:space="preserve"> ΗΜ</w:t>
                            </w:r>
                          </w:p>
                        </w:txbxContent>
                      </v:textbox>
                      <w10:wrap type="tight"/>
                    </v:shape>
                  </w:pict>
                </mc:Fallback>
              </mc:AlternateContent>
            </w:r>
            <w:r w:rsidR="002B2251">
              <w:rPr>
                <w:noProof/>
              </w:rPr>
              <w:drawing>
                <wp:anchor distT="0" distB="0" distL="114300" distR="114300" simplePos="0" relativeHeight="251713536" behindDoc="1" locked="0" layoutInCell="1" allowOverlap="1" wp14:anchorId="71A57E46" wp14:editId="12963183">
                  <wp:simplePos x="0" y="0"/>
                  <wp:positionH relativeFrom="column">
                    <wp:posOffset>132485</wp:posOffset>
                  </wp:positionH>
                  <wp:positionV relativeFrom="paragraph">
                    <wp:posOffset>29328</wp:posOffset>
                  </wp:positionV>
                  <wp:extent cx="3058160" cy="2219325"/>
                  <wp:effectExtent l="0" t="0" r="8890" b="9525"/>
                  <wp:wrapTight wrapText="bothSides">
                    <wp:wrapPolygon edited="0">
                      <wp:start x="0" y="0"/>
                      <wp:lineTo x="0" y="21507"/>
                      <wp:lineTo x="21528" y="21507"/>
                      <wp:lineTo x="21528"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058160" cy="2219325"/>
                          </a:xfrm>
                          <a:prstGeom prst="rect">
                            <a:avLst/>
                          </a:prstGeom>
                        </pic:spPr>
                      </pic:pic>
                    </a:graphicData>
                  </a:graphic>
                  <wp14:sizeRelH relativeFrom="margin">
                    <wp14:pctWidth>0</wp14:pctWidth>
                  </wp14:sizeRelH>
                  <wp14:sizeRelV relativeFrom="margin">
                    <wp14:pctHeight>0</wp14:pctHeight>
                  </wp14:sizeRelV>
                </wp:anchor>
              </w:drawing>
            </w:r>
          </w:p>
        </w:tc>
      </w:tr>
    </w:tbl>
    <w:p w14:paraId="1AEC45E3" w14:textId="188EAF4D" w:rsidR="00364A13" w:rsidRDefault="00364A13" w:rsidP="002C0A65"/>
    <w:p w14:paraId="2CAAF127" w14:textId="2709D4EB" w:rsidR="005D5F2A" w:rsidRDefault="00FB0C34" w:rsidP="00EE0689">
      <w:pPr>
        <w:spacing w:line="360" w:lineRule="auto"/>
        <w:ind w:firstLine="720"/>
      </w:pPr>
      <w:r>
        <w:t>So</w:t>
      </w:r>
      <w:r w:rsidR="00750B07">
        <w:t>,</w:t>
      </w:r>
      <w:r>
        <w:t xml:space="preserve"> to conclude </w:t>
      </w:r>
      <w:r w:rsidR="00750B07">
        <w:t xml:space="preserve">we have different results from all three variations, the exact histogram specification the default histogram matching that was taught to as at a lecture and the histogram matching that we applied with some changes to a code we found. Sometimes we have similar results to the same data, other times there differences by having either better or not so good results. </w:t>
      </w:r>
    </w:p>
    <w:p w14:paraId="17432518" w14:textId="12BDFBCA" w:rsidR="002C0A65" w:rsidRDefault="002C0A65" w:rsidP="00FD1FCA">
      <w:pPr>
        <w:spacing w:before="0"/>
        <w:jc w:val="left"/>
      </w:pPr>
    </w:p>
    <w:p w14:paraId="3D054FCE" w14:textId="5A446CAD" w:rsidR="00226F86" w:rsidRDefault="00226F86" w:rsidP="00226F86">
      <w:pPr>
        <w:pStyle w:val="Heading1"/>
      </w:pPr>
      <w:r>
        <w:t>References</w:t>
      </w:r>
    </w:p>
    <w:p w14:paraId="19F3EDB1" w14:textId="6B398964" w:rsidR="00575302" w:rsidRPr="00575302" w:rsidRDefault="00B9471E" w:rsidP="00575302">
      <w:pPr>
        <w:widowControl w:val="0"/>
        <w:autoSpaceDE w:val="0"/>
        <w:autoSpaceDN w:val="0"/>
        <w:adjustRightInd w:val="0"/>
        <w:spacing w:line="240" w:lineRule="auto"/>
        <w:ind w:left="640" w:hanging="640"/>
        <w:rPr>
          <w:rFonts w:cs="Times New Roman"/>
          <w:noProof/>
          <w:szCs w:val="24"/>
        </w:rPr>
      </w:pPr>
      <w:r>
        <w:fldChar w:fldCharType="begin" w:fldLock="1"/>
      </w:r>
      <w:r>
        <w:instrText xml:space="preserve">ADDIN Mendeley Bibliography CSL_BIBLIOGRAPHY </w:instrText>
      </w:r>
      <w:r>
        <w:fldChar w:fldCharType="separate"/>
      </w:r>
      <w:r w:rsidR="00575302" w:rsidRPr="00575302">
        <w:rPr>
          <w:rFonts w:cs="Times New Roman"/>
          <w:noProof/>
          <w:szCs w:val="24"/>
        </w:rPr>
        <w:t>[1]</w:t>
      </w:r>
      <w:r w:rsidR="00575302" w:rsidRPr="00575302">
        <w:rPr>
          <w:rFonts w:cs="Times New Roman"/>
          <w:noProof/>
          <w:szCs w:val="24"/>
        </w:rPr>
        <w:tab/>
        <w:t xml:space="preserve">F. Balado, “Exact Histogram Specification,” </w:t>
      </w:r>
      <w:r w:rsidR="00575302" w:rsidRPr="00575302">
        <w:rPr>
          <w:rFonts w:cs="Times New Roman"/>
          <w:i/>
          <w:iCs/>
          <w:noProof/>
          <w:szCs w:val="24"/>
        </w:rPr>
        <w:t>ICASSP, IEEE Int. Conf. Acoust. Speech Signal Process. - Proc.</w:t>
      </w:r>
      <w:r w:rsidR="00575302" w:rsidRPr="00575302">
        <w:rPr>
          <w:rFonts w:cs="Times New Roman"/>
          <w:noProof/>
          <w:szCs w:val="24"/>
        </w:rPr>
        <w:t>, vol. 2018-April, no. 5, pp. 1413–1417, 2018, doi: 10.1109/ICASSP.2018.8462242.</w:t>
      </w:r>
    </w:p>
    <w:p w14:paraId="3DF255B3" w14:textId="77777777" w:rsidR="00575302" w:rsidRPr="00575302" w:rsidRDefault="00575302" w:rsidP="00575302">
      <w:pPr>
        <w:widowControl w:val="0"/>
        <w:autoSpaceDE w:val="0"/>
        <w:autoSpaceDN w:val="0"/>
        <w:adjustRightInd w:val="0"/>
        <w:spacing w:line="240" w:lineRule="auto"/>
        <w:ind w:left="640" w:hanging="640"/>
        <w:rPr>
          <w:rFonts w:cs="Times New Roman"/>
          <w:noProof/>
          <w:szCs w:val="24"/>
        </w:rPr>
      </w:pPr>
      <w:r w:rsidRPr="00575302">
        <w:rPr>
          <w:rFonts w:cs="Times New Roman"/>
          <w:noProof/>
          <w:szCs w:val="24"/>
        </w:rPr>
        <w:t>[2]</w:t>
      </w:r>
      <w:r w:rsidRPr="00575302">
        <w:rPr>
          <w:rFonts w:cs="Times New Roman"/>
          <w:noProof/>
          <w:szCs w:val="24"/>
        </w:rPr>
        <w:tab/>
        <w:t xml:space="preserve">A. Bevilacqua and P. Azzari, “A High Performance Exact Histogram Specification Algorithm Alessandro,” </w:t>
      </w:r>
      <w:r w:rsidRPr="00575302">
        <w:rPr>
          <w:rFonts w:cs="Times New Roman"/>
          <w:i/>
          <w:iCs/>
          <w:noProof/>
          <w:szCs w:val="24"/>
        </w:rPr>
        <w:t>Proc. - 14th Int. Conf. Image Anal. Process. ICIAP 2007</w:t>
      </w:r>
      <w:r w:rsidRPr="00575302">
        <w:rPr>
          <w:rFonts w:cs="Times New Roman"/>
          <w:noProof/>
          <w:szCs w:val="24"/>
        </w:rPr>
        <w:t>, no. October, pp. 623–628, 2007, doi: 10.1109/ICIAP.2007.4362846.</w:t>
      </w:r>
    </w:p>
    <w:p w14:paraId="14CE88ED" w14:textId="77777777" w:rsidR="00575302" w:rsidRPr="00575302" w:rsidRDefault="00575302" w:rsidP="00575302">
      <w:pPr>
        <w:widowControl w:val="0"/>
        <w:autoSpaceDE w:val="0"/>
        <w:autoSpaceDN w:val="0"/>
        <w:adjustRightInd w:val="0"/>
        <w:spacing w:line="240" w:lineRule="auto"/>
        <w:ind w:left="640" w:hanging="640"/>
        <w:rPr>
          <w:rFonts w:cs="Times New Roman"/>
          <w:noProof/>
        </w:rPr>
      </w:pPr>
      <w:r w:rsidRPr="00575302">
        <w:rPr>
          <w:rFonts w:cs="Times New Roman"/>
          <w:noProof/>
          <w:szCs w:val="24"/>
        </w:rPr>
        <w:t>[3]</w:t>
      </w:r>
      <w:r w:rsidRPr="00575302">
        <w:rPr>
          <w:rFonts w:cs="Times New Roman"/>
          <w:noProof/>
          <w:szCs w:val="24"/>
        </w:rPr>
        <w:tab/>
        <w:t xml:space="preserve">X. Sun </w:t>
      </w:r>
      <w:r w:rsidRPr="00575302">
        <w:rPr>
          <w:rFonts w:cs="Times New Roman"/>
          <w:i/>
          <w:iCs/>
          <w:noProof/>
          <w:szCs w:val="24"/>
        </w:rPr>
        <w:t>et al.</w:t>
      </w:r>
      <w:r w:rsidRPr="00575302">
        <w:rPr>
          <w:rFonts w:cs="Times New Roman"/>
          <w:noProof/>
          <w:szCs w:val="24"/>
        </w:rPr>
        <w:t xml:space="preserve">, “Histogram-based normalization technique on human brain magnetic resonance images from different acquisitions,” </w:t>
      </w:r>
      <w:r w:rsidRPr="00575302">
        <w:rPr>
          <w:rFonts w:cs="Times New Roman"/>
          <w:i/>
          <w:iCs/>
          <w:noProof/>
          <w:szCs w:val="24"/>
        </w:rPr>
        <w:t>Biomed. Eng. Online</w:t>
      </w:r>
      <w:r w:rsidRPr="00575302">
        <w:rPr>
          <w:rFonts w:cs="Times New Roman"/>
          <w:noProof/>
          <w:szCs w:val="24"/>
        </w:rPr>
        <w:t>, vol. 14, no. 1, pp. 1–17, 2015, doi: 10.1186/s12938-015-0064-y.</w:t>
      </w:r>
    </w:p>
    <w:p w14:paraId="076F3DCD" w14:textId="4D50635B" w:rsidR="00226F86" w:rsidRDefault="00B9471E">
      <w:r>
        <w:fldChar w:fldCharType="end"/>
      </w:r>
    </w:p>
    <w:sectPr w:rsidR="00226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052"/>
    <w:rsid w:val="00006AAF"/>
    <w:rsid w:val="00006DC2"/>
    <w:rsid w:val="000201FC"/>
    <w:rsid w:val="00025D99"/>
    <w:rsid w:val="00030972"/>
    <w:rsid w:val="000741F8"/>
    <w:rsid w:val="000B651B"/>
    <w:rsid w:val="0012585B"/>
    <w:rsid w:val="00187625"/>
    <w:rsid w:val="0021409E"/>
    <w:rsid w:val="00226F86"/>
    <w:rsid w:val="00240F82"/>
    <w:rsid w:val="00260945"/>
    <w:rsid w:val="00274E6D"/>
    <w:rsid w:val="00281B90"/>
    <w:rsid w:val="002870A8"/>
    <w:rsid w:val="00296FE3"/>
    <w:rsid w:val="002B2251"/>
    <w:rsid w:val="002B68FF"/>
    <w:rsid w:val="002C0A65"/>
    <w:rsid w:val="00306772"/>
    <w:rsid w:val="00345EEA"/>
    <w:rsid w:val="003628D2"/>
    <w:rsid w:val="00364A13"/>
    <w:rsid w:val="00415D38"/>
    <w:rsid w:val="00442262"/>
    <w:rsid w:val="004D0A66"/>
    <w:rsid w:val="00545052"/>
    <w:rsid w:val="00575302"/>
    <w:rsid w:val="00582D3E"/>
    <w:rsid w:val="00594B0F"/>
    <w:rsid w:val="005D5F2A"/>
    <w:rsid w:val="005E6EE8"/>
    <w:rsid w:val="006931DC"/>
    <w:rsid w:val="00694D9D"/>
    <w:rsid w:val="00707B34"/>
    <w:rsid w:val="00737B59"/>
    <w:rsid w:val="007504B1"/>
    <w:rsid w:val="00750B07"/>
    <w:rsid w:val="007548BF"/>
    <w:rsid w:val="007B2890"/>
    <w:rsid w:val="007C6145"/>
    <w:rsid w:val="007E1E83"/>
    <w:rsid w:val="0082053B"/>
    <w:rsid w:val="00824A80"/>
    <w:rsid w:val="008307F5"/>
    <w:rsid w:val="008433C3"/>
    <w:rsid w:val="00886294"/>
    <w:rsid w:val="008B457A"/>
    <w:rsid w:val="008C04E7"/>
    <w:rsid w:val="008E0199"/>
    <w:rsid w:val="00911073"/>
    <w:rsid w:val="0091230F"/>
    <w:rsid w:val="00936DA8"/>
    <w:rsid w:val="009B1FF5"/>
    <w:rsid w:val="009B5C37"/>
    <w:rsid w:val="009F4C05"/>
    <w:rsid w:val="00A01CF7"/>
    <w:rsid w:val="00A26AF1"/>
    <w:rsid w:val="00A94F63"/>
    <w:rsid w:val="00AC5AFE"/>
    <w:rsid w:val="00B13408"/>
    <w:rsid w:val="00B70FE0"/>
    <w:rsid w:val="00B9471E"/>
    <w:rsid w:val="00BE5C39"/>
    <w:rsid w:val="00C37DBC"/>
    <w:rsid w:val="00C45F31"/>
    <w:rsid w:val="00C526C5"/>
    <w:rsid w:val="00C729D1"/>
    <w:rsid w:val="00CE7B4E"/>
    <w:rsid w:val="00D00E1D"/>
    <w:rsid w:val="00D03448"/>
    <w:rsid w:val="00D76A65"/>
    <w:rsid w:val="00D90218"/>
    <w:rsid w:val="00DB0DF3"/>
    <w:rsid w:val="00EA198C"/>
    <w:rsid w:val="00EA6FCE"/>
    <w:rsid w:val="00EA7291"/>
    <w:rsid w:val="00EC7925"/>
    <w:rsid w:val="00EE0689"/>
    <w:rsid w:val="00EF0134"/>
    <w:rsid w:val="00F1692C"/>
    <w:rsid w:val="00F723B0"/>
    <w:rsid w:val="00FB0C34"/>
    <w:rsid w:val="00FD1FCA"/>
    <w:rsid w:val="00FF04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03B58"/>
  <w15:chartTrackingRefBased/>
  <w15:docId w15:val="{1ACA03D3-00A0-4161-B92F-AC2E9654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C04E7"/>
    <w:pPr>
      <w:spacing w:before="120"/>
      <w:jc w:val="both"/>
    </w:pPr>
    <w:rPr>
      <w:rFonts w:ascii="Times New Roman" w:eastAsiaTheme="minorEastAsia" w:hAnsi="Times New Roman"/>
      <w:sz w:val="24"/>
    </w:rPr>
  </w:style>
  <w:style w:type="paragraph" w:styleId="Heading1">
    <w:name w:val="heading 1"/>
    <w:basedOn w:val="Normal"/>
    <w:next w:val="Normal"/>
    <w:link w:val="Heading1Char"/>
    <w:uiPriority w:val="9"/>
    <w:qFormat/>
    <w:rsid w:val="00226F86"/>
    <w:pPr>
      <w:keepNext/>
      <w:keepLines/>
      <w:spacing w:before="240" w:after="0"/>
      <w:outlineLvl w:val="0"/>
    </w:pPr>
    <w:rPr>
      <w:rFonts w:eastAsiaTheme="majorEastAsia" w:cstheme="majorBidi"/>
      <w:b/>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F86"/>
    <w:rPr>
      <w:rFonts w:ascii="Times New Roman" w:eastAsiaTheme="majorEastAsia" w:hAnsi="Times New Roman" w:cstheme="majorBidi"/>
      <w:b/>
      <w:sz w:val="32"/>
      <w:szCs w:val="32"/>
    </w:rPr>
  </w:style>
  <w:style w:type="paragraph" w:styleId="ListParagraph">
    <w:name w:val="List Paragraph"/>
    <w:basedOn w:val="Normal"/>
    <w:uiPriority w:val="34"/>
    <w:qFormat/>
    <w:rsid w:val="00AC5AFE"/>
    <w:pPr>
      <w:ind w:left="720"/>
      <w:contextualSpacing/>
    </w:pPr>
  </w:style>
  <w:style w:type="paragraph" w:styleId="Caption">
    <w:name w:val="caption"/>
    <w:basedOn w:val="Normal"/>
    <w:next w:val="Normal"/>
    <w:uiPriority w:val="35"/>
    <w:unhideWhenUsed/>
    <w:qFormat/>
    <w:rsid w:val="007E1E83"/>
    <w:pPr>
      <w:spacing w:before="0" w:after="200" w:line="240" w:lineRule="auto"/>
    </w:pPr>
    <w:rPr>
      <w:i/>
      <w:iCs/>
      <w:color w:val="44546A" w:themeColor="text2"/>
      <w:sz w:val="18"/>
      <w:szCs w:val="18"/>
    </w:rPr>
  </w:style>
  <w:style w:type="table" w:styleId="TableGrid">
    <w:name w:val="Table Grid"/>
    <w:basedOn w:val="TableNormal"/>
    <w:uiPriority w:val="39"/>
    <w:rsid w:val="00D034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BA6E1-0119-4146-ACB8-0B98CBC56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7</Pages>
  <Words>6429</Words>
  <Characters>36651</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Νταντινάκης Νίκος</dc:creator>
  <cp:keywords/>
  <dc:description/>
  <cp:lastModifiedBy>Νταντινάκης Νίκος</cp:lastModifiedBy>
  <cp:revision>51</cp:revision>
  <dcterms:created xsi:type="dcterms:W3CDTF">2020-05-13T08:07:00Z</dcterms:created>
  <dcterms:modified xsi:type="dcterms:W3CDTF">2020-05-17T12:29:00Z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686d24bf-1741-3bac-a05b-497b45f3ee63</vt:lpwstr>
  </property>
  <property fmtid="{D5CDD505-2E9C-101B-9397-08002B2CF9AE}" pid="24" name="Mendeley Citation Style_1">
    <vt:lpwstr>http://www.zotero.org/styles/ieee</vt:lpwstr>
  </property>
</Properties>
</file>